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AC34134" w14:textId="77777777" w:rsidR="00356C57" w:rsidRDefault="00356C57" w:rsidP="005C11FD">
      <w:pPr>
        <w:pStyle w:val="Default"/>
        <w:jc w:val="center"/>
        <w:rPr>
          <w:rFonts w:ascii="Arial" w:hAnsi="Arial"/>
          <w:sz w:val="22"/>
        </w:rPr>
      </w:pPr>
      <w:bookmarkStart w:id="0" w:name="_GoBack"/>
      <w:bookmarkEnd w:id="0"/>
      <w:r>
        <w:rPr>
          <w:rFonts w:ascii="Arial" w:hAnsi="Arial"/>
          <w:sz w:val="22"/>
        </w:rPr>
        <w:t>North Carolina Central University</w:t>
      </w:r>
    </w:p>
    <w:p w14:paraId="5FA9610C" w14:textId="77777777" w:rsidR="00356C57" w:rsidRDefault="00356C57">
      <w:pPr>
        <w:pStyle w:val="Heading6A"/>
        <w:jc w:val="center"/>
        <w:rPr>
          <w:rFonts w:ascii="Arial Italic" w:hAnsi="Arial Italic"/>
          <w:sz w:val="16"/>
          <w:u w:val="none"/>
        </w:rPr>
      </w:pPr>
      <w:r>
        <w:rPr>
          <w:rFonts w:ascii="Arial Italic" w:hAnsi="Arial Italic"/>
          <w:sz w:val="16"/>
          <w:u w:val="none"/>
        </w:rPr>
        <w:t>“Communicating to Succeed”</w:t>
      </w:r>
    </w:p>
    <w:p w14:paraId="7FFCFE8B" w14:textId="77777777" w:rsidR="00356C57" w:rsidRDefault="00356C57">
      <w:pPr>
        <w:pStyle w:val="Default"/>
        <w:jc w:val="center"/>
        <w:rPr>
          <w:rFonts w:ascii="Arial Italic" w:hAnsi="Arial Italic"/>
          <w:sz w:val="16"/>
        </w:rPr>
      </w:pPr>
      <w:r>
        <w:rPr>
          <w:rFonts w:ascii="Arial Italic" w:hAnsi="Arial Italic"/>
          <w:sz w:val="16"/>
        </w:rPr>
        <w:t>“Preparing Educators for Diverse Cultural Contexts for the 21</w:t>
      </w:r>
      <w:r>
        <w:rPr>
          <w:rFonts w:ascii="Arial Italic" w:hAnsi="Arial Italic"/>
          <w:sz w:val="16"/>
          <w:vertAlign w:val="superscript"/>
        </w:rPr>
        <w:t>st</w:t>
      </w:r>
      <w:r>
        <w:rPr>
          <w:rFonts w:ascii="Arial Italic" w:hAnsi="Arial Italic"/>
          <w:sz w:val="16"/>
        </w:rPr>
        <w:t xml:space="preserve"> Century”</w:t>
      </w:r>
    </w:p>
    <w:p w14:paraId="27BE1DFF" w14:textId="77777777" w:rsidR="00356C57" w:rsidRPr="00487B70" w:rsidRDefault="00356C57">
      <w:pPr>
        <w:pStyle w:val="Default"/>
        <w:jc w:val="center"/>
        <w:rPr>
          <w:rFonts w:ascii="Arial" w:hAnsi="Arial" w:cs="Arial"/>
          <w:sz w:val="16"/>
          <w:szCs w:val="16"/>
        </w:rPr>
      </w:pPr>
    </w:p>
    <w:p w14:paraId="4277BD7A" w14:textId="28F8CADB" w:rsidR="008B229E" w:rsidRPr="00EF3A7E" w:rsidRDefault="008B229E" w:rsidP="00EF3A7E">
      <w:pPr>
        <w:pStyle w:val="BodyText"/>
        <w:jc w:val="center"/>
        <w:rPr>
          <w:rFonts w:ascii="Arial" w:hAnsi="Arial" w:cs="Arial"/>
          <w:b/>
          <w:sz w:val="20"/>
          <w:szCs w:val="20"/>
        </w:rPr>
      </w:pPr>
      <w:r w:rsidRPr="00CB7694">
        <w:rPr>
          <w:rFonts w:ascii="Arial" w:hAnsi="Arial" w:cs="Arial"/>
          <w:b/>
          <w:sz w:val="20"/>
          <w:szCs w:val="20"/>
        </w:rPr>
        <w:t>MISSION</w:t>
      </w:r>
    </w:p>
    <w:p w14:paraId="06ACCBEA" w14:textId="77777777" w:rsidR="008B229E" w:rsidRPr="00487B70" w:rsidRDefault="008B229E" w:rsidP="008B229E">
      <w:pPr>
        <w:autoSpaceDE w:val="0"/>
        <w:autoSpaceDN w:val="0"/>
        <w:adjustRightInd w:val="0"/>
        <w:rPr>
          <w:rFonts w:ascii="Arial" w:hAnsi="Arial" w:cs="Arial"/>
          <w:b/>
          <w:i/>
          <w:sz w:val="16"/>
          <w:szCs w:val="16"/>
        </w:rPr>
      </w:pPr>
      <w:r w:rsidRPr="00487B70">
        <w:rPr>
          <w:rFonts w:ascii="Arial" w:hAnsi="Arial" w:cs="Arial"/>
          <w:sz w:val="16"/>
          <w:szCs w:val="16"/>
        </w:rPr>
        <w:t xml:space="preserve">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 to serve and inspire excellence in teaching, administration, counseling, communication, technology and other related services.  Central to this aim is the development of leaders who promote social justice and dedicate themselves to the well-being of a global community. The primary focus of the counselor education mission is to prepare professional counselors who promote development across the lifespan, advocate for systemic change, and respond to the complexity of human needs associated with a diverse society.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 The guiding conceptual framework for all programs in the School of Education is stated as </w:t>
      </w:r>
      <w:r w:rsidRPr="00487B70">
        <w:rPr>
          <w:rFonts w:ascii="Arial" w:hAnsi="Arial" w:cs="Arial"/>
          <w:b/>
          <w:i/>
          <w:sz w:val="16"/>
          <w:szCs w:val="16"/>
        </w:rPr>
        <w:t xml:space="preserve">preparing educators for diverse cultural contexts. </w:t>
      </w:r>
    </w:p>
    <w:p w14:paraId="2E177446" w14:textId="77777777" w:rsidR="008B229E" w:rsidRPr="00487B70" w:rsidRDefault="008B229E" w:rsidP="008B229E">
      <w:pPr>
        <w:pStyle w:val="BodyText"/>
        <w:rPr>
          <w:rFonts w:ascii="Arial" w:hAnsi="Arial" w:cs="Arial"/>
          <w:b/>
          <w:i/>
          <w:sz w:val="16"/>
          <w:szCs w:val="16"/>
        </w:rPr>
      </w:pPr>
    </w:p>
    <w:p w14:paraId="54D477F9" w14:textId="77777777" w:rsidR="008B229E" w:rsidRPr="00487B70" w:rsidRDefault="008B229E" w:rsidP="008B229E">
      <w:pPr>
        <w:pStyle w:val="BodyText"/>
        <w:rPr>
          <w:rFonts w:ascii="Arial" w:hAnsi="Arial" w:cs="Arial"/>
          <w:sz w:val="16"/>
          <w:szCs w:val="16"/>
        </w:rPr>
      </w:pPr>
      <w:r w:rsidRPr="00231833">
        <w:rPr>
          <w:rFonts w:ascii="Arial" w:hAnsi="Arial" w:cs="Arial"/>
          <w:sz w:val="16"/>
          <w:szCs w:val="16"/>
          <w:u w:val="single"/>
        </w:rPr>
        <w:t>The School of Education’s Vision:</w:t>
      </w:r>
      <w:r w:rsidRPr="00487B70">
        <w:rPr>
          <w:rFonts w:ascii="Arial" w:hAnsi="Arial" w:cs="Arial"/>
          <w:sz w:val="16"/>
          <w:szCs w:val="16"/>
        </w:rPr>
        <w:t xml:space="preserve">  To Prepare Educators for Diverse Cultural Contexts and Advance Teaching, Scholarship, and Service through Diversity, Partnership, and Technology.</w:t>
      </w:r>
    </w:p>
    <w:p w14:paraId="760B5D6D" w14:textId="77777777" w:rsidR="00356C57" w:rsidRPr="00487B70" w:rsidRDefault="00356C57" w:rsidP="00231833">
      <w:pPr>
        <w:pStyle w:val="Default"/>
        <w:rPr>
          <w:rFonts w:ascii="Arial" w:hAnsi="Arial" w:cs="Arial"/>
          <w:sz w:val="16"/>
          <w:szCs w:val="16"/>
        </w:rPr>
      </w:pPr>
    </w:p>
    <w:p w14:paraId="2D0C13DD" w14:textId="6067ED9D" w:rsidR="00356C57" w:rsidRPr="00487B70" w:rsidRDefault="00356C57">
      <w:pPr>
        <w:pStyle w:val="Default"/>
        <w:tabs>
          <w:tab w:val="left" w:pos="2070"/>
        </w:tabs>
        <w:rPr>
          <w:rFonts w:ascii="Arial" w:hAnsi="Arial" w:cs="Arial"/>
          <w:sz w:val="16"/>
          <w:szCs w:val="16"/>
          <w:lang w:val="ja-JP"/>
        </w:rPr>
      </w:pPr>
      <w:r w:rsidRPr="00487B70">
        <w:rPr>
          <w:rFonts w:ascii="Arial" w:hAnsi="Arial" w:cs="Arial"/>
          <w:sz w:val="16"/>
          <w:szCs w:val="16"/>
          <w:u w:val="single"/>
        </w:rPr>
        <w:t>The Depar</w:t>
      </w:r>
      <w:r w:rsidR="006C2578">
        <w:rPr>
          <w:rFonts w:ascii="Arial" w:hAnsi="Arial" w:cs="Arial"/>
          <w:sz w:val="16"/>
          <w:szCs w:val="16"/>
          <w:u w:val="single"/>
        </w:rPr>
        <w:t>tment of Counselor Education’s M</w:t>
      </w:r>
      <w:r w:rsidRPr="00487B70">
        <w:rPr>
          <w:rFonts w:ascii="Arial" w:hAnsi="Arial" w:cs="Arial"/>
          <w:sz w:val="16"/>
          <w:szCs w:val="16"/>
          <w:u w:val="single"/>
        </w:rPr>
        <w:t>ission:</w:t>
      </w:r>
      <w:r w:rsidRPr="00487B70">
        <w:rPr>
          <w:rFonts w:ascii="Arial" w:hAnsi="Arial" w:cs="Arial"/>
          <w:sz w:val="16"/>
          <w:szCs w:val="16"/>
        </w:rPr>
        <w:t xml:space="preserve"> </w:t>
      </w:r>
      <w:r w:rsidRPr="00487B70">
        <w:rPr>
          <w:rFonts w:ascii="Arial" w:hAnsi="Arial" w:cs="Arial"/>
          <w:sz w:val="16"/>
          <w:szCs w:val="16"/>
          <w:lang w:val="ja-JP"/>
        </w:rPr>
        <w:t xml:space="preserve">North Carolina Central University is located in Durham, a fairly urban area in central North Carolina.  Nearby regions include rural areas, as well as the Research Triangle Park.  </w:t>
      </w:r>
      <w:r w:rsidRPr="00487B70">
        <w:rPr>
          <w:rFonts w:ascii="Arial" w:hAnsi="Arial" w:cs="Arial"/>
          <w:sz w:val="16"/>
          <w:szCs w:val="16"/>
        </w:rPr>
        <w:t xml:space="preserve">The Department of Counselor Education prepares professional counselors to work in career, school, and community agency settings who promote development across the lifespan, advocate for systemic change, and respond to the complexity of human needs associated with a diverse society.  </w:t>
      </w:r>
      <w:r w:rsidRPr="00487B70">
        <w:rPr>
          <w:rFonts w:ascii="Arial" w:hAnsi="Arial" w:cs="Arial"/>
          <w:sz w:val="16"/>
          <w:szCs w:val="16"/>
          <w:lang w:val="ja-JP"/>
        </w:rPr>
        <w:t>Faculty are expected to teach and mentor students, serve the community and profession, and conduct and disseminate research.</w:t>
      </w:r>
    </w:p>
    <w:p w14:paraId="4362C31A" w14:textId="77777777" w:rsidR="00356C57" w:rsidRDefault="00356C57">
      <w:pPr>
        <w:pStyle w:val="Default"/>
        <w:rPr>
          <w:rFonts w:ascii="Arial" w:hAnsi="Arial"/>
        </w:rPr>
      </w:pPr>
    </w:p>
    <w:p w14:paraId="3EE390AA" w14:textId="77777777" w:rsidR="00913A50" w:rsidRPr="00CB7694" w:rsidRDefault="00913A50" w:rsidP="00231833">
      <w:pPr>
        <w:pStyle w:val="Heading6"/>
        <w:jc w:val="center"/>
        <w:rPr>
          <w:rFonts w:ascii="Arial" w:hAnsi="Arial" w:cs="Arial"/>
          <w:i w:val="0"/>
          <w:sz w:val="20"/>
        </w:rPr>
      </w:pPr>
      <w:r w:rsidRPr="00CB7694">
        <w:rPr>
          <w:rFonts w:ascii="Arial" w:hAnsi="Arial" w:cs="Arial"/>
          <w:i w:val="0"/>
          <w:sz w:val="20"/>
        </w:rPr>
        <w:t>Course Information</w:t>
      </w:r>
    </w:p>
    <w:p w14:paraId="3B31A9E4" w14:textId="6829ABAC" w:rsidR="00913A50" w:rsidRPr="00231833" w:rsidRDefault="00913A50" w:rsidP="00913A50">
      <w:pPr>
        <w:rPr>
          <w:rFonts w:ascii="Arial" w:hAnsi="Arial" w:cs="Arial"/>
          <w:b/>
          <w:sz w:val="16"/>
          <w:szCs w:val="16"/>
        </w:rPr>
      </w:pPr>
      <w:r w:rsidRPr="00231833">
        <w:rPr>
          <w:rFonts w:ascii="Arial" w:hAnsi="Arial" w:cs="Arial"/>
          <w:b/>
          <w:sz w:val="16"/>
          <w:szCs w:val="16"/>
        </w:rPr>
        <w:t>Course Prefix and Title:</w:t>
      </w:r>
      <w:r w:rsidRPr="00231833">
        <w:rPr>
          <w:rFonts w:ascii="Arial" w:hAnsi="Arial" w:cs="Arial"/>
          <w:sz w:val="16"/>
          <w:szCs w:val="16"/>
        </w:rPr>
        <w:t xml:space="preserve">  </w:t>
      </w:r>
      <w:r w:rsidRPr="00231833">
        <w:rPr>
          <w:rFonts w:ascii="Arial" w:hAnsi="Arial" w:cs="Arial"/>
          <w:b/>
          <w:sz w:val="16"/>
          <w:szCs w:val="16"/>
        </w:rPr>
        <w:t>CON 53</w:t>
      </w:r>
      <w:r w:rsidR="00A65974" w:rsidRPr="00231833">
        <w:rPr>
          <w:rFonts w:ascii="Arial" w:hAnsi="Arial" w:cs="Arial"/>
          <w:b/>
          <w:sz w:val="16"/>
          <w:szCs w:val="16"/>
        </w:rPr>
        <w:t>90</w:t>
      </w:r>
      <w:r w:rsidRPr="00231833">
        <w:rPr>
          <w:rFonts w:ascii="Arial" w:hAnsi="Arial" w:cs="Arial"/>
          <w:b/>
          <w:sz w:val="16"/>
          <w:szCs w:val="16"/>
        </w:rPr>
        <w:t xml:space="preserve">: </w:t>
      </w:r>
      <w:r w:rsidR="009A2A13" w:rsidRPr="00231833">
        <w:rPr>
          <w:rFonts w:ascii="Arial" w:hAnsi="Arial" w:cs="Arial"/>
          <w:b/>
          <w:sz w:val="16"/>
          <w:szCs w:val="16"/>
        </w:rPr>
        <w:t>Internship in</w:t>
      </w:r>
      <w:r w:rsidR="00A65974" w:rsidRPr="00231833">
        <w:rPr>
          <w:rFonts w:ascii="Arial" w:hAnsi="Arial" w:cs="Arial"/>
          <w:b/>
          <w:sz w:val="16"/>
          <w:szCs w:val="16"/>
        </w:rPr>
        <w:t xml:space="preserve"> Counseling</w:t>
      </w:r>
      <w:r w:rsidR="00B711E5" w:rsidRPr="00231833">
        <w:rPr>
          <w:rFonts w:ascii="Arial" w:hAnsi="Arial" w:cs="Arial"/>
          <w:b/>
          <w:sz w:val="16"/>
          <w:szCs w:val="16"/>
        </w:rPr>
        <w:t xml:space="preserve"> ONLINE</w:t>
      </w:r>
      <w:r w:rsidR="00120A3D" w:rsidRPr="00231833">
        <w:rPr>
          <w:rFonts w:ascii="Arial" w:hAnsi="Arial" w:cs="Arial"/>
          <w:b/>
          <w:sz w:val="16"/>
          <w:szCs w:val="16"/>
        </w:rPr>
        <w:t>:</w:t>
      </w:r>
      <w:r w:rsidR="00BD2D6C" w:rsidRPr="00231833">
        <w:rPr>
          <w:rFonts w:ascii="Arial" w:hAnsi="Arial" w:cs="Arial"/>
          <w:b/>
          <w:sz w:val="16"/>
          <w:szCs w:val="16"/>
        </w:rPr>
        <w:t xml:space="preserve"> </w:t>
      </w:r>
      <w:r w:rsidR="006F1F47">
        <w:rPr>
          <w:rFonts w:ascii="Arial" w:hAnsi="Arial" w:cs="Arial"/>
          <w:b/>
          <w:sz w:val="16"/>
          <w:szCs w:val="16"/>
        </w:rPr>
        <w:t>Spring 2018</w:t>
      </w:r>
      <w:r w:rsidR="00785323" w:rsidRPr="00231833">
        <w:rPr>
          <w:rFonts w:ascii="Arial" w:hAnsi="Arial" w:cs="Arial"/>
          <w:b/>
          <w:sz w:val="16"/>
          <w:szCs w:val="16"/>
        </w:rPr>
        <w:t xml:space="preserve"> – Career Counseling</w:t>
      </w:r>
    </w:p>
    <w:p w14:paraId="7B4F6B63" w14:textId="520AEE93" w:rsidR="0028151E" w:rsidRPr="00231833" w:rsidRDefault="00231833" w:rsidP="00231833">
      <w:pPr>
        <w:pStyle w:val="Default"/>
        <w:rPr>
          <w:rFonts w:ascii="Arial" w:hAnsi="Arial"/>
          <w:sz w:val="16"/>
          <w:szCs w:val="16"/>
        </w:rPr>
      </w:pPr>
      <w:r>
        <w:rPr>
          <w:rFonts w:ascii="Arial" w:hAnsi="Arial" w:cs="Arial"/>
          <w:b/>
          <w:sz w:val="16"/>
          <w:szCs w:val="16"/>
        </w:rPr>
        <w:t>Course Description</w:t>
      </w:r>
      <w:r w:rsidR="00C3557D" w:rsidRPr="00231833">
        <w:rPr>
          <w:rFonts w:ascii="Arial" w:hAnsi="Arial" w:cs="Arial"/>
          <w:b/>
          <w:sz w:val="16"/>
          <w:szCs w:val="16"/>
        </w:rPr>
        <w:t>:</w:t>
      </w:r>
      <w:r w:rsidR="00913A50" w:rsidRPr="00231833">
        <w:rPr>
          <w:rFonts w:ascii="Arial" w:hAnsi="Arial" w:cs="Arial"/>
          <w:sz w:val="16"/>
          <w:szCs w:val="16"/>
        </w:rPr>
        <w:t xml:space="preserve">  </w:t>
      </w:r>
      <w:r w:rsidR="00913A50" w:rsidRPr="00231833">
        <w:rPr>
          <w:rFonts w:ascii="Arial" w:hAnsi="Arial"/>
          <w:sz w:val="16"/>
          <w:szCs w:val="16"/>
        </w:rPr>
        <w:t xml:space="preserve">Professional practice provides for the application of theory and the development of counseling skills under supervision. These experiences will provide opportunities for students to counsel student-clients who represent the ethnic and demographic diversity of their community. The internship provides an opportunity for the student to perform, under supervision, a variety of counseling activities that a professional counselor is expected to perform.  Begun after successful completion of the practicum, the internship is intended to reflect the comprehensive work experience of a professional counselor appropriate to the designated program area.  The overall internship is a 600-hour field placement experience.  Roughly 40% of your time spent at your site should be direct contact with clients (240 hours for a 600-hour internship -- 120 hours for a 300-hour internship). [CACREP Std. </w:t>
      </w:r>
      <w:r w:rsidR="000D407A" w:rsidRPr="00231833">
        <w:rPr>
          <w:rFonts w:ascii="Arial" w:hAnsi="Arial"/>
          <w:sz w:val="16"/>
          <w:szCs w:val="16"/>
        </w:rPr>
        <w:t>3</w:t>
      </w:r>
      <w:r w:rsidR="00913A50" w:rsidRPr="00231833">
        <w:rPr>
          <w:rFonts w:ascii="Arial" w:hAnsi="Arial"/>
          <w:sz w:val="16"/>
          <w:szCs w:val="16"/>
        </w:rPr>
        <w:t>.G.</w:t>
      </w:r>
      <w:r w:rsidR="000D407A" w:rsidRPr="00231833">
        <w:rPr>
          <w:rFonts w:ascii="Arial" w:hAnsi="Arial"/>
          <w:sz w:val="16"/>
          <w:szCs w:val="16"/>
        </w:rPr>
        <w:t>j-k.</w:t>
      </w:r>
      <w:r w:rsidR="00913A50" w:rsidRPr="00231833">
        <w:rPr>
          <w:rFonts w:ascii="Arial" w:hAnsi="Arial"/>
          <w:sz w:val="16"/>
          <w:szCs w:val="16"/>
        </w:rPr>
        <w:t>]</w:t>
      </w:r>
      <w:r w:rsidR="002417DC">
        <w:rPr>
          <w:rFonts w:ascii="Arial" w:hAnsi="Arial"/>
          <w:sz w:val="16"/>
          <w:szCs w:val="16"/>
        </w:rPr>
        <w:t xml:space="preserve"> </w:t>
      </w:r>
      <w:r>
        <w:rPr>
          <w:rFonts w:ascii="Arial" w:hAnsi="Arial"/>
          <w:sz w:val="16"/>
          <w:szCs w:val="16"/>
        </w:rPr>
        <w:t xml:space="preserve"> </w:t>
      </w:r>
      <w:r w:rsidR="00913A50" w:rsidRPr="00231833">
        <w:rPr>
          <w:rFonts w:ascii="Arial" w:hAnsi="Arial" w:cs="Arial"/>
          <w:b/>
          <w:sz w:val="16"/>
          <w:szCs w:val="16"/>
        </w:rPr>
        <w:t>Number of Credits;</w:t>
      </w:r>
      <w:r w:rsidR="0039435E" w:rsidRPr="00231833">
        <w:rPr>
          <w:rFonts w:ascii="Arial" w:hAnsi="Arial" w:cs="Arial"/>
          <w:sz w:val="16"/>
          <w:szCs w:val="16"/>
        </w:rPr>
        <w:t xml:space="preserve">  3 hr or 6 hr</w:t>
      </w:r>
    </w:p>
    <w:p w14:paraId="30D7B3D2" w14:textId="77777777" w:rsidR="00231833" w:rsidRDefault="00231833" w:rsidP="00913A50">
      <w:pPr>
        <w:rPr>
          <w:rFonts w:ascii="Arial" w:hAnsi="Arial" w:cs="Arial"/>
          <w:b/>
          <w:sz w:val="20"/>
          <w:szCs w:val="20"/>
        </w:rPr>
      </w:pPr>
    </w:p>
    <w:p w14:paraId="3D717772" w14:textId="77777777" w:rsidR="008F2807" w:rsidRPr="006C2578" w:rsidRDefault="00913A50" w:rsidP="00913A50">
      <w:pPr>
        <w:rPr>
          <w:rFonts w:ascii="Arial" w:hAnsi="Arial" w:cs="Arial"/>
          <w:b/>
          <w:sz w:val="20"/>
          <w:szCs w:val="20"/>
        </w:rPr>
      </w:pPr>
      <w:r w:rsidRPr="006C2578">
        <w:rPr>
          <w:rFonts w:ascii="Arial" w:hAnsi="Arial" w:cs="Arial"/>
          <w:b/>
          <w:sz w:val="20"/>
          <w:szCs w:val="20"/>
        </w:rPr>
        <w:t>Meeting Time:</w:t>
      </w:r>
    </w:p>
    <w:p w14:paraId="5E1A46B2" w14:textId="0A7792A3" w:rsidR="00913A50" w:rsidRPr="006C2578" w:rsidRDefault="005655D9" w:rsidP="00913A50">
      <w:pPr>
        <w:rPr>
          <w:rFonts w:ascii="Arial" w:hAnsi="Arial" w:cs="Arial"/>
          <w:sz w:val="20"/>
          <w:szCs w:val="20"/>
        </w:rPr>
      </w:pPr>
      <w:r>
        <w:rPr>
          <w:rFonts w:ascii="Arial" w:hAnsi="Arial" w:cs="Arial"/>
          <w:sz w:val="20"/>
          <w:szCs w:val="20"/>
        </w:rPr>
        <w:t>Spring 2018</w:t>
      </w:r>
      <w:r w:rsidR="00D2574F">
        <w:rPr>
          <w:rFonts w:ascii="Arial" w:hAnsi="Arial" w:cs="Arial"/>
          <w:sz w:val="20"/>
          <w:szCs w:val="20"/>
        </w:rPr>
        <w:t>:</w:t>
      </w:r>
      <w:r w:rsidR="003D250D">
        <w:rPr>
          <w:rFonts w:ascii="Arial" w:hAnsi="Arial" w:cs="Arial"/>
          <w:sz w:val="20"/>
          <w:szCs w:val="20"/>
        </w:rPr>
        <w:t xml:space="preserve"> Tuesdays</w:t>
      </w:r>
      <w:r>
        <w:rPr>
          <w:rFonts w:ascii="Arial" w:hAnsi="Arial" w:cs="Arial"/>
          <w:sz w:val="20"/>
          <w:szCs w:val="20"/>
        </w:rPr>
        <w:t>, 4:00pm to 5</w:t>
      </w:r>
      <w:r w:rsidR="00913A50" w:rsidRPr="006C2578">
        <w:rPr>
          <w:rFonts w:ascii="Arial" w:hAnsi="Arial" w:cs="Arial"/>
          <w:sz w:val="20"/>
          <w:szCs w:val="20"/>
        </w:rPr>
        <w:t>:30pm.</w:t>
      </w:r>
      <w:r w:rsidR="003D250D">
        <w:rPr>
          <w:rFonts w:ascii="Arial" w:hAnsi="Arial" w:cs="Arial"/>
          <w:sz w:val="20"/>
          <w:szCs w:val="20"/>
        </w:rPr>
        <w:t xml:space="preserve">  (Jan 9 – May 1, 2018) </w:t>
      </w:r>
    </w:p>
    <w:p w14:paraId="3116F87A" w14:textId="77777777" w:rsidR="0028151E" w:rsidRPr="006C2578" w:rsidRDefault="0028151E" w:rsidP="00913A50">
      <w:pPr>
        <w:tabs>
          <w:tab w:val="left" w:pos="3780"/>
        </w:tabs>
        <w:rPr>
          <w:rFonts w:ascii="Arial" w:hAnsi="Arial" w:cs="Arial"/>
          <w:b/>
          <w:sz w:val="20"/>
          <w:szCs w:val="20"/>
        </w:rPr>
      </w:pPr>
    </w:p>
    <w:p w14:paraId="594723AE" w14:textId="1CEBB8D2" w:rsidR="00B711E5" w:rsidRPr="006C2578" w:rsidRDefault="00913A50" w:rsidP="00913A50">
      <w:pPr>
        <w:tabs>
          <w:tab w:val="left" w:pos="3780"/>
        </w:tabs>
        <w:rPr>
          <w:rFonts w:ascii="Arial" w:hAnsi="Arial" w:cs="Arial"/>
          <w:sz w:val="20"/>
          <w:szCs w:val="20"/>
        </w:rPr>
      </w:pPr>
      <w:r w:rsidRPr="006C2578">
        <w:rPr>
          <w:rFonts w:ascii="Arial" w:hAnsi="Arial" w:cs="Arial"/>
          <w:b/>
          <w:sz w:val="20"/>
          <w:szCs w:val="20"/>
        </w:rPr>
        <w:t>Class Location:</w:t>
      </w:r>
      <w:r w:rsidRPr="006C2578">
        <w:rPr>
          <w:rFonts w:ascii="Arial" w:hAnsi="Arial" w:cs="Arial"/>
          <w:sz w:val="20"/>
          <w:szCs w:val="20"/>
        </w:rPr>
        <w:t xml:space="preserve"> </w:t>
      </w:r>
      <w:r w:rsidR="00B711E5" w:rsidRPr="006C2578">
        <w:rPr>
          <w:rFonts w:ascii="Arial" w:hAnsi="Arial" w:cs="Arial"/>
          <w:sz w:val="20"/>
          <w:szCs w:val="20"/>
        </w:rPr>
        <w:t xml:space="preserve"> </w:t>
      </w:r>
      <w:r w:rsidR="0044089A">
        <w:rPr>
          <w:rFonts w:ascii="Arial" w:hAnsi="Arial" w:cs="Arial"/>
          <w:sz w:val="20"/>
          <w:szCs w:val="20"/>
        </w:rPr>
        <w:t xml:space="preserve">Online - </w:t>
      </w:r>
      <w:r w:rsidR="00B711E5" w:rsidRPr="006C2578">
        <w:rPr>
          <w:rFonts w:ascii="Arial" w:hAnsi="Arial" w:cs="Arial"/>
          <w:sz w:val="20"/>
          <w:szCs w:val="20"/>
        </w:rPr>
        <w:t xml:space="preserve">Synchronous Class Meeting via WebEx:  </w:t>
      </w:r>
    </w:p>
    <w:p w14:paraId="57CE2161" w14:textId="598B9BA9" w:rsidR="00655E65" w:rsidRPr="00655E65" w:rsidRDefault="0051066F" w:rsidP="00655E65">
      <w:pPr>
        <w:rPr>
          <w:rFonts w:ascii="Arial" w:hAnsi="Arial" w:cs="Arial"/>
          <w:sz w:val="20"/>
          <w:szCs w:val="20"/>
        </w:rPr>
      </w:pPr>
      <w:hyperlink r:id="rId9" w:history="1">
        <w:r w:rsidR="00655E65" w:rsidRPr="00655E65">
          <w:rPr>
            <w:rStyle w:val="Hyperlink"/>
            <w:rFonts w:ascii="Arial" w:hAnsi="Arial" w:cs="Arial"/>
            <w:sz w:val="20"/>
            <w:szCs w:val="20"/>
          </w:rPr>
          <w:t>https://nccu.webex.com/join/swasik</w:t>
        </w:r>
      </w:hyperlink>
    </w:p>
    <w:p w14:paraId="34FB3AD3" w14:textId="77777777" w:rsidR="002417DC" w:rsidRPr="006C2578" w:rsidRDefault="002417DC" w:rsidP="00913A50">
      <w:pPr>
        <w:rPr>
          <w:rFonts w:ascii="Arial" w:hAnsi="Arial" w:cs="Arial"/>
          <w:b/>
          <w:sz w:val="20"/>
          <w:szCs w:val="20"/>
        </w:rPr>
      </w:pPr>
    </w:p>
    <w:p w14:paraId="385E6992" w14:textId="77777777" w:rsidR="00913A50" w:rsidRPr="006C2578" w:rsidRDefault="00913A50" w:rsidP="00913A50">
      <w:pPr>
        <w:rPr>
          <w:rFonts w:ascii="Arial" w:hAnsi="Arial" w:cs="Arial"/>
          <w:sz w:val="20"/>
          <w:szCs w:val="20"/>
        </w:rPr>
      </w:pPr>
      <w:r w:rsidRPr="006C2578">
        <w:rPr>
          <w:rFonts w:ascii="Arial" w:hAnsi="Arial" w:cs="Arial"/>
          <w:b/>
          <w:sz w:val="20"/>
          <w:szCs w:val="20"/>
        </w:rPr>
        <w:t>Instructor Information:</w:t>
      </w:r>
    </w:p>
    <w:p w14:paraId="1904E679" w14:textId="77777777" w:rsidR="00913A50" w:rsidRPr="006C2578" w:rsidRDefault="00913A50" w:rsidP="00913A50">
      <w:pPr>
        <w:pStyle w:val="Default"/>
        <w:rPr>
          <w:rFonts w:ascii="Arial" w:hAnsi="Arial" w:cs="Arial"/>
        </w:rPr>
      </w:pPr>
      <w:r w:rsidRPr="006C2578">
        <w:rPr>
          <w:rFonts w:ascii="Arial" w:hAnsi="Arial" w:cs="Arial"/>
        </w:rPr>
        <w:t xml:space="preserve">Name: </w:t>
      </w:r>
      <w:r w:rsidR="00B8024D" w:rsidRPr="006C2578">
        <w:rPr>
          <w:rFonts w:ascii="Arial" w:hAnsi="Arial"/>
        </w:rPr>
        <w:t>Suzan Z. Wasik</w:t>
      </w:r>
      <w:r w:rsidRPr="006C2578">
        <w:rPr>
          <w:rFonts w:ascii="Arial" w:hAnsi="Arial"/>
        </w:rPr>
        <w:t>, PhD, NCC, LPC</w:t>
      </w:r>
      <w:r w:rsidR="00C3557D" w:rsidRPr="006C2578">
        <w:rPr>
          <w:rFonts w:ascii="Arial" w:hAnsi="Arial" w:cs="Arial"/>
        </w:rPr>
        <w:t>,</w:t>
      </w:r>
      <w:r w:rsidRPr="006C2578">
        <w:rPr>
          <w:rFonts w:ascii="Arial" w:hAnsi="Arial" w:cs="Arial"/>
        </w:rPr>
        <w:t xml:space="preserve"> (NC)</w:t>
      </w:r>
    </w:p>
    <w:p w14:paraId="6C0A8107" w14:textId="77777777" w:rsidR="00913A50" w:rsidRPr="006C2578" w:rsidRDefault="00913A50" w:rsidP="00913A50">
      <w:pPr>
        <w:pStyle w:val="Default"/>
        <w:rPr>
          <w:rFonts w:ascii="Arial" w:hAnsi="Arial"/>
          <w:u w:val="single"/>
        </w:rPr>
      </w:pPr>
      <w:r w:rsidRPr="006C2578">
        <w:rPr>
          <w:rFonts w:ascii="Arial" w:hAnsi="Arial" w:cs="Arial"/>
        </w:rPr>
        <w:t xml:space="preserve">Email: </w:t>
      </w:r>
      <w:r w:rsidR="00B8024D" w:rsidRPr="006C2578">
        <w:rPr>
          <w:rFonts w:ascii="Arial" w:hAnsi="Arial"/>
        </w:rPr>
        <w:t>swasik</w:t>
      </w:r>
      <w:r w:rsidRPr="006C2578">
        <w:rPr>
          <w:rFonts w:ascii="Arial" w:hAnsi="Arial"/>
        </w:rPr>
        <w:t>@nccu.edu</w:t>
      </w:r>
    </w:p>
    <w:p w14:paraId="69E0201F" w14:textId="77777777" w:rsidR="00C4117C" w:rsidRPr="006C2578" w:rsidRDefault="00C4117C" w:rsidP="00913A50">
      <w:pPr>
        <w:rPr>
          <w:rFonts w:ascii="Arial" w:hAnsi="Arial" w:cs="Arial"/>
          <w:sz w:val="20"/>
          <w:szCs w:val="20"/>
        </w:rPr>
      </w:pPr>
    </w:p>
    <w:p w14:paraId="43BC082D" w14:textId="77777777" w:rsidR="00EF3A7E" w:rsidRPr="006C2578" w:rsidRDefault="00C3557D" w:rsidP="00913A50">
      <w:pPr>
        <w:rPr>
          <w:rFonts w:ascii="Arial" w:hAnsi="Arial" w:cs="Arial"/>
          <w:sz w:val="20"/>
          <w:szCs w:val="20"/>
        </w:rPr>
      </w:pPr>
      <w:r w:rsidRPr="006C2578">
        <w:rPr>
          <w:rFonts w:ascii="Arial" w:hAnsi="Arial" w:cs="Arial"/>
          <w:b/>
          <w:sz w:val="20"/>
          <w:szCs w:val="20"/>
        </w:rPr>
        <w:t>Office location:</w:t>
      </w:r>
      <w:r w:rsidRPr="006C2578">
        <w:rPr>
          <w:rFonts w:ascii="Arial" w:hAnsi="Arial" w:cs="Arial"/>
          <w:sz w:val="20"/>
          <w:szCs w:val="20"/>
        </w:rPr>
        <w:t xml:space="preserve"> </w:t>
      </w:r>
    </w:p>
    <w:p w14:paraId="6A04D7E9" w14:textId="1F9277CC" w:rsidR="00913A50" w:rsidRPr="006C2578" w:rsidRDefault="00C3557D" w:rsidP="00913A50">
      <w:pPr>
        <w:rPr>
          <w:rFonts w:ascii="Arial" w:hAnsi="Arial" w:cs="Arial"/>
          <w:sz w:val="20"/>
          <w:szCs w:val="20"/>
        </w:rPr>
      </w:pPr>
      <w:r w:rsidRPr="006C2578">
        <w:rPr>
          <w:rFonts w:ascii="Arial" w:hAnsi="Arial" w:cs="Arial"/>
          <w:sz w:val="20"/>
          <w:szCs w:val="20"/>
        </w:rPr>
        <w:t>2132</w:t>
      </w:r>
      <w:r w:rsidR="00913A50" w:rsidRPr="006C2578">
        <w:rPr>
          <w:rFonts w:ascii="Arial" w:hAnsi="Arial" w:cs="Arial"/>
          <w:sz w:val="20"/>
          <w:szCs w:val="20"/>
        </w:rPr>
        <w:t xml:space="preserve"> School of Education. Office phone (919) 530-</w:t>
      </w:r>
      <w:r w:rsidRPr="006C2578">
        <w:rPr>
          <w:rFonts w:ascii="Arial" w:hAnsi="Arial" w:cs="Arial"/>
          <w:sz w:val="20"/>
          <w:szCs w:val="20"/>
        </w:rPr>
        <w:t>5179</w:t>
      </w:r>
      <w:r w:rsidR="00A86B9C" w:rsidRPr="006C2578">
        <w:rPr>
          <w:rFonts w:ascii="Arial" w:hAnsi="Arial" w:cs="Arial"/>
          <w:sz w:val="20"/>
          <w:szCs w:val="20"/>
        </w:rPr>
        <w:t xml:space="preserve">; FAX: (919) </w:t>
      </w:r>
      <w:r w:rsidR="00913A50" w:rsidRPr="006C2578">
        <w:rPr>
          <w:rFonts w:ascii="Arial" w:hAnsi="Arial" w:cs="Arial"/>
          <w:sz w:val="20"/>
          <w:szCs w:val="20"/>
        </w:rPr>
        <w:t>530-</w:t>
      </w:r>
      <w:r w:rsidR="00F37619" w:rsidRPr="006C2578">
        <w:rPr>
          <w:rFonts w:ascii="Arial" w:hAnsi="Arial" w:cs="Arial"/>
          <w:sz w:val="20"/>
          <w:szCs w:val="20"/>
        </w:rPr>
        <w:t>7522</w:t>
      </w:r>
    </w:p>
    <w:p w14:paraId="5E5C25D4" w14:textId="77777777" w:rsidR="00EF3A7E" w:rsidRPr="006C2578" w:rsidRDefault="00EF3A7E" w:rsidP="00913A50">
      <w:pPr>
        <w:pStyle w:val="Default"/>
        <w:rPr>
          <w:rFonts w:ascii="Arial" w:hAnsi="Arial" w:cs="Arial"/>
          <w:b/>
        </w:rPr>
      </w:pPr>
    </w:p>
    <w:p w14:paraId="10240C90" w14:textId="77777777" w:rsidR="00EF3A7E" w:rsidRPr="006C2578" w:rsidRDefault="00913A50" w:rsidP="00913A50">
      <w:pPr>
        <w:pStyle w:val="Default"/>
        <w:rPr>
          <w:rFonts w:ascii="Arial" w:hAnsi="Arial" w:cs="Arial"/>
        </w:rPr>
      </w:pPr>
      <w:r w:rsidRPr="006C2578">
        <w:rPr>
          <w:rFonts w:ascii="Arial" w:hAnsi="Arial" w:cs="Arial"/>
          <w:b/>
        </w:rPr>
        <w:t>Office hours:</w:t>
      </w:r>
      <w:r w:rsidRPr="006C2578">
        <w:rPr>
          <w:rFonts w:ascii="Arial" w:hAnsi="Arial" w:cs="Arial"/>
        </w:rPr>
        <w:t xml:space="preserve"> </w:t>
      </w:r>
    </w:p>
    <w:p w14:paraId="003590C1" w14:textId="68CC77F0" w:rsidR="00570FA8" w:rsidRPr="00273DC2" w:rsidRDefault="00913A50" w:rsidP="00913A50">
      <w:pPr>
        <w:pStyle w:val="Default"/>
        <w:rPr>
          <w:rFonts w:ascii="Arial" w:hAnsi="Arial"/>
          <w:bCs/>
        </w:rPr>
      </w:pPr>
      <w:r w:rsidRPr="006C2578">
        <w:rPr>
          <w:rFonts w:ascii="Arial" w:hAnsi="Arial"/>
        </w:rPr>
        <w:t>T</w:t>
      </w:r>
      <w:r w:rsidR="00231833" w:rsidRPr="006C2578">
        <w:rPr>
          <w:rFonts w:ascii="Arial" w:hAnsi="Arial"/>
        </w:rPr>
        <w:t>ues</w:t>
      </w:r>
      <w:r w:rsidRPr="006C2578">
        <w:rPr>
          <w:rFonts w:ascii="Arial" w:hAnsi="Arial"/>
        </w:rPr>
        <w:t xml:space="preserve"> 1</w:t>
      </w:r>
      <w:r w:rsidR="00933018" w:rsidRPr="006C2578">
        <w:rPr>
          <w:rFonts w:ascii="Arial" w:hAnsi="Arial"/>
        </w:rPr>
        <w:t xml:space="preserve">0-2 </w:t>
      </w:r>
      <w:r w:rsidR="00570FA8" w:rsidRPr="006C2578">
        <w:rPr>
          <w:rFonts w:ascii="Arial" w:hAnsi="Arial"/>
        </w:rPr>
        <w:t>pm; W 10 – 2</w:t>
      </w:r>
      <w:r w:rsidR="00231833" w:rsidRPr="006C2578">
        <w:rPr>
          <w:rFonts w:ascii="Arial" w:hAnsi="Arial"/>
        </w:rPr>
        <w:t xml:space="preserve">pm </w:t>
      </w:r>
      <w:r w:rsidR="00231833" w:rsidRPr="006C2578">
        <w:rPr>
          <w:rFonts w:ascii="Arial" w:hAnsi="Arial"/>
          <w:bCs/>
        </w:rPr>
        <w:t>(virtual and by appointment)</w:t>
      </w:r>
      <w:r w:rsidR="00231833" w:rsidRPr="006C2578">
        <w:rPr>
          <w:rFonts w:ascii="Arial" w:hAnsi="Arial"/>
        </w:rPr>
        <w:t xml:space="preserve">; </w:t>
      </w:r>
      <w:r w:rsidRPr="006C2578">
        <w:rPr>
          <w:rFonts w:ascii="Arial" w:hAnsi="Arial"/>
        </w:rPr>
        <w:t xml:space="preserve">Th </w:t>
      </w:r>
      <w:r w:rsidR="00FD47A8">
        <w:rPr>
          <w:rFonts w:ascii="Arial" w:hAnsi="Arial"/>
        </w:rPr>
        <w:t>10am</w:t>
      </w:r>
      <w:r w:rsidR="00655E65">
        <w:rPr>
          <w:rFonts w:ascii="Arial" w:hAnsi="Arial"/>
        </w:rPr>
        <w:t xml:space="preserve">– </w:t>
      </w:r>
      <w:r w:rsidR="00FD47A8">
        <w:rPr>
          <w:rFonts w:ascii="Arial" w:hAnsi="Arial"/>
        </w:rPr>
        <w:t>1</w:t>
      </w:r>
      <w:r w:rsidR="00570FA8" w:rsidRPr="006C2578">
        <w:rPr>
          <w:rFonts w:ascii="Arial" w:hAnsi="Arial"/>
        </w:rPr>
        <w:t>2</w:t>
      </w:r>
      <w:r w:rsidR="00231833" w:rsidRPr="006C2578">
        <w:rPr>
          <w:rFonts w:ascii="Arial" w:hAnsi="Arial"/>
        </w:rPr>
        <w:t>pm</w:t>
      </w:r>
      <w:r w:rsidR="00A86B9C" w:rsidRPr="006C2578">
        <w:rPr>
          <w:rFonts w:ascii="Arial" w:hAnsi="Arial"/>
        </w:rPr>
        <w:t xml:space="preserve"> </w:t>
      </w:r>
      <w:r w:rsidR="00FD47A8">
        <w:rPr>
          <w:rFonts w:ascii="Arial" w:hAnsi="Arial"/>
          <w:bCs/>
        </w:rPr>
        <w:t>(virtual and by appt.</w:t>
      </w:r>
      <w:r w:rsidR="00A86B9C" w:rsidRPr="006C2578">
        <w:rPr>
          <w:rFonts w:ascii="Arial" w:hAnsi="Arial"/>
          <w:bCs/>
        </w:rPr>
        <w:t>)</w:t>
      </w:r>
    </w:p>
    <w:p w14:paraId="4F4F84BB" w14:textId="77777777" w:rsidR="00BC5CC7" w:rsidRPr="002B7ECA" w:rsidRDefault="009E4BB8" w:rsidP="00BC5CC7">
      <w:pPr>
        <w:rPr>
          <w:rFonts w:ascii="Arial" w:hAnsi="Arial" w:cs="Arial"/>
          <w:i/>
          <w:sz w:val="16"/>
          <w:szCs w:val="16"/>
        </w:rPr>
      </w:pPr>
      <w:r>
        <w:rPr>
          <w:rFonts w:ascii="Arial" w:hAnsi="Arial" w:cs="Arial"/>
          <w:i/>
          <w:sz w:val="16"/>
          <w:szCs w:val="16"/>
        </w:rPr>
        <w:t>***</w:t>
      </w:r>
      <w:r w:rsidR="00C3557D" w:rsidRPr="002B7ECA">
        <w:rPr>
          <w:rFonts w:ascii="Arial" w:hAnsi="Arial" w:cs="Arial"/>
          <w:i/>
          <w:sz w:val="16"/>
          <w:szCs w:val="16"/>
        </w:rPr>
        <w:t>Please a</w:t>
      </w:r>
      <w:r w:rsidR="00BC5CC7" w:rsidRPr="002B7ECA">
        <w:rPr>
          <w:rFonts w:ascii="Arial" w:hAnsi="Arial" w:cs="Arial"/>
          <w:i/>
          <w:sz w:val="16"/>
          <w:szCs w:val="16"/>
        </w:rPr>
        <w:t xml:space="preserve">llow </w:t>
      </w:r>
      <w:r w:rsidR="002B7ECA" w:rsidRPr="002B7ECA">
        <w:rPr>
          <w:rFonts w:ascii="Arial" w:hAnsi="Arial" w:cs="Arial"/>
          <w:i/>
          <w:sz w:val="16"/>
          <w:szCs w:val="16"/>
        </w:rPr>
        <w:t>24-</w:t>
      </w:r>
      <w:r w:rsidR="00BC5CC7" w:rsidRPr="002B7ECA">
        <w:rPr>
          <w:rFonts w:ascii="Arial" w:hAnsi="Arial" w:cs="Arial"/>
          <w:i/>
          <w:sz w:val="16"/>
          <w:szCs w:val="16"/>
        </w:rPr>
        <w:t xml:space="preserve">48 hours for a response to emails and voice mail messages, excluding </w:t>
      </w:r>
      <w:r>
        <w:rPr>
          <w:rFonts w:ascii="Arial" w:hAnsi="Arial" w:cs="Arial"/>
          <w:i/>
          <w:sz w:val="16"/>
          <w:szCs w:val="16"/>
        </w:rPr>
        <w:t xml:space="preserve">nights, weekends, </w:t>
      </w:r>
      <w:r w:rsidR="00BC5CC7" w:rsidRPr="002B7ECA">
        <w:rPr>
          <w:rFonts w:ascii="Arial" w:hAnsi="Arial" w:cs="Arial"/>
          <w:i/>
          <w:sz w:val="16"/>
          <w:szCs w:val="16"/>
        </w:rPr>
        <w:t>and holidays.</w:t>
      </w:r>
    </w:p>
    <w:p w14:paraId="38A3DDF7" w14:textId="77777777" w:rsidR="00913A50" w:rsidRDefault="00913A50" w:rsidP="00913A50">
      <w:pPr>
        <w:rPr>
          <w:rFonts w:ascii="Arial Bold" w:hAnsi="Arial Bold"/>
        </w:rPr>
      </w:pPr>
    </w:p>
    <w:p w14:paraId="01871304" w14:textId="2B6D0AEC" w:rsidR="00913A50" w:rsidRPr="00EF3A7E" w:rsidRDefault="00913A50" w:rsidP="00913A50">
      <w:pPr>
        <w:pStyle w:val="Default"/>
        <w:rPr>
          <w:rFonts w:ascii="Arial" w:hAnsi="Arial" w:cs="Arial"/>
        </w:rPr>
      </w:pPr>
      <w:r w:rsidRPr="00EF3A7E">
        <w:rPr>
          <w:rFonts w:ascii="Arial" w:hAnsi="Arial" w:cs="Arial"/>
          <w:b/>
        </w:rPr>
        <w:t>Website</w:t>
      </w:r>
      <w:r w:rsidRPr="00EF3A7E">
        <w:rPr>
          <w:rFonts w:ascii="Arial" w:hAnsi="Arial" w:cs="Arial"/>
        </w:rPr>
        <w:t xml:space="preserve">:  </w:t>
      </w:r>
      <w:hyperlink r:id="rId10" w:history="1">
        <w:r w:rsidR="00EF3A7E" w:rsidRPr="00386F08">
          <w:rPr>
            <w:rStyle w:val="Hyperlink"/>
            <w:rFonts w:ascii="Arial" w:hAnsi="Arial" w:cs="Arial"/>
          </w:rPr>
          <w:t>https://nccu.blackboard.com</w:t>
        </w:r>
      </w:hyperlink>
      <w:r w:rsidR="00EF3A7E">
        <w:rPr>
          <w:rFonts w:ascii="Arial" w:hAnsi="Arial" w:cs="Arial"/>
        </w:rPr>
        <w:t xml:space="preserve">  and WebEx Meetings</w:t>
      </w:r>
      <w:r w:rsidR="00DD5C5F">
        <w:rPr>
          <w:rFonts w:ascii="Arial" w:hAnsi="Arial" w:cs="Arial"/>
        </w:rPr>
        <w:t xml:space="preserve"> via Blackboard.</w:t>
      </w:r>
    </w:p>
    <w:p w14:paraId="7028EA54" w14:textId="77777777" w:rsidR="00AC1ABE" w:rsidRPr="006C2578" w:rsidRDefault="00AC1ABE" w:rsidP="00913A50">
      <w:pPr>
        <w:pStyle w:val="Default"/>
        <w:rPr>
          <w:rFonts w:ascii="Arial Bold" w:hAnsi="Arial Bold"/>
        </w:rPr>
      </w:pPr>
    </w:p>
    <w:p w14:paraId="675994E4" w14:textId="46A63A0A" w:rsidR="00AC1ABE" w:rsidRPr="005C11FD" w:rsidRDefault="005C11FD" w:rsidP="00913A50">
      <w:pPr>
        <w:pStyle w:val="Default"/>
        <w:rPr>
          <w:rFonts w:ascii="Arial Bold" w:hAnsi="Arial Bold"/>
          <w:b/>
        </w:rPr>
      </w:pPr>
      <w:r w:rsidRPr="005C11FD">
        <w:rPr>
          <w:rFonts w:ascii="Arial Bold" w:hAnsi="Arial Bold"/>
          <w:b/>
        </w:rPr>
        <w:t>Textbooks:</w:t>
      </w:r>
    </w:p>
    <w:p w14:paraId="720D65C6" w14:textId="77777777" w:rsidR="005C11FD" w:rsidRPr="005C11FD" w:rsidRDefault="005C11FD" w:rsidP="00D2574F">
      <w:pPr>
        <w:pStyle w:val="Default"/>
        <w:rPr>
          <w:rFonts w:ascii="Arial Bold" w:hAnsi="Arial Bold"/>
          <w:sz w:val="18"/>
          <w:szCs w:val="18"/>
        </w:rPr>
      </w:pPr>
      <w:r w:rsidRPr="005C11FD">
        <w:rPr>
          <w:rFonts w:ascii="Arial Bold" w:hAnsi="Arial Bold"/>
          <w:sz w:val="18"/>
          <w:szCs w:val="18"/>
        </w:rPr>
        <w:t xml:space="preserve">I have 2 recommended textbooks for this course. (Note: Neither are required, but both are </w:t>
      </w:r>
      <w:r w:rsidRPr="005C11FD">
        <w:rPr>
          <w:rFonts w:ascii="Arial Bold" w:hAnsi="Arial Bold"/>
          <w:i/>
          <w:sz w:val="18"/>
          <w:szCs w:val="18"/>
        </w:rPr>
        <w:t>highly recommended</w:t>
      </w:r>
      <w:r w:rsidRPr="005C11FD">
        <w:rPr>
          <w:rFonts w:ascii="Arial Bold" w:hAnsi="Arial Bold"/>
          <w:sz w:val="18"/>
          <w:szCs w:val="18"/>
        </w:rPr>
        <w:t xml:space="preserve"> - especially if you are a clinical mental health major and/or planning to sit for the National Counselor Exam).  </w:t>
      </w:r>
    </w:p>
    <w:p w14:paraId="07065C76" w14:textId="77777777" w:rsidR="005C11FD" w:rsidRPr="005C11FD" w:rsidRDefault="005C11FD" w:rsidP="005C11FD">
      <w:pPr>
        <w:pStyle w:val="Default"/>
        <w:rPr>
          <w:rFonts w:ascii="Arial Bold" w:hAnsi="Arial Bold"/>
          <w:b/>
          <w:sz w:val="18"/>
          <w:szCs w:val="18"/>
        </w:rPr>
      </w:pPr>
    </w:p>
    <w:p w14:paraId="1A15D457" w14:textId="5E2E8020" w:rsidR="005C11FD" w:rsidRPr="005C11FD" w:rsidRDefault="005C11FD" w:rsidP="005C11FD">
      <w:pPr>
        <w:pStyle w:val="Default"/>
        <w:rPr>
          <w:rFonts w:ascii="Arial Bold" w:hAnsi="Arial Bold"/>
          <w:sz w:val="18"/>
          <w:szCs w:val="18"/>
        </w:rPr>
      </w:pPr>
      <w:r w:rsidRPr="005C11FD">
        <w:rPr>
          <w:rFonts w:ascii="Arial Bold" w:hAnsi="Arial Bold"/>
          <w:sz w:val="18"/>
          <w:szCs w:val="18"/>
        </w:rPr>
        <w:t xml:space="preserve">Gehart, D. (2016). Theory and treatment planning in counseling and psychotherapy. Belmont, CA: </w:t>
      </w:r>
      <w:r>
        <w:rPr>
          <w:rFonts w:ascii="Arial Bold" w:hAnsi="Arial Bold"/>
          <w:sz w:val="18"/>
          <w:szCs w:val="18"/>
        </w:rPr>
        <w:tab/>
      </w:r>
      <w:r w:rsidRPr="005C11FD">
        <w:rPr>
          <w:rFonts w:ascii="Arial Bold" w:hAnsi="Arial Bold"/>
          <w:sz w:val="18"/>
          <w:szCs w:val="18"/>
        </w:rPr>
        <w:t>Brooks/Cole.</w:t>
      </w:r>
    </w:p>
    <w:p w14:paraId="527FCD4B" w14:textId="77777777" w:rsidR="005C11FD" w:rsidRPr="005C11FD" w:rsidRDefault="005C11FD" w:rsidP="005C11FD">
      <w:pPr>
        <w:pStyle w:val="Default"/>
        <w:rPr>
          <w:rFonts w:ascii="Arial Bold" w:hAnsi="Arial Bold"/>
          <w:sz w:val="18"/>
          <w:szCs w:val="18"/>
        </w:rPr>
      </w:pPr>
    </w:p>
    <w:p w14:paraId="0BF39F39" w14:textId="4CE1CB2A" w:rsidR="005C11FD" w:rsidRPr="005C11FD" w:rsidRDefault="005C11FD" w:rsidP="005C11FD">
      <w:pPr>
        <w:pStyle w:val="Default"/>
        <w:rPr>
          <w:rFonts w:ascii="Arial Bold" w:hAnsi="Arial Bold"/>
          <w:sz w:val="18"/>
          <w:szCs w:val="18"/>
        </w:rPr>
      </w:pPr>
      <w:r w:rsidRPr="005C11FD">
        <w:rPr>
          <w:rFonts w:ascii="Arial Bold" w:hAnsi="Arial Bold"/>
          <w:sz w:val="18"/>
          <w:szCs w:val="18"/>
        </w:rPr>
        <w:t xml:space="preserve">Erford, B., Hays, D., &amp; Crockett, S. (2014). </w:t>
      </w:r>
      <w:r w:rsidRPr="00C15ABF">
        <w:rPr>
          <w:rFonts w:ascii="Arial Bold" w:hAnsi="Arial Bold"/>
          <w:bCs/>
          <w:i/>
          <w:iCs/>
          <w:sz w:val="18"/>
          <w:szCs w:val="18"/>
        </w:rPr>
        <w:t>Mastering the National Counselor Exam and the Counselor</w:t>
      </w:r>
      <w:r w:rsidRPr="00C15ABF">
        <w:rPr>
          <w:rFonts w:ascii="Arial Bold" w:hAnsi="Arial Bold"/>
          <w:bCs/>
          <w:i/>
          <w:iCs/>
          <w:sz w:val="18"/>
          <w:szCs w:val="18"/>
        </w:rPr>
        <w:tab/>
      </w:r>
      <w:r w:rsidRPr="00C15ABF">
        <w:rPr>
          <w:rFonts w:ascii="Arial Bold" w:hAnsi="Arial Bold"/>
          <w:bCs/>
          <w:i/>
          <w:iCs/>
          <w:sz w:val="18"/>
          <w:szCs w:val="18"/>
        </w:rPr>
        <w:tab/>
        <w:t xml:space="preserve"> Preparation Comprehensive Exam</w:t>
      </w:r>
      <w:r w:rsidRPr="005C11FD">
        <w:rPr>
          <w:rFonts w:ascii="Arial Bold" w:hAnsi="Arial Bold"/>
          <w:sz w:val="18"/>
          <w:szCs w:val="18"/>
        </w:rPr>
        <w:t xml:space="preserve">. </w:t>
      </w:r>
      <w:r w:rsidR="00C15ABF">
        <w:rPr>
          <w:rFonts w:ascii="Arial Bold" w:hAnsi="Arial Bold"/>
          <w:sz w:val="18"/>
          <w:szCs w:val="18"/>
        </w:rPr>
        <w:t>Pearson Higher Ed.</w:t>
      </w:r>
    </w:p>
    <w:p w14:paraId="4CFE37B7" w14:textId="77777777" w:rsidR="00DD5C5F" w:rsidRDefault="00DD5C5F" w:rsidP="00913A50">
      <w:pPr>
        <w:pStyle w:val="Default"/>
        <w:rPr>
          <w:rFonts w:ascii="Arial Bold" w:hAnsi="Arial Bold"/>
        </w:rPr>
      </w:pPr>
    </w:p>
    <w:p w14:paraId="397B52FF" w14:textId="77777777" w:rsidR="00913A50" w:rsidRPr="002417DC" w:rsidRDefault="00913A50" w:rsidP="00913A50">
      <w:pPr>
        <w:pStyle w:val="Default"/>
        <w:rPr>
          <w:rFonts w:ascii="Arial Bold" w:hAnsi="Arial Bold"/>
          <w:b/>
        </w:rPr>
      </w:pPr>
      <w:r w:rsidRPr="002417DC">
        <w:rPr>
          <w:rFonts w:ascii="Arial Bold" w:hAnsi="Arial Bold"/>
          <w:b/>
        </w:rPr>
        <w:lastRenderedPageBreak/>
        <w:t>Foliotek Statement:</w:t>
      </w:r>
    </w:p>
    <w:p w14:paraId="4B2BC2CC" w14:textId="7BFE938A" w:rsidR="00913A50" w:rsidRPr="00D2574F" w:rsidRDefault="00913A50" w:rsidP="00913A50">
      <w:pPr>
        <w:pStyle w:val="PlainText1"/>
        <w:rPr>
          <w:rFonts w:ascii="Arial Italic" w:hAnsi="Arial Italic"/>
          <w:sz w:val="18"/>
          <w:szCs w:val="18"/>
        </w:rPr>
      </w:pPr>
      <w:r w:rsidRPr="00D2574F">
        <w:rPr>
          <w:rFonts w:ascii="Arial Italic" w:hAnsi="Arial Italic"/>
          <w:sz w:val="18"/>
          <w:szCs w:val="18"/>
        </w:rPr>
        <w:t xml:space="preserve">Maintaining an electronic portfolio (i.e., 'Foliotek') is a </w:t>
      </w:r>
      <w:r w:rsidR="00C829B5" w:rsidRPr="00D2574F">
        <w:rPr>
          <w:rFonts w:ascii="Arial Italic" w:hAnsi="Arial Italic"/>
          <w:sz w:val="18"/>
          <w:szCs w:val="18"/>
        </w:rPr>
        <w:t>new requirement</w:t>
      </w:r>
      <w:r w:rsidRPr="00D2574F">
        <w:rPr>
          <w:rFonts w:ascii="Arial Italic" w:hAnsi="Arial Italic"/>
          <w:sz w:val="18"/>
          <w:szCs w:val="18"/>
        </w:rPr>
        <w:t xml:space="preserve"> for continued enrollment as a degree-seeking student in the School of Education at North Carolina Central University. You MUST maintain a Foliotek account while enrolled in school, and you will be required to upload a m</w:t>
      </w:r>
      <w:r w:rsidR="003502FF" w:rsidRPr="00D2574F">
        <w:rPr>
          <w:noProof/>
          <w:sz w:val="18"/>
          <w:szCs w:val="18"/>
        </w:rPr>
        <mc:AlternateContent>
          <mc:Choice Requires="wpg">
            <w:drawing>
              <wp:anchor distT="152400" distB="152400" distL="152400" distR="152400" simplePos="0" relativeHeight="251653120" behindDoc="0" locked="0" layoutInCell="1" allowOverlap="1" wp14:anchorId="31BE96EB" wp14:editId="77B08385">
                <wp:simplePos x="0" y="0"/>
                <wp:positionH relativeFrom="page">
                  <wp:posOffset>3328035</wp:posOffset>
                </wp:positionH>
                <wp:positionV relativeFrom="page">
                  <wp:posOffset>405765</wp:posOffset>
                </wp:positionV>
                <wp:extent cx="685165" cy="346075"/>
                <wp:effectExtent l="635" t="0" r="0" b="0"/>
                <wp:wrapThrough wrapText="bothSides">
                  <wp:wrapPolygon edited="0">
                    <wp:start x="-300" y="0"/>
                    <wp:lineTo x="-300" y="21006"/>
                    <wp:lineTo x="21600" y="21006"/>
                    <wp:lineTo x="21600" y="0"/>
                    <wp:lineTo x="-300" y="0"/>
                  </wp:wrapPolygon>
                </wp:wrapThrough>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 cy="346075"/>
                          <a:chOff x="0" y="0"/>
                          <a:chExt cx="1079" cy="545"/>
                        </a:xfrm>
                      </wpg:grpSpPr>
                      <wps:wsp>
                        <wps:cNvPr id="15" name="Rectangle 14"/>
                        <wps:cNvSpPr>
                          <a:spLocks/>
                        </wps:cNvSpPr>
                        <wps:spPr bwMode="auto">
                          <a:xfrm>
                            <a:off x="0" y="0"/>
                            <a:ext cx="1079" cy="54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AF53C2E" w14:textId="77777777" w:rsidR="007C68A0" w:rsidRDefault="007C68A0" w:rsidP="00913A50">
                              <w:pPr>
                                <w:pStyle w:val="FreeForm"/>
                                <w:rPr>
                                  <w:rFonts w:eastAsia="Times New Roman"/>
                                  <w:color w:val="auto"/>
                                  <w:lang w:bidi="x-none"/>
                                </w:rPr>
                              </w:pPr>
                            </w:p>
                          </w:txbxContent>
                        </wps:txbx>
                        <wps:bodyPr rot="0" vert="horz" wrap="square" lIns="0" tIns="0" rIns="0" bIns="0" anchor="t" anchorCtr="0" upright="1">
                          <a:noAutofit/>
                        </wps:bodyPr>
                      </wps:wsp>
                      <pic:pic xmlns:pic="http://schemas.openxmlformats.org/drawingml/2006/picture">
                        <pic:nvPicPr>
                          <pic:cNvPr id="16"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31BE96EB" id="Group 13" o:spid="_x0000_s1026" style="position:absolute;margin-left:262.05pt;margin-top:31.95pt;width:53.95pt;height:27.25pt;z-index:251653120;mso-wrap-distance-left:12pt;mso-wrap-distance-top:12pt;mso-wrap-distance-right:12pt;mso-wrap-distance-bottom:12pt;mso-position-horizontal-relative:page;mso-position-vertical-relative:page" coordsize="1079,54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">
                <v:rect id="Rectangle 14" o:spid="_x0000_s1027" style="position:absolute;width:1079;height:5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QJdXwwAA&#10;ANsAAAAPAAAAZHJzL2Rvd25yZXYueG1sRE9La8JAEL4L/odlhN50o621RDdiCy1FT0alHofs5IHZ&#10;2TS71dhf3xWE3ubje85i2ZlanKl1lWUF41EEgjizuuJCwX73PnwB4TyyxtoyKbiSg2XS7y0w1vbC&#10;WzqnvhAhhF2MCkrvm1hKl5Vk0I1sQxy43LYGfYBtIXWLlxBuajmJomdpsOLQUGJDbyVlp/THKMjr&#10;p9/v4phuZs6+XqPHg19/fWilHgbdag7CU+f/xXf3pw7zp3D7JRwgk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QJdXwwAAANsAAAAPAAAAAAAAAAAAAAAAAJcCAABkcnMvZG93&#10;bnJldi54bWxQSwUGAAAAAAQABAD1AAAAhwMAAAAA&#10;" stroked="f">
                  <v:stroke joinstyle="round"/>
                  <v:path arrowok="t"/>
                  <v:textbox inset="0,0,0,0">
                    <w:txbxContent>
                      <w:p w14:paraId="6AF53C2E" w14:textId="77777777" w:rsidR="007C68A0" w:rsidRDefault="007C68A0" w:rsidP="00913A50">
                        <w:pPr>
                          <w:pStyle w:val="FreeForm"/>
                          <w:rPr>
                            <w:rFonts w:eastAsia="Times New Roman"/>
                            <w:color w:val="auto"/>
                            <w:lang w:bidi="x-none"/>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width:1079;height:5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Sm&#10;CWK+AAAA2wAAAA8AAABkcnMvZG93bnJldi54bWxET02LwjAQvQv+hzCCN01dVKQaRcSFXrerB29D&#10;MzbFZlKatNZ/bxaEvc3jfc7uMNha9NT6yrGCxTwBQVw4XXGp4PL7PduA8AFZY+2YFLzIw2E/Hu0w&#10;1e7JP9TnoRQxhH2KCkwITSqlLwxZ9HPXEEfu7lqLIcK2lLrFZwy3tfxKkrW0WHFsMNjQyVDxyDur&#10;YJWZ2yO7nPMjm+7aL08137uFUtPJcNyCCDSEf/HHnek4fw1/v8QD5P4N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FSmCWK+AAAA2wAAAA8AAAAAAAAAAAAAAAAAnAIAAGRycy9k&#10;b3ducmV2LnhtbFBLBQYAAAAABAAEAPcAAACHAwAAAAA=&#10;">
                  <v:stroke joinstyle="round"/>
                  <v:imagedata r:id="rId12" o:title=""/>
                </v:shape>
                <w10:wrap type="through" anchorx="page" anchory="page"/>
              </v:group>
            </w:pict>
          </mc:Fallback>
        </mc:AlternateContent>
      </w:r>
      <w:r w:rsidRPr="00D2574F">
        <w:rPr>
          <w:rFonts w:ascii="Arial Italic" w:hAnsi="Arial Italic"/>
          <w:sz w:val="18"/>
          <w:szCs w:val="18"/>
        </w:rPr>
        <w:t>ajority of your assignments to the system. The university will use the information to track data and verify that you have met competencies of your program of study - but more importantly - this system will serve as your own professional e-portfolio and file storage.</w:t>
      </w:r>
    </w:p>
    <w:p w14:paraId="68DCF4DB" w14:textId="77777777" w:rsidR="00913A50" w:rsidRPr="00D2574F" w:rsidRDefault="00913A50" w:rsidP="00913A50">
      <w:pPr>
        <w:pStyle w:val="PlainText1"/>
        <w:rPr>
          <w:rFonts w:ascii="Arial Italic" w:hAnsi="Arial Italic"/>
          <w:sz w:val="18"/>
          <w:szCs w:val="18"/>
        </w:rPr>
      </w:pPr>
    </w:p>
    <w:p w14:paraId="7FAA7336" w14:textId="77777777" w:rsidR="00913A50" w:rsidRPr="00D2574F" w:rsidRDefault="00913A50" w:rsidP="00913A50">
      <w:pPr>
        <w:pStyle w:val="PlainText1"/>
        <w:rPr>
          <w:rFonts w:ascii="Arial Italic" w:hAnsi="Arial Italic"/>
          <w:sz w:val="18"/>
          <w:szCs w:val="18"/>
        </w:rPr>
      </w:pPr>
      <w:r w:rsidRPr="00D2574F">
        <w:rPr>
          <w:rFonts w:ascii="Arial Italic" w:hAnsi="Arial Italic"/>
          <w:sz w:val="18"/>
          <w:szCs w:val="18"/>
        </w:rPr>
        <w:t>Once you have registered with Foliotek and have access to your Foliotek account, please create a folder for each course that you take. You are encouraged to upload all of your work (future and previous) for each class in its respective folder. Some of it may be used for your required portfolio.  At the least, you'll have access to all of your work as long as you have access to your online Foliotek account.</w:t>
      </w:r>
    </w:p>
    <w:p w14:paraId="184C6C2B" w14:textId="5E34F367" w:rsidR="00913A50" w:rsidRDefault="00913A50" w:rsidP="00913A50">
      <w:pPr>
        <w:pStyle w:val="Default"/>
        <w:rPr>
          <w:rFonts w:ascii="Arial" w:hAnsi="Arial"/>
        </w:rPr>
      </w:pPr>
    </w:p>
    <w:p w14:paraId="46DE5974" w14:textId="77777777" w:rsidR="00CB7694" w:rsidRPr="002417DC" w:rsidRDefault="00CB7694" w:rsidP="00CB7694">
      <w:pPr>
        <w:widowControl w:val="0"/>
        <w:autoSpaceDE w:val="0"/>
        <w:autoSpaceDN w:val="0"/>
        <w:adjustRightInd w:val="0"/>
        <w:rPr>
          <w:rFonts w:ascii="Arial" w:eastAsia="Times New Roman" w:hAnsi="Arial" w:cs="Arial"/>
          <w:sz w:val="20"/>
          <w:szCs w:val="20"/>
        </w:rPr>
      </w:pPr>
      <w:r w:rsidRPr="002417DC">
        <w:rPr>
          <w:rFonts w:ascii="Arial" w:eastAsia="Times New Roman" w:hAnsi="Arial" w:cs="Arial"/>
          <w:b/>
          <w:bCs/>
          <w:sz w:val="20"/>
          <w:szCs w:val="20"/>
        </w:rPr>
        <w:t>Course Description</w:t>
      </w:r>
      <w:r w:rsidRPr="002417DC">
        <w:rPr>
          <w:rFonts w:ascii="Arial" w:eastAsia="Times New Roman" w:hAnsi="Arial" w:cs="Arial"/>
          <w:sz w:val="20"/>
          <w:szCs w:val="20"/>
        </w:rPr>
        <w:t xml:space="preserve">: </w:t>
      </w:r>
    </w:p>
    <w:p w14:paraId="5B1A9AF2" w14:textId="6641D3C3" w:rsidR="00CB7694" w:rsidRPr="00D2574F" w:rsidRDefault="00CB7694" w:rsidP="00CB7694">
      <w:pPr>
        <w:widowControl w:val="0"/>
        <w:autoSpaceDE w:val="0"/>
        <w:autoSpaceDN w:val="0"/>
        <w:adjustRightInd w:val="0"/>
        <w:rPr>
          <w:rFonts w:ascii="Arial" w:eastAsia="Times New Roman" w:hAnsi="Arial" w:cs="Arial"/>
          <w:sz w:val="18"/>
          <w:szCs w:val="18"/>
        </w:rPr>
      </w:pPr>
      <w:r w:rsidRPr="00D2574F">
        <w:rPr>
          <w:rFonts w:ascii="Arial" w:eastAsia="Times New Roman" w:hAnsi="Arial" w:cs="Arial"/>
          <w:sz w:val="18"/>
          <w:szCs w:val="18"/>
        </w:rPr>
        <w:t>Prerequisites: Phase 2 completion and a B or better in CON 5371 and CON 5372. This class provides an opportunity for advanced candidates in counseling to demonstrate the ability to perform all counseling duties and responsibilities with individuals and groups in their applied</w:t>
      </w:r>
      <w:r w:rsidR="006F11FE" w:rsidRPr="00D2574F">
        <w:rPr>
          <w:rFonts w:ascii="Arial" w:eastAsia="Times New Roman" w:hAnsi="Arial" w:cs="Arial"/>
          <w:sz w:val="18"/>
          <w:szCs w:val="18"/>
        </w:rPr>
        <w:t xml:space="preserve"> sites. The internship is a 600-</w:t>
      </w:r>
      <w:r w:rsidRPr="00D2574F">
        <w:rPr>
          <w:rFonts w:ascii="Arial" w:eastAsia="Times New Roman" w:hAnsi="Arial" w:cs="Arial"/>
          <w:sz w:val="18"/>
          <w:szCs w:val="18"/>
        </w:rPr>
        <w:t xml:space="preserve">hour field placement experience. </w:t>
      </w:r>
    </w:p>
    <w:p w14:paraId="26B70DA8" w14:textId="77777777" w:rsidR="00CB7694" w:rsidRPr="002417DC" w:rsidRDefault="00CB7694" w:rsidP="00CB7694">
      <w:pPr>
        <w:widowControl w:val="0"/>
        <w:autoSpaceDE w:val="0"/>
        <w:autoSpaceDN w:val="0"/>
        <w:adjustRightInd w:val="0"/>
        <w:rPr>
          <w:rFonts w:ascii="Arial" w:eastAsia="Times New Roman" w:hAnsi="Arial" w:cs="Arial"/>
          <w:b/>
          <w:bCs/>
          <w:sz w:val="20"/>
          <w:szCs w:val="20"/>
        </w:rPr>
      </w:pPr>
    </w:p>
    <w:p w14:paraId="5793B468" w14:textId="497AF079" w:rsidR="00CB7694" w:rsidRPr="002417DC" w:rsidRDefault="00C829B5" w:rsidP="00CB7694">
      <w:pPr>
        <w:widowControl w:val="0"/>
        <w:autoSpaceDE w:val="0"/>
        <w:autoSpaceDN w:val="0"/>
        <w:adjustRightInd w:val="0"/>
        <w:rPr>
          <w:rFonts w:ascii="Arial" w:eastAsia="Times New Roman" w:hAnsi="Arial" w:cs="Arial"/>
          <w:sz w:val="20"/>
          <w:szCs w:val="20"/>
        </w:rPr>
      </w:pPr>
      <w:r>
        <w:rPr>
          <w:rFonts w:ascii="Arial" w:eastAsia="Times New Roman" w:hAnsi="Arial" w:cs="Arial"/>
          <w:b/>
          <w:bCs/>
          <w:sz w:val="20"/>
          <w:szCs w:val="20"/>
        </w:rPr>
        <w:t>Counselor Education Program Objectives:</w:t>
      </w:r>
      <w:r w:rsidR="00CB7694" w:rsidRPr="002417DC">
        <w:rPr>
          <w:rFonts w:ascii="Arial" w:eastAsia="Times New Roman" w:hAnsi="Arial" w:cs="Arial"/>
          <w:b/>
          <w:bCs/>
          <w:sz w:val="20"/>
          <w:szCs w:val="20"/>
        </w:rPr>
        <w:t xml:space="preserve"> </w:t>
      </w:r>
    </w:p>
    <w:p w14:paraId="587CD378" w14:textId="77777777" w:rsidR="00CB7694" w:rsidRPr="00D2574F" w:rsidRDefault="00CB7694" w:rsidP="00CB7694">
      <w:pPr>
        <w:widowControl w:val="0"/>
        <w:autoSpaceDE w:val="0"/>
        <w:autoSpaceDN w:val="0"/>
        <w:adjustRightInd w:val="0"/>
        <w:rPr>
          <w:rFonts w:ascii="Arial" w:eastAsia="Times New Roman" w:hAnsi="Arial" w:cs="Arial"/>
          <w:sz w:val="18"/>
          <w:szCs w:val="18"/>
        </w:rPr>
      </w:pPr>
      <w:r w:rsidRPr="00D2574F">
        <w:rPr>
          <w:rFonts w:ascii="Arial" w:eastAsia="Times New Roman" w:hAnsi="Arial" w:cs="Arial"/>
          <w:sz w:val="18"/>
          <w:szCs w:val="18"/>
        </w:rPr>
        <w:t xml:space="preserve">The program develops counselors who: </w:t>
      </w:r>
    </w:p>
    <w:p w14:paraId="47C98CB1" w14:textId="77777777" w:rsidR="00CB7694" w:rsidRPr="00D2574F" w:rsidRDefault="00CB7694" w:rsidP="00211B80">
      <w:pPr>
        <w:widowControl w:val="0"/>
        <w:numPr>
          <w:ilvl w:val="0"/>
          <w:numId w:val="31"/>
        </w:numPr>
        <w:autoSpaceDE w:val="0"/>
        <w:autoSpaceDN w:val="0"/>
        <w:adjustRightInd w:val="0"/>
        <w:spacing w:after="11"/>
        <w:rPr>
          <w:rFonts w:ascii="Arial" w:eastAsia="Times New Roman" w:hAnsi="Arial" w:cs="Arial"/>
          <w:sz w:val="18"/>
          <w:szCs w:val="18"/>
        </w:rPr>
      </w:pPr>
      <w:r w:rsidRPr="00D2574F">
        <w:rPr>
          <w:rFonts w:ascii="Arial" w:eastAsia="Times New Roman" w:hAnsi="Arial" w:cs="Arial"/>
          <w:sz w:val="18"/>
          <w:szCs w:val="18"/>
        </w:rPr>
        <w:t xml:space="preserve">Develop a theoretically solid philosophy of practice; </w:t>
      </w:r>
    </w:p>
    <w:p w14:paraId="1A2743EF" w14:textId="77777777" w:rsidR="00CB7694" w:rsidRPr="00D2574F" w:rsidRDefault="00CB7694" w:rsidP="00211B80">
      <w:pPr>
        <w:widowControl w:val="0"/>
        <w:numPr>
          <w:ilvl w:val="0"/>
          <w:numId w:val="31"/>
        </w:numPr>
        <w:autoSpaceDE w:val="0"/>
        <w:autoSpaceDN w:val="0"/>
        <w:adjustRightInd w:val="0"/>
        <w:spacing w:after="11"/>
        <w:rPr>
          <w:rFonts w:ascii="Arial" w:eastAsia="Times New Roman" w:hAnsi="Arial" w:cs="Arial"/>
          <w:sz w:val="18"/>
          <w:szCs w:val="18"/>
        </w:rPr>
      </w:pPr>
      <w:r w:rsidRPr="00D2574F">
        <w:rPr>
          <w:rFonts w:ascii="Arial" w:eastAsia="Times New Roman" w:hAnsi="Arial" w:cs="Arial"/>
          <w:sz w:val="18"/>
          <w:szCs w:val="18"/>
        </w:rPr>
        <w:t xml:space="preserve">Apply knowledge, skills, and dispositions consistent with the ACA Code of Ethics; </w:t>
      </w:r>
    </w:p>
    <w:p w14:paraId="6F65F54C" w14:textId="77777777" w:rsidR="00CB7694" w:rsidRPr="00D2574F" w:rsidRDefault="00CB7694" w:rsidP="00211B80">
      <w:pPr>
        <w:widowControl w:val="0"/>
        <w:numPr>
          <w:ilvl w:val="0"/>
          <w:numId w:val="31"/>
        </w:numPr>
        <w:autoSpaceDE w:val="0"/>
        <w:autoSpaceDN w:val="0"/>
        <w:adjustRightInd w:val="0"/>
        <w:spacing w:after="11"/>
        <w:rPr>
          <w:rFonts w:ascii="Arial" w:eastAsia="Times New Roman" w:hAnsi="Arial" w:cs="Arial"/>
          <w:sz w:val="18"/>
          <w:szCs w:val="18"/>
        </w:rPr>
      </w:pPr>
      <w:r w:rsidRPr="00D2574F">
        <w:rPr>
          <w:rFonts w:ascii="Arial" w:eastAsia="Times New Roman" w:hAnsi="Arial" w:cs="Arial"/>
          <w:sz w:val="18"/>
          <w:szCs w:val="18"/>
        </w:rPr>
        <w:t xml:space="preserve">Formulate a professional identity that responds to the needs of their client populations; </w:t>
      </w:r>
    </w:p>
    <w:p w14:paraId="35805DC5" w14:textId="77777777" w:rsidR="00CB7694" w:rsidRPr="00D2574F" w:rsidRDefault="00CB7694" w:rsidP="00211B80">
      <w:pPr>
        <w:widowControl w:val="0"/>
        <w:numPr>
          <w:ilvl w:val="0"/>
          <w:numId w:val="31"/>
        </w:numPr>
        <w:autoSpaceDE w:val="0"/>
        <w:autoSpaceDN w:val="0"/>
        <w:adjustRightInd w:val="0"/>
        <w:spacing w:after="11"/>
        <w:rPr>
          <w:rFonts w:ascii="Arial" w:eastAsia="Times New Roman" w:hAnsi="Arial" w:cs="Arial"/>
          <w:sz w:val="18"/>
          <w:szCs w:val="18"/>
        </w:rPr>
      </w:pPr>
      <w:r w:rsidRPr="00D2574F">
        <w:rPr>
          <w:rFonts w:ascii="Arial" w:eastAsia="Times New Roman" w:hAnsi="Arial" w:cs="Arial"/>
          <w:sz w:val="18"/>
          <w:szCs w:val="18"/>
        </w:rPr>
        <w:t xml:space="preserve">Utilize cultural competence in practice; </w:t>
      </w:r>
    </w:p>
    <w:p w14:paraId="189A1D78" w14:textId="77777777" w:rsidR="00CB7694" w:rsidRPr="00D2574F" w:rsidRDefault="00CB7694" w:rsidP="00211B80">
      <w:pPr>
        <w:widowControl w:val="0"/>
        <w:numPr>
          <w:ilvl w:val="0"/>
          <w:numId w:val="31"/>
        </w:numPr>
        <w:autoSpaceDE w:val="0"/>
        <w:autoSpaceDN w:val="0"/>
        <w:adjustRightInd w:val="0"/>
        <w:spacing w:after="11"/>
        <w:rPr>
          <w:rFonts w:ascii="Arial" w:eastAsia="Times New Roman" w:hAnsi="Arial" w:cs="Arial"/>
          <w:sz w:val="18"/>
          <w:szCs w:val="18"/>
        </w:rPr>
      </w:pPr>
      <w:r w:rsidRPr="00D2574F">
        <w:rPr>
          <w:rFonts w:ascii="Arial" w:eastAsia="Times New Roman" w:hAnsi="Arial" w:cs="Arial"/>
          <w:sz w:val="18"/>
          <w:szCs w:val="18"/>
        </w:rPr>
        <w:t xml:space="preserve">Act with expertise in individual, group, and family counseling with diverse clients on personal, social, emotional, career, and educational issues that impact development across their lifespan; </w:t>
      </w:r>
    </w:p>
    <w:p w14:paraId="6B694255" w14:textId="77777777" w:rsidR="00CB7694" w:rsidRPr="00D2574F" w:rsidRDefault="00CB7694" w:rsidP="00211B80">
      <w:pPr>
        <w:widowControl w:val="0"/>
        <w:numPr>
          <w:ilvl w:val="0"/>
          <w:numId w:val="31"/>
        </w:numPr>
        <w:autoSpaceDE w:val="0"/>
        <w:autoSpaceDN w:val="0"/>
        <w:adjustRightInd w:val="0"/>
        <w:spacing w:after="11"/>
        <w:rPr>
          <w:rFonts w:ascii="Arial" w:eastAsia="Times New Roman" w:hAnsi="Arial" w:cs="Arial"/>
          <w:sz w:val="18"/>
          <w:szCs w:val="18"/>
        </w:rPr>
      </w:pPr>
      <w:r w:rsidRPr="00D2574F">
        <w:rPr>
          <w:rFonts w:ascii="Arial" w:eastAsia="Times New Roman" w:hAnsi="Arial" w:cs="Arial"/>
          <w:sz w:val="18"/>
          <w:szCs w:val="18"/>
        </w:rPr>
        <w:t xml:space="preserve">Develop leadership ability and advocate to meet client needs and to remove individual and systemic barriers to development; </w:t>
      </w:r>
    </w:p>
    <w:p w14:paraId="4022AA7E" w14:textId="77777777" w:rsidR="00CB7694" w:rsidRPr="00D2574F" w:rsidRDefault="00CB7694" w:rsidP="00211B80">
      <w:pPr>
        <w:widowControl w:val="0"/>
        <w:numPr>
          <w:ilvl w:val="0"/>
          <w:numId w:val="31"/>
        </w:numPr>
        <w:autoSpaceDE w:val="0"/>
        <w:autoSpaceDN w:val="0"/>
        <w:adjustRightInd w:val="0"/>
        <w:spacing w:after="11"/>
        <w:rPr>
          <w:rFonts w:ascii="Arial" w:eastAsia="Times New Roman" w:hAnsi="Arial" w:cs="Arial"/>
          <w:sz w:val="18"/>
          <w:szCs w:val="18"/>
        </w:rPr>
      </w:pPr>
      <w:r w:rsidRPr="00D2574F">
        <w:rPr>
          <w:rFonts w:ascii="Arial" w:eastAsia="Times New Roman" w:hAnsi="Arial" w:cs="Arial"/>
          <w:sz w:val="18"/>
          <w:szCs w:val="18"/>
        </w:rPr>
        <w:t xml:space="preserve">Build and sustain collaborative partnerships with stakeholders for promoting social justice, equity, and access; </w:t>
      </w:r>
    </w:p>
    <w:p w14:paraId="0CF3881B" w14:textId="77777777" w:rsidR="00CB7694" w:rsidRPr="00D2574F" w:rsidRDefault="00CB7694" w:rsidP="00211B80">
      <w:pPr>
        <w:widowControl w:val="0"/>
        <w:numPr>
          <w:ilvl w:val="0"/>
          <w:numId w:val="31"/>
        </w:numPr>
        <w:autoSpaceDE w:val="0"/>
        <w:autoSpaceDN w:val="0"/>
        <w:adjustRightInd w:val="0"/>
        <w:spacing w:after="11"/>
        <w:rPr>
          <w:rFonts w:ascii="Arial" w:eastAsia="Times New Roman" w:hAnsi="Arial" w:cs="Arial"/>
          <w:sz w:val="18"/>
          <w:szCs w:val="18"/>
        </w:rPr>
      </w:pPr>
      <w:r w:rsidRPr="00D2574F">
        <w:rPr>
          <w:rFonts w:ascii="Arial" w:eastAsia="Times New Roman" w:hAnsi="Arial" w:cs="Arial"/>
          <w:sz w:val="18"/>
          <w:szCs w:val="18"/>
        </w:rPr>
        <w:t xml:space="preserve">Utilize appropriate assessment tools and procedures; </w:t>
      </w:r>
    </w:p>
    <w:p w14:paraId="75B92F99" w14:textId="77777777" w:rsidR="00CB7694" w:rsidRPr="00D2574F" w:rsidRDefault="00CB7694" w:rsidP="00211B80">
      <w:pPr>
        <w:widowControl w:val="0"/>
        <w:numPr>
          <w:ilvl w:val="0"/>
          <w:numId w:val="31"/>
        </w:numPr>
        <w:autoSpaceDE w:val="0"/>
        <w:autoSpaceDN w:val="0"/>
        <w:adjustRightInd w:val="0"/>
        <w:spacing w:after="11"/>
        <w:rPr>
          <w:rFonts w:ascii="Arial" w:eastAsia="Times New Roman" w:hAnsi="Arial" w:cs="Arial"/>
          <w:sz w:val="18"/>
          <w:szCs w:val="18"/>
        </w:rPr>
      </w:pPr>
      <w:r w:rsidRPr="00D2574F">
        <w:rPr>
          <w:rFonts w:ascii="Arial" w:eastAsia="Times New Roman" w:hAnsi="Arial" w:cs="Arial"/>
          <w:sz w:val="18"/>
          <w:szCs w:val="18"/>
        </w:rPr>
        <w:t xml:space="preserve">Consult with others concerning the developmental needs of culturally diverse clients; </w:t>
      </w:r>
    </w:p>
    <w:p w14:paraId="04C0AE68" w14:textId="345FFE6A" w:rsidR="00CB7694" w:rsidRPr="00D2574F" w:rsidRDefault="00CB7694" w:rsidP="00CB7694">
      <w:pPr>
        <w:widowControl w:val="0"/>
        <w:numPr>
          <w:ilvl w:val="0"/>
          <w:numId w:val="31"/>
        </w:numPr>
        <w:autoSpaceDE w:val="0"/>
        <w:autoSpaceDN w:val="0"/>
        <w:adjustRightInd w:val="0"/>
        <w:rPr>
          <w:rFonts w:ascii="Arial" w:eastAsia="Times New Roman" w:hAnsi="Arial" w:cs="Arial"/>
          <w:sz w:val="18"/>
          <w:szCs w:val="18"/>
        </w:rPr>
      </w:pPr>
      <w:r w:rsidRPr="00D2574F">
        <w:rPr>
          <w:rFonts w:ascii="Arial" w:eastAsia="Times New Roman" w:hAnsi="Arial" w:cs="Arial"/>
          <w:sz w:val="18"/>
          <w:szCs w:val="18"/>
        </w:rPr>
        <w:t xml:space="preserve">Integrate research data into evidence-based practice. </w:t>
      </w:r>
    </w:p>
    <w:p w14:paraId="6EEF8C25" w14:textId="77777777" w:rsidR="00CB7694" w:rsidRDefault="00CB7694" w:rsidP="00CB7694">
      <w:pPr>
        <w:widowControl w:val="0"/>
        <w:autoSpaceDE w:val="0"/>
        <w:autoSpaceDN w:val="0"/>
        <w:adjustRightInd w:val="0"/>
        <w:rPr>
          <w:rFonts w:ascii="Arial" w:eastAsia="Times New Roman" w:hAnsi="Arial" w:cs="Arial"/>
          <w:b/>
          <w:sz w:val="18"/>
          <w:szCs w:val="18"/>
        </w:rPr>
      </w:pPr>
    </w:p>
    <w:p w14:paraId="7A9987F4" w14:textId="77777777" w:rsidR="00D2574F" w:rsidRPr="00D2574F" w:rsidRDefault="00D2574F" w:rsidP="00CB7694">
      <w:pPr>
        <w:widowControl w:val="0"/>
        <w:autoSpaceDE w:val="0"/>
        <w:autoSpaceDN w:val="0"/>
        <w:adjustRightInd w:val="0"/>
        <w:rPr>
          <w:rFonts w:ascii="Arial" w:eastAsia="Times New Roman" w:hAnsi="Arial" w:cs="Arial"/>
          <w:b/>
          <w:sz w:val="18"/>
          <w:szCs w:val="18"/>
        </w:rPr>
      </w:pPr>
    </w:p>
    <w:p w14:paraId="17D27340" w14:textId="139E8033" w:rsidR="00CB7694" w:rsidRPr="00C829B5" w:rsidRDefault="00CB7694" w:rsidP="00C829B5">
      <w:pPr>
        <w:widowControl w:val="0"/>
        <w:autoSpaceDE w:val="0"/>
        <w:autoSpaceDN w:val="0"/>
        <w:adjustRightInd w:val="0"/>
        <w:rPr>
          <w:rFonts w:ascii="Arial" w:eastAsia="Times New Roman" w:hAnsi="Arial" w:cs="Arial"/>
          <w:b/>
          <w:sz w:val="16"/>
          <w:szCs w:val="16"/>
        </w:rPr>
      </w:pPr>
      <w:r w:rsidRPr="00CB7694">
        <w:rPr>
          <w:rFonts w:ascii="Arial" w:eastAsia="Times New Roman" w:hAnsi="Arial" w:cs="Arial"/>
          <w:b/>
          <w:sz w:val="16"/>
          <w:szCs w:val="16"/>
        </w:rPr>
        <w:t>LEARNING OUTCOMES</w:t>
      </w:r>
      <w:r w:rsidR="00C829B5">
        <w:rPr>
          <w:rFonts w:ascii="Arial" w:eastAsia="Times New Roman" w:hAnsi="Arial" w:cs="Arial"/>
          <w:b/>
          <w:sz w:val="16"/>
          <w:szCs w:val="16"/>
        </w:rPr>
        <w:t>:</w:t>
      </w:r>
    </w:p>
    <w:tbl>
      <w:tblPr>
        <w:tblW w:w="0" w:type="auto"/>
        <w:tblInd w:w="10" w:type="dxa"/>
        <w:shd w:val="clear" w:color="auto" w:fill="FFFFFF"/>
        <w:tblLayout w:type="fixed"/>
        <w:tblLook w:val="0000" w:firstRow="0" w:lastRow="0" w:firstColumn="0" w:lastColumn="0" w:noHBand="0" w:noVBand="0"/>
      </w:tblPr>
      <w:tblGrid>
        <w:gridCol w:w="5191"/>
        <w:gridCol w:w="3698"/>
      </w:tblGrid>
      <w:tr w:rsidR="00356C57" w14:paraId="402386F0" w14:textId="77777777" w:rsidTr="00C829B5">
        <w:trPr>
          <w:cantSplit/>
          <w:trHeight w:val="457"/>
        </w:trPr>
        <w:tc>
          <w:tcPr>
            <w:tcW w:w="5191" w:type="dxa"/>
            <w:tcBorders>
              <w:top w:val="single" w:sz="8" w:space="0" w:color="000000"/>
              <w:left w:val="single" w:sz="8" w:space="0" w:color="000000"/>
              <w:bottom w:val="single" w:sz="8" w:space="0" w:color="000000"/>
              <w:right w:val="single" w:sz="8" w:space="0" w:color="000000"/>
            </w:tcBorders>
            <w:shd w:val="clear" w:color="auto" w:fill="E6E6E6"/>
            <w:tcMar>
              <w:top w:w="0" w:type="dxa"/>
              <w:left w:w="0" w:type="dxa"/>
              <w:bottom w:w="0" w:type="dxa"/>
              <w:right w:w="0" w:type="dxa"/>
            </w:tcMar>
          </w:tcPr>
          <w:p w14:paraId="6A7E7864" w14:textId="26676E0E" w:rsidR="00356C57" w:rsidRPr="00C829B5" w:rsidRDefault="00C829B5" w:rsidP="00C829B5">
            <w:pPr>
              <w:pStyle w:val="Default"/>
              <w:widowControl w:val="0"/>
              <w:rPr>
                <w:rFonts w:ascii="Arial" w:hAnsi="Arial"/>
                <w:kern w:val="1"/>
                <w:sz w:val="18"/>
                <w:szCs w:val="18"/>
              </w:rPr>
            </w:pPr>
            <w:r w:rsidRPr="00C829B5">
              <w:rPr>
                <w:rFonts w:ascii="Arial" w:hAnsi="Arial"/>
                <w:kern w:val="1"/>
                <w:sz w:val="18"/>
                <w:szCs w:val="18"/>
              </w:rPr>
              <w:t xml:space="preserve">Department of Counselor Education Program Outcomes:       </w:t>
            </w:r>
            <w:r w:rsidR="00356C57" w:rsidRPr="00C829B5">
              <w:rPr>
                <w:rFonts w:ascii="Arial" w:hAnsi="Arial"/>
                <w:kern w:val="1"/>
                <w:sz w:val="18"/>
                <w:szCs w:val="18"/>
              </w:rPr>
              <w:t>The program develops counselors who can demonstrate:</w:t>
            </w:r>
          </w:p>
        </w:tc>
        <w:tc>
          <w:tcPr>
            <w:tcW w:w="3698" w:type="dxa"/>
            <w:tcBorders>
              <w:top w:val="single" w:sz="8" w:space="0" w:color="000000"/>
              <w:left w:val="single" w:sz="8" w:space="0" w:color="000000"/>
              <w:bottom w:val="single" w:sz="8" w:space="0" w:color="000000"/>
              <w:right w:val="single" w:sz="8" w:space="0" w:color="000000"/>
            </w:tcBorders>
            <w:shd w:val="clear" w:color="auto" w:fill="E6E6E6"/>
            <w:tcMar>
              <w:top w:w="0" w:type="dxa"/>
              <w:left w:w="0" w:type="dxa"/>
              <w:bottom w:w="0" w:type="dxa"/>
              <w:right w:w="0" w:type="dxa"/>
            </w:tcMar>
          </w:tcPr>
          <w:p w14:paraId="1BC3C32E" w14:textId="460DD324" w:rsidR="00356C57" w:rsidRPr="00C829B5" w:rsidRDefault="00356C57" w:rsidP="00C829B5">
            <w:pPr>
              <w:pStyle w:val="Heading5A"/>
              <w:rPr>
                <w:rFonts w:ascii="Arial" w:hAnsi="Arial" w:cs="Arial"/>
                <w:sz w:val="18"/>
                <w:szCs w:val="18"/>
              </w:rPr>
            </w:pPr>
            <w:r w:rsidRPr="00C829B5">
              <w:rPr>
                <w:rFonts w:ascii="Arial" w:hAnsi="Arial" w:cs="Arial"/>
                <w:sz w:val="18"/>
                <w:szCs w:val="18"/>
              </w:rPr>
              <w:t>Course(s) Covered*</w:t>
            </w:r>
          </w:p>
        </w:tc>
      </w:tr>
      <w:tr w:rsidR="00356C57" w14:paraId="3FCB37D1" w14:textId="77777777" w:rsidTr="00401841">
        <w:trPr>
          <w:cantSplit/>
          <w:trHeight w:val="360"/>
        </w:trPr>
        <w:tc>
          <w:tcPr>
            <w:tcW w:w="5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DFC8D1D" w14:textId="77777777" w:rsidR="00356C57" w:rsidRPr="00401841" w:rsidRDefault="00493C59" w:rsidP="00C829B5">
            <w:pPr>
              <w:numPr>
                <w:ilvl w:val="0"/>
                <w:numId w:val="7"/>
              </w:numPr>
              <w:shd w:val="clear" w:color="auto" w:fill="FFFFFF"/>
              <w:rPr>
                <w:color w:val="auto"/>
                <w:kern w:val="1"/>
                <w:sz w:val="16"/>
                <w:szCs w:val="16"/>
              </w:rPr>
            </w:pPr>
            <w:r w:rsidRPr="00493C59">
              <w:rPr>
                <w:rFonts w:eastAsia="Times New Roman"/>
                <w:color w:val="auto"/>
                <w:sz w:val="16"/>
                <w:szCs w:val="16"/>
              </w:rPr>
              <w:t>Develop a theoretically solid philosophy of practice</w:t>
            </w:r>
            <w:r w:rsidRPr="00401841">
              <w:rPr>
                <w:rFonts w:eastAsia="Times New Roman"/>
                <w:color w:val="auto"/>
                <w:sz w:val="16"/>
                <w:szCs w:val="16"/>
              </w:rPr>
              <w:t>.</w:t>
            </w:r>
            <w:r w:rsidRPr="00401841">
              <w:rPr>
                <w:color w:val="auto"/>
                <w:sz w:val="16"/>
                <w:szCs w:val="16"/>
              </w:rPr>
              <w:t xml:space="preserve"> </w:t>
            </w:r>
            <w:r w:rsidRPr="00401841">
              <w:rPr>
                <w:rFonts w:eastAsia="Times New Roman"/>
                <w:color w:val="auto"/>
                <w:sz w:val="16"/>
                <w:szCs w:val="16"/>
              </w:rPr>
              <w:t>Formulate a professional identity that responds to the needs of their client populations.</w:t>
            </w:r>
          </w:p>
        </w:tc>
        <w:tc>
          <w:tcPr>
            <w:tcW w:w="3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CBE68E7" w14:textId="77777777" w:rsidR="00356C57" w:rsidRPr="00401841" w:rsidRDefault="00356C57">
            <w:pPr>
              <w:pStyle w:val="Default"/>
              <w:widowControl w:val="0"/>
              <w:rPr>
                <w:color w:val="auto"/>
                <w:kern w:val="1"/>
                <w:sz w:val="16"/>
                <w:szCs w:val="16"/>
              </w:rPr>
            </w:pPr>
            <w:r w:rsidRPr="00401841">
              <w:rPr>
                <w:color w:val="auto"/>
                <w:kern w:val="1"/>
                <w:sz w:val="16"/>
                <w:szCs w:val="16"/>
              </w:rPr>
              <w:t>CON 5200; Career: CON 5320; CON 5325; Community Agency: CON 5380; School: CON 5303</w:t>
            </w:r>
          </w:p>
        </w:tc>
      </w:tr>
      <w:tr w:rsidR="00356C57" w14:paraId="46941CD6" w14:textId="77777777" w:rsidTr="00401841">
        <w:trPr>
          <w:cantSplit/>
          <w:trHeight w:val="720"/>
        </w:trPr>
        <w:tc>
          <w:tcPr>
            <w:tcW w:w="5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22914DB" w14:textId="77777777" w:rsidR="00493C59" w:rsidRPr="00493C59" w:rsidRDefault="00493C59" w:rsidP="00C829B5">
            <w:pPr>
              <w:numPr>
                <w:ilvl w:val="0"/>
                <w:numId w:val="7"/>
              </w:numPr>
              <w:shd w:val="clear" w:color="auto" w:fill="FFFFFF"/>
              <w:rPr>
                <w:rFonts w:eastAsia="Times New Roman"/>
                <w:color w:val="auto"/>
                <w:sz w:val="16"/>
                <w:szCs w:val="16"/>
              </w:rPr>
            </w:pPr>
            <w:r w:rsidRPr="00493C59">
              <w:rPr>
                <w:rFonts w:eastAsia="Times New Roman"/>
                <w:color w:val="auto"/>
                <w:sz w:val="16"/>
                <w:szCs w:val="16"/>
              </w:rPr>
              <w:t xml:space="preserve">Utilize </w:t>
            </w:r>
            <w:r w:rsidRPr="00401841">
              <w:rPr>
                <w:rFonts w:eastAsia="Times New Roman"/>
                <w:color w:val="auto"/>
                <w:sz w:val="16"/>
                <w:szCs w:val="16"/>
              </w:rPr>
              <w:t>cultural competence in practice.</w:t>
            </w:r>
          </w:p>
          <w:p w14:paraId="2D11FDC9" w14:textId="77777777" w:rsidR="00356C57" w:rsidRPr="00401841" w:rsidRDefault="00493C59" w:rsidP="00C829B5">
            <w:pPr>
              <w:shd w:val="clear" w:color="auto" w:fill="FFFFFF"/>
              <w:ind w:left="720"/>
              <w:rPr>
                <w:color w:val="auto"/>
                <w:kern w:val="1"/>
                <w:sz w:val="16"/>
                <w:szCs w:val="16"/>
              </w:rPr>
            </w:pPr>
            <w:r w:rsidRPr="00493C59">
              <w:rPr>
                <w:rFonts w:eastAsia="Times New Roman"/>
                <w:color w:val="auto"/>
                <w:sz w:val="16"/>
                <w:szCs w:val="16"/>
              </w:rPr>
              <w:t>Act with expertise in individual, group, and family counseling with diverse clients on personal, social, emotional, career, and educational issues that impact de</w:t>
            </w:r>
            <w:r w:rsidRPr="00401841">
              <w:rPr>
                <w:rFonts w:eastAsia="Times New Roman"/>
                <w:color w:val="auto"/>
                <w:sz w:val="16"/>
                <w:szCs w:val="16"/>
              </w:rPr>
              <w:t>velopment across their lifespan.</w:t>
            </w:r>
          </w:p>
        </w:tc>
        <w:tc>
          <w:tcPr>
            <w:tcW w:w="3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641D4F9" w14:textId="77777777" w:rsidR="00356C57" w:rsidRPr="00401841" w:rsidRDefault="00356C57">
            <w:pPr>
              <w:pStyle w:val="Default"/>
              <w:widowControl w:val="0"/>
              <w:rPr>
                <w:color w:val="auto"/>
                <w:kern w:val="1"/>
                <w:sz w:val="16"/>
                <w:szCs w:val="16"/>
              </w:rPr>
            </w:pPr>
            <w:r w:rsidRPr="00401841">
              <w:rPr>
                <w:color w:val="auto"/>
                <w:kern w:val="1"/>
                <w:sz w:val="16"/>
                <w:szCs w:val="16"/>
              </w:rPr>
              <w:t>Individual: CON 5371; Group: CON 5351; Family: CON 5372; Diversity: CON 5360; Development: CON 5331</w:t>
            </w:r>
          </w:p>
        </w:tc>
      </w:tr>
      <w:tr w:rsidR="00356C57" w14:paraId="336C83D7" w14:textId="77777777" w:rsidTr="00401841">
        <w:trPr>
          <w:cantSplit/>
          <w:trHeight w:val="360"/>
        </w:trPr>
        <w:tc>
          <w:tcPr>
            <w:tcW w:w="5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B23296A" w14:textId="77777777" w:rsidR="00356C57" w:rsidRPr="00401841" w:rsidRDefault="00401841" w:rsidP="00C829B5">
            <w:pPr>
              <w:numPr>
                <w:ilvl w:val="0"/>
                <w:numId w:val="7"/>
              </w:numPr>
              <w:shd w:val="clear" w:color="auto" w:fill="FFFFFF"/>
              <w:rPr>
                <w:color w:val="auto"/>
                <w:kern w:val="1"/>
                <w:sz w:val="16"/>
                <w:szCs w:val="16"/>
              </w:rPr>
            </w:pPr>
            <w:r w:rsidRPr="00401841">
              <w:rPr>
                <w:rFonts w:eastAsia="Times New Roman"/>
                <w:color w:val="auto"/>
                <w:sz w:val="16"/>
                <w:szCs w:val="16"/>
              </w:rPr>
              <w:t>Develop leadership ability and advocate to meet client needs and to remove individual and systemic barriers to development.</w:t>
            </w:r>
          </w:p>
        </w:tc>
        <w:tc>
          <w:tcPr>
            <w:tcW w:w="3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EF8A205" w14:textId="77777777" w:rsidR="00356C57" w:rsidRPr="00401841" w:rsidRDefault="00356C57">
            <w:pPr>
              <w:pStyle w:val="Default"/>
              <w:widowControl w:val="0"/>
              <w:rPr>
                <w:color w:val="auto"/>
                <w:kern w:val="1"/>
                <w:sz w:val="16"/>
                <w:szCs w:val="16"/>
              </w:rPr>
            </w:pPr>
            <w:r w:rsidRPr="00401841">
              <w:rPr>
                <w:color w:val="auto"/>
                <w:kern w:val="1"/>
                <w:sz w:val="16"/>
                <w:szCs w:val="16"/>
              </w:rPr>
              <w:t>CON 5360; Career: CON 5320; Community Agency: CON 5380; School: CON 5303</w:t>
            </w:r>
          </w:p>
        </w:tc>
      </w:tr>
      <w:tr w:rsidR="00356C57" w14:paraId="0D8269AF" w14:textId="77777777" w:rsidTr="00401841">
        <w:trPr>
          <w:cantSplit/>
          <w:trHeight w:val="360"/>
        </w:trPr>
        <w:tc>
          <w:tcPr>
            <w:tcW w:w="5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50AA9C4" w14:textId="77777777" w:rsidR="00356C57" w:rsidRPr="00401841" w:rsidRDefault="00401841" w:rsidP="00C829B5">
            <w:pPr>
              <w:numPr>
                <w:ilvl w:val="0"/>
                <w:numId w:val="7"/>
              </w:numPr>
              <w:shd w:val="clear" w:color="auto" w:fill="FFFFFF"/>
              <w:rPr>
                <w:color w:val="auto"/>
                <w:kern w:val="1"/>
                <w:sz w:val="16"/>
                <w:szCs w:val="16"/>
              </w:rPr>
            </w:pPr>
            <w:r w:rsidRPr="00401841">
              <w:rPr>
                <w:rFonts w:eastAsia="Times New Roman"/>
                <w:color w:val="auto"/>
                <w:sz w:val="16"/>
                <w:szCs w:val="16"/>
              </w:rPr>
              <w:t>Build and sustain collaborative partnerships with stakeholders for promoting social justice, equity, and access.</w:t>
            </w:r>
          </w:p>
        </w:tc>
        <w:tc>
          <w:tcPr>
            <w:tcW w:w="3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51FBC29" w14:textId="77777777" w:rsidR="00356C57" w:rsidRPr="00401841" w:rsidRDefault="00356C57">
            <w:pPr>
              <w:pStyle w:val="Default"/>
              <w:widowControl w:val="0"/>
              <w:rPr>
                <w:color w:val="auto"/>
                <w:kern w:val="1"/>
                <w:sz w:val="16"/>
                <w:szCs w:val="16"/>
              </w:rPr>
            </w:pPr>
            <w:r w:rsidRPr="00401841">
              <w:rPr>
                <w:color w:val="auto"/>
                <w:kern w:val="1"/>
                <w:sz w:val="16"/>
                <w:szCs w:val="16"/>
              </w:rPr>
              <w:t>CON 5360; CON 5373</w:t>
            </w:r>
          </w:p>
        </w:tc>
      </w:tr>
      <w:tr w:rsidR="00356C57" w14:paraId="1F2CF504" w14:textId="77777777" w:rsidTr="00401841">
        <w:trPr>
          <w:cantSplit/>
          <w:trHeight w:val="260"/>
        </w:trPr>
        <w:tc>
          <w:tcPr>
            <w:tcW w:w="5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F1D0A8E" w14:textId="77777777" w:rsidR="00356C57" w:rsidRPr="00401841" w:rsidRDefault="00401841" w:rsidP="00B54524">
            <w:pPr>
              <w:numPr>
                <w:ilvl w:val="0"/>
                <w:numId w:val="7"/>
              </w:numPr>
              <w:shd w:val="clear" w:color="auto" w:fill="FFFFFF"/>
              <w:spacing w:line="300" w:lineRule="atLeast"/>
              <w:rPr>
                <w:color w:val="auto"/>
                <w:kern w:val="1"/>
                <w:sz w:val="16"/>
                <w:szCs w:val="16"/>
              </w:rPr>
            </w:pPr>
            <w:r w:rsidRPr="00401841">
              <w:rPr>
                <w:rFonts w:eastAsia="Times New Roman"/>
                <w:color w:val="auto"/>
                <w:sz w:val="16"/>
                <w:szCs w:val="16"/>
              </w:rPr>
              <w:t xml:space="preserve">Utilize appropriate </w:t>
            </w:r>
            <w:r>
              <w:rPr>
                <w:rFonts w:eastAsia="Times New Roman"/>
                <w:color w:val="auto"/>
                <w:sz w:val="16"/>
                <w:szCs w:val="16"/>
              </w:rPr>
              <w:t>assessment tools and procedures.</w:t>
            </w:r>
          </w:p>
        </w:tc>
        <w:tc>
          <w:tcPr>
            <w:tcW w:w="3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82ADB53" w14:textId="77777777" w:rsidR="00356C57" w:rsidRPr="00401841" w:rsidRDefault="00356C57">
            <w:pPr>
              <w:pStyle w:val="Default"/>
              <w:widowControl w:val="0"/>
              <w:rPr>
                <w:color w:val="auto"/>
                <w:kern w:val="1"/>
                <w:sz w:val="16"/>
                <w:szCs w:val="16"/>
              </w:rPr>
            </w:pPr>
            <w:r w:rsidRPr="00401841">
              <w:rPr>
                <w:color w:val="auto"/>
                <w:kern w:val="1"/>
                <w:sz w:val="16"/>
                <w:szCs w:val="16"/>
              </w:rPr>
              <w:t>CON 5361</w:t>
            </w:r>
          </w:p>
        </w:tc>
      </w:tr>
      <w:tr w:rsidR="00356C57" w14:paraId="7CB17E48" w14:textId="77777777" w:rsidTr="00401841">
        <w:trPr>
          <w:cantSplit/>
          <w:trHeight w:val="360"/>
        </w:trPr>
        <w:tc>
          <w:tcPr>
            <w:tcW w:w="5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AC069A8" w14:textId="77777777" w:rsidR="00356C57" w:rsidRPr="00401841" w:rsidRDefault="00401841" w:rsidP="00C829B5">
            <w:pPr>
              <w:numPr>
                <w:ilvl w:val="0"/>
                <w:numId w:val="7"/>
              </w:numPr>
              <w:shd w:val="clear" w:color="auto" w:fill="FFFFFF"/>
              <w:rPr>
                <w:color w:val="auto"/>
                <w:kern w:val="1"/>
                <w:sz w:val="16"/>
                <w:szCs w:val="16"/>
              </w:rPr>
            </w:pPr>
            <w:r w:rsidRPr="00401841">
              <w:rPr>
                <w:rFonts w:eastAsia="Times New Roman"/>
                <w:color w:val="auto"/>
                <w:sz w:val="16"/>
                <w:szCs w:val="16"/>
              </w:rPr>
              <w:t>Consult with others concerning the developmental need</w:t>
            </w:r>
            <w:r>
              <w:rPr>
                <w:rFonts w:eastAsia="Times New Roman"/>
                <w:color w:val="auto"/>
                <w:sz w:val="16"/>
                <w:szCs w:val="16"/>
              </w:rPr>
              <w:t>s of culturally diverse clients.</w:t>
            </w:r>
          </w:p>
        </w:tc>
        <w:tc>
          <w:tcPr>
            <w:tcW w:w="3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2A20548" w14:textId="77777777" w:rsidR="00356C57" w:rsidRPr="00401841" w:rsidRDefault="00356C57">
            <w:pPr>
              <w:pStyle w:val="Default"/>
              <w:widowControl w:val="0"/>
              <w:rPr>
                <w:color w:val="auto"/>
                <w:kern w:val="1"/>
                <w:sz w:val="16"/>
                <w:szCs w:val="16"/>
              </w:rPr>
            </w:pPr>
            <w:r w:rsidRPr="00401841">
              <w:rPr>
                <w:color w:val="auto"/>
                <w:kern w:val="1"/>
                <w:sz w:val="16"/>
                <w:szCs w:val="16"/>
              </w:rPr>
              <w:t>CON 5373; CON 5360; CON 5390</w:t>
            </w:r>
          </w:p>
        </w:tc>
      </w:tr>
      <w:tr w:rsidR="00356C57" w14:paraId="6D1C9191" w14:textId="77777777" w:rsidTr="00401841">
        <w:trPr>
          <w:cantSplit/>
          <w:trHeight w:val="360"/>
        </w:trPr>
        <w:tc>
          <w:tcPr>
            <w:tcW w:w="5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0469C46" w14:textId="77777777" w:rsidR="00401841" w:rsidRPr="00401841" w:rsidRDefault="00401841" w:rsidP="00C829B5">
            <w:pPr>
              <w:numPr>
                <w:ilvl w:val="0"/>
                <w:numId w:val="7"/>
              </w:numPr>
              <w:shd w:val="clear" w:color="auto" w:fill="FFFFFF"/>
              <w:rPr>
                <w:rFonts w:eastAsia="Times New Roman"/>
                <w:color w:val="auto"/>
                <w:sz w:val="16"/>
                <w:szCs w:val="16"/>
              </w:rPr>
            </w:pPr>
            <w:r w:rsidRPr="00401841">
              <w:rPr>
                <w:rFonts w:eastAsia="Times New Roman"/>
                <w:color w:val="auto"/>
                <w:sz w:val="16"/>
                <w:szCs w:val="16"/>
              </w:rPr>
              <w:t>Integrate research data into evidence-based practice.</w:t>
            </w:r>
          </w:p>
          <w:p w14:paraId="6FE5F6AE" w14:textId="77777777" w:rsidR="00356C57" w:rsidRPr="00401841" w:rsidRDefault="00356C57" w:rsidP="00C829B5">
            <w:pPr>
              <w:pStyle w:val="BalloonText1"/>
              <w:widowControl w:val="0"/>
              <w:tabs>
                <w:tab w:val="left" w:pos="720"/>
              </w:tabs>
              <w:ind w:left="720"/>
              <w:rPr>
                <w:rFonts w:ascii="Times New Roman" w:hAnsi="Times New Roman"/>
                <w:color w:val="auto"/>
                <w:kern w:val="1"/>
                <w:szCs w:val="16"/>
              </w:rPr>
            </w:pPr>
          </w:p>
        </w:tc>
        <w:tc>
          <w:tcPr>
            <w:tcW w:w="3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4355577" w14:textId="77777777" w:rsidR="00356C57" w:rsidRPr="00401841" w:rsidRDefault="00356C57">
            <w:pPr>
              <w:pStyle w:val="Default"/>
              <w:widowControl w:val="0"/>
              <w:rPr>
                <w:color w:val="auto"/>
                <w:kern w:val="1"/>
                <w:sz w:val="16"/>
                <w:szCs w:val="16"/>
              </w:rPr>
            </w:pPr>
            <w:r w:rsidRPr="00401841">
              <w:rPr>
                <w:color w:val="auto"/>
                <w:kern w:val="1"/>
                <w:sz w:val="16"/>
                <w:szCs w:val="16"/>
              </w:rPr>
              <w:t>EDGR 5910; EDGR 5920; CON 5390</w:t>
            </w:r>
          </w:p>
        </w:tc>
      </w:tr>
      <w:tr w:rsidR="00356C57" w14:paraId="211C1FD3" w14:textId="77777777" w:rsidTr="00401841">
        <w:trPr>
          <w:cantSplit/>
          <w:trHeight w:val="360"/>
        </w:trPr>
        <w:tc>
          <w:tcPr>
            <w:tcW w:w="5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C09519F" w14:textId="77777777" w:rsidR="00356C57" w:rsidRPr="00401841" w:rsidRDefault="00493C59" w:rsidP="00C829B5">
            <w:pPr>
              <w:numPr>
                <w:ilvl w:val="0"/>
                <w:numId w:val="7"/>
              </w:numPr>
              <w:shd w:val="clear" w:color="auto" w:fill="FFFFFF"/>
              <w:rPr>
                <w:color w:val="auto"/>
                <w:kern w:val="1"/>
                <w:sz w:val="16"/>
                <w:szCs w:val="16"/>
              </w:rPr>
            </w:pPr>
            <w:r w:rsidRPr="00493C59">
              <w:rPr>
                <w:rFonts w:eastAsia="Times New Roman"/>
                <w:color w:val="auto"/>
                <w:sz w:val="16"/>
                <w:szCs w:val="16"/>
              </w:rPr>
              <w:t>Apply knowledge, skills, and dispositions consist</w:t>
            </w:r>
            <w:r w:rsidR="00401841">
              <w:rPr>
                <w:rFonts w:eastAsia="Times New Roman"/>
                <w:color w:val="auto"/>
                <w:sz w:val="16"/>
                <w:szCs w:val="16"/>
              </w:rPr>
              <w:t>ent with the ACA Code of Ethics.</w:t>
            </w:r>
          </w:p>
        </w:tc>
        <w:tc>
          <w:tcPr>
            <w:tcW w:w="3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C8D3AF9" w14:textId="77777777" w:rsidR="00356C57" w:rsidRPr="00401841" w:rsidRDefault="00356C57">
            <w:pPr>
              <w:pStyle w:val="Default"/>
              <w:widowControl w:val="0"/>
              <w:rPr>
                <w:color w:val="auto"/>
                <w:kern w:val="1"/>
                <w:sz w:val="16"/>
                <w:szCs w:val="16"/>
              </w:rPr>
            </w:pPr>
            <w:r w:rsidRPr="00401841">
              <w:rPr>
                <w:color w:val="auto"/>
                <w:kern w:val="1"/>
                <w:sz w:val="16"/>
                <w:szCs w:val="16"/>
              </w:rPr>
              <w:t>CON 5371; CON 5390</w:t>
            </w:r>
          </w:p>
        </w:tc>
      </w:tr>
    </w:tbl>
    <w:p w14:paraId="09417121" w14:textId="77777777" w:rsidR="00CB7694" w:rsidRDefault="00CB7694">
      <w:pPr>
        <w:pStyle w:val="NormalWeb1"/>
        <w:spacing w:before="0" w:after="0"/>
        <w:rPr>
          <w:rFonts w:ascii="Arial Bold" w:hAnsi="Arial Bold"/>
          <w:sz w:val="20"/>
        </w:rPr>
      </w:pPr>
    </w:p>
    <w:p w14:paraId="2E9DA49B" w14:textId="77777777" w:rsidR="00CB7694" w:rsidRDefault="00CB7694">
      <w:pPr>
        <w:pStyle w:val="NormalWeb1"/>
        <w:spacing w:before="0" w:after="0"/>
        <w:rPr>
          <w:rFonts w:ascii="Arial Bold" w:hAnsi="Arial Bold"/>
          <w:sz w:val="20"/>
        </w:rPr>
      </w:pPr>
    </w:p>
    <w:p w14:paraId="70C088D3" w14:textId="77777777" w:rsidR="00CB7694" w:rsidRDefault="00CB7694">
      <w:pPr>
        <w:pStyle w:val="NormalWeb1"/>
        <w:spacing w:before="0" w:after="0"/>
        <w:rPr>
          <w:rFonts w:ascii="Arial Bold" w:hAnsi="Arial Bold"/>
          <w:sz w:val="20"/>
        </w:rPr>
      </w:pPr>
    </w:p>
    <w:p w14:paraId="254E0189" w14:textId="77777777" w:rsidR="00CB7694" w:rsidRDefault="00CB7694">
      <w:pPr>
        <w:pStyle w:val="NormalWeb1"/>
        <w:spacing w:before="0" w:after="0"/>
        <w:rPr>
          <w:rFonts w:ascii="Arial Bold" w:hAnsi="Arial Bold"/>
          <w:sz w:val="20"/>
        </w:rPr>
      </w:pPr>
    </w:p>
    <w:tbl>
      <w:tblPr>
        <w:tblW w:w="0" w:type="auto"/>
        <w:tblInd w:w="25" w:type="dxa"/>
        <w:shd w:val="clear" w:color="auto" w:fill="FFFFFF"/>
        <w:tblLayout w:type="fixed"/>
        <w:tblLook w:val="0000" w:firstRow="0" w:lastRow="0" w:firstColumn="0" w:lastColumn="0" w:noHBand="0" w:noVBand="0"/>
      </w:tblPr>
      <w:tblGrid>
        <w:gridCol w:w="5400"/>
        <w:gridCol w:w="1687"/>
        <w:gridCol w:w="1772"/>
      </w:tblGrid>
      <w:tr w:rsidR="00356C57" w14:paraId="2C9E3CB4" w14:textId="77777777" w:rsidTr="00C829B5">
        <w:trPr>
          <w:cantSplit/>
          <w:trHeight w:val="778"/>
        </w:trPr>
        <w:tc>
          <w:tcPr>
            <w:tcW w:w="5400" w:type="dxa"/>
            <w:tcBorders>
              <w:top w:val="single" w:sz="20" w:space="0" w:color="000000"/>
              <w:left w:val="single" w:sz="20" w:space="0" w:color="000000"/>
              <w:bottom w:val="single" w:sz="4" w:space="0" w:color="000000"/>
              <w:right w:val="single" w:sz="4" w:space="0" w:color="000000"/>
            </w:tcBorders>
            <w:shd w:val="clear" w:color="auto" w:fill="F3F3F3"/>
            <w:tcMar>
              <w:top w:w="0" w:type="dxa"/>
              <w:left w:w="0" w:type="dxa"/>
              <w:bottom w:w="0" w:type="dxa"/>
              <w:right w:w="0" w:type="dxa"/>
            </w:tcMar>
          </w:tcPr>
          <w:p w14:paraId="3C9DBA6A" w14:textId="77777777" w:rsidR="00356C57" w:rsidRPr="00C829B5" w:rsidRDefault="00356C57">
            <w:pPr>
              <w:pStyle w:val="NormalWeb1"/>
              <w:tabs>
                <w:tab w:val="left" w:pos="720"/>
              </w:tabs>
              <w:spacing w:before="0" w:after="0"/>
              <w:jc w:val="center"/>
              <w:rPr>
                <w:rFonts w:ascii="Arial" w:hAnsi="Arial" w:cs="Arial"/>
                <w:sz w:val="16"/>
                <w:szCs w:val="16"/>
                <w:u w:val="single"/>
              </w:rPr>
            </w:pPr>
            <w:r w:rsidRPr="00C829B5">
              <w:rPr>
                <w:rFonts w:ascii="Arial" w:hAnsi="Arial" w:cs="Arial"/>
                <w:sz w:val="16"/>
                <w:szCs w:val="16"/>
              </w:rPr>
              <w:lastRenderedPageBreak/>
              <w:t xml:space="preserve">Student Learning Outcomes </w:t>
            </w:r>
            <w:r w:rsidRPr="00C829B5">
              <w:rPr>
                <w:rFonts w:ascii="Arial" w:hAnsi="Arial" w:cs="Arial"/>
                <w:sz w:val="16"/>
                <w:szCs w:val="16"/>
                <w:u w:val="single"/>
              </w:rPr>
              <w:t>(for all majors)</w:t>
            </w:r>
          </w:p>
          <w:p w14:paraId="0A053F97" w14:textId="389EBEC6" w:rsidR="00356C57" w:rsidRPr="00C829B5" w:rsidRDefault="00C829B5">
            <w:pPr>
              <w:pStyle w:val="NormalWeb1"/>
              <w:tabs>
                <w:tab w:val="left" w:pos="720"/>
              </w:tabs>
              <w:spacing w:before="0" w:after="0"/>
              <w:rPr>
                <w:rFonts w:ascii="Arial" w:hAnsi="Arial" w:cs="Arial"/>
                <w:sz w:val="16"/>
                <w:szCs w:val="16"/>
              </w:rPr>
            </w:pPr>
            <w:r>
              <w:rPr>
                <w:rFonts w:ascii="Arial" w:hAnsi="Arial" w:cs="Arial"/>
                <w:sz w:val="16"/>
                <w:szCs w:val="16"/>
              </w:rPr>
              <w:t xml:space="preserve">         </w:t>
            </w:r>
            <w:r w:rsidR="00356C57" w:rsidRPr="00C829B5">
              <w:rPr>
                <w:rFonts w:ascii="Arial" w:hAnsi="Arial" w:cs="Arial"/>
                <w:sz w:val="16"/>
                <w:szCs w:val="16"/>
              </w:rPr>
              <w:t xml:space="preserve">Corresponding CACREP Standards are cited (CACREP, </w:t>
            </w:r>
            <w:r w:rsidR="00954617" w:rsidRPr="00C829B5">
              <w:rPr>
                <w:rFonts w:ascii="Arial" w:hAnsi="Arial" w:cs="Arial"/>
                <w:sz w:val="16"/>
                <w:szCs w:val="16"/>
              </w:rPr>
              <w:t>2016</w:t>
            </w:r>
            <w:r w:rsidR="00C15ABF">
              <w:rPr>
                <w:rFonts w:ascii="Arial" w:hAnsi="Arial" w:cs="Arial"/>
                <w:sz w:val="16"/>
                <w:szCs w:val="16"/>
              </w:rPr>
              <w:t>)</w:t>
            </w:r>
            <w:r w:rsidR="00356C57" w:rsidRPr="00C829B5">
              <w:rPr>
                <w:rFonts w:ascii="Arial" w:hAnsi="Arial" w:cs="Arial"/>
                <w:sz w:val="16"/>
                <w:szCs w:val="16"/>
              </w:rPr>
              <w:t xml:space="preserve">. </w:t>
            </w:r>
          </w:p>
          <w:p w14:paraId="0665377C" w14:textId="77777777" w:rsidR="00356C57" w:rsidRPr="00C829B5" w:rsidRDefault="00356C57">
            <w:pPr>
              <w:pStyle w:val="NormalWeb1"/>
              <w:tabs>
                <w:tab w:val="left" w:pos="720"/>
              </w:tabs>
              <w:spacing w:before="0" w:after="0"/>
              <w:rPr>
                <w:rFonts w:ascii="Arial" w:hAnsi="Arial" w:cs="Arial"/>
                <w:sz w:val="16"/>
                <w:szCs w:val="16"/>
              </w:rPr>
            </w:pPr>
          </w:p>
          <w:p w14:paraId="740E494A" w14:textId="77777777" w:rsidR="00356C57" w:rsidRPr="00C829B5" w:rsidRDefault="00356C57">
            <w:pPr>
              <w:pStyle w:val="NormalWeb1"/>
              <w:tabs>
                <w:tab w:val="left" w:pos="720"/>
              </w:tabs>
              <w:spacing w:before="0" w:after="0"/>
              <w:jc w:val="center"/>
              <w:rPr>
                <w:rFonts w:ascii="Arial" w:hAnsi="Arial" w:cs="Arial"/>
                <w:sz w:val="16"/>
                <w:szCs w:val="16"/>
              </w:rPr>
            </w:pPr>
            <w:r w:rsidRPr="00C829B5">
              <w:rPr>
                <w:rFonts w:ascii="Arial" w:hAnsi="Arial" w:cs="Arial"/>
                <w:sz w:val="16"/>
                <w:szCs w:val="16"/>
              </w:rPr>
              <w:t>The counselor trainee will be able to….</w:t>
            </w:r>
          </w:p>
        </w:tc>
        <w:tc>
          <w:tcPr>
            <w:tcW w:w="1687" w:type="dxa"/>
            <w:tcBorders>
              <w:top w:val="single" w:sz="20"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631E9364" w14:textId="77777777" w:rsidR="00356C57" w:rsidRPr="00C829B5" w:rsidRDefault="00356C57">
            <w:pPr>
              <w:pStyle w:val="NormalWeb1"/>
              <w:tabs>
                <w:tab w:val="left" w:pos="720"/>
              </w:tabs>
              <w:spacing w:before="0" w:after="0"/>
              <w:jc w:val="center"/>
              <w:rPr>
                <w:rFonts w:ascii="Arial" w:hAnsi="Arial" w:cs="Arial"/>
                <w:sz w:val="16"/>
                <w:szCs w:val="16"/>
              </w:rPr>
            </w:pPr>
            <w:r w:rsidRPr="00C829B5">
              <w:rPr>
                <w:rFonts w:ascii="Arial" w:hAnsi="Arial" w:cs="Arial"/>
                <w:sz w:val="16"/>
                <w:szCs w:val="16"/>
              </w:rPr>
              <w:t>METHOD FOR OBTAINING OUTCOME</w:t>
            </w:r>
          </w:p>
        </w:tc>
        <w:tc>
          <w:tcPr>
            <w:tcW w:w="1772" w:type="dxa"/>
            <w:tcBorders>
              <w:top w:val="single" w:sz="20" w:space="0" w:color="000000"/>
              <w:left w:val="single" w:sz="4" w:space="0" w:color="000000"/>
              <w:bottom w:val="single" w:sz="4" w:space="0" w:color="000000"/>
              <w:right w:val="single" w:sz="20" w:space="0" w:color="000000"/>
            </w:tcBorders>
            <w:shd w:val="clear" w:color="auto" w:fill="F3F3F3"/>
            <w:tcMar>
              <w:top w:w="0" w:type="dxa"/>
              <w:left w:w="0" w:type="dxa"/>
              <w:bottom w:w="0" w:type="dxa"/>
              <w:right w:w="0" w:type="dxa"/>
            </w:tcMar>
          </w:tcPr>
          <w:p w14:paraId="270958BE" w14:textId="77777777" w:rsidR="00356C57" w:rsidRPr="00C829B5" w:rsidRDefault="00356C57">
            <w:pPr>
              <w:pStyle w:val="NormalWeb1"/>
              <w:tabs>
                <w:tab w:val="left" w:pos="720"/>
              </w:tabs>
              <w:spacing w:before="0" w:after="0"/>
              <w:jc w:val="center"/>
              <w:rPr>
                <w:rFonts w:ascii="Arial" w:hAnsi="Arial" w:cs="Arial"/>
                <w:sz w:val="16"/>
                <w:szCs w:val="16"/>
              </w:rPr>
            </w:pPr>
            <w:r w:rsidRPr="00C829B5">
              <w:rPr>
                <w:rFonts w:ascii="Arial" w:hAnsi="Arial" w:cs="Arial"/>
                <w:sz w:val="16"/>
                <w:szCs w:val="16"/>
              </w:rPr>
              <w:t>METHOD FOR EVALUATION OF OUTCOME</w:t>
            </w:r>
          </w:p>
        </w:tc>
      </w:tr>
      <w:tr w:rsidR="00356C57" w14:paraId="769B0A27" w14:textId="77777777">
        <w:trPr>
          <w:cantSplit/>
          <w:trHeight w:val="540"/>
        </w:trPr>
        <w:tc>
          <w:tcPr>
            <w:tcW w:w="5400" w:type="dxa"/>
            <w:tcBorders>
              <w:top w:val="single" w:sz="4" w:space="0" w:color="000000"/>
              <w:left w:val="single" w:sz="20" w:space="0" w:color="000000"/>
              <w:bottom w:val="single" w:sz="4" w:space="0" w:color="000000"/>
              <w:right w:val="single" w:sz="4" w:space="0" w:color="000000"/>
            </w:tcBorders>
            <w:shd w:val="clear" w:color="auto" w:fill="FFFFFF"/>
            <w:tcMar>
              <w:top w:w="0" w:type="dxa"/>
              <w:left w:w="0" w:type="dxa"/>
              <w:bottom w:w="0" w:type="dxa"/>
              <w:right w:w="0" w:type="dxa"/>
            </w:tcMar>
          </w:tcPr>
          <w:p w14:paraId="4D8B8A66" w14:textId="77777777" w:rsidR="00E025E3" w:rsidRDefault="00E025E3" w:rsidP="00B54524">
            <w:pPr>
              <w:pStyle w:val="Default"/>
              <w:numPr>
                <w:ilvl w:val="0"/>
                <w:numId w:val="8"/>
              </w:numPr>
              <w:rPr>
                <w:rFonts w:ascii="Arial" w:hAnsi="Arial"/>
                <w:sz w:val="16"/>
              </w:rPr>
            </w:pPr>
            <w:r w:rsidRPr="00E025E3">
              <w:rPr>
                <w:rFonts w:ascii="Arial" w:hAnsi="Arial"/>
                <w:sz w:val="16"/>
              </w:rPr>
              <w:t>After successful completion of the practicum, students complete 600 clock hours of supervised counseling internship in roles and settings with clients relevant to their specialty area.</w:t>
            </w:r>
            <w:r>
              <w:rPr>
                <w:rFonts w:ascii="Arial" w:hAnsi="Arial"/>
                <w:sz w:val="16"/>
              </w:rPr>
              <w:t xml:space="preserve"> (III.J)</w:t>
            </w:r>
          </w:p>
          <w:p w14:paraId="7D49500E" w14:textId="77777777" w:rsidR="00356C57" w:rsidRDefault="00356C57" w:rsidP="00B54524">
            <w:pPr>
              <w:pStyle w:val="Default"/>
              <w:numPr>
                <w:ilvl w:val="0"/>
                <w:numId w:val="8"/>
              </w:numPr>
              <w:rPr>
                <w:rFonts w:ascii="Arial" w:hAnsi="Arial"/>
                <w:sz w:val="16"/>
              </w:rPr>
            </w:pPr>
            <w:r>
              <w:rPr>
                <w:rFonts w:ascii="Arial" w:hAnsi="Arial"/>
                <w:sz w:val="16"/>
              </w:rPr>
              <w:t>Participate in at least 240 clock hours of direct service</w:t>
            </w:r>
            <w:r w:rsidR="00E025E3">
              <w:rPr>
                <w:rFonts w:ascii="Arial" w:hAnsi="Arial"/>
                <w:sz w:val="16"/>
              </w:rPr>
              <w:t>.  (III.K</w:t>
            </w:r>
            <w:r>
              <w:rPr>
                <w:rFonts w:ascii="Arial" w:hAnsi="Arial"/>
                <w:sz w:val="16"/>
              </w:rPr>
              <w:t>)</w:t>
            </w:r>
          </w:p>
        </w:tc>
        <w:tc>
          <w:tcPr>
            <w:tcW w:w="1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0912399" w14:textId="77777777" w:rsidR="00356C57" w:rsidRDefault="00356C57" w:rsidP="002617EB">
            <w:pPr>
              <w:pStyle w:val="NormalWeb1"/>
              <w:tabs>
                <w:tab w:val="left" w:pos="720"/>
              </w:tabs>
              <w:spacing w:before="0" w:after="0"/>
              <w:jc w:val="center"/>
              <w:rPr>
                <w:rFonts w:ascii="Arial" w:hAnsi="Arial"/>
                <w:sz w:val="16"/>
              </w:rPr>
            </w:pPr>
            <w:r>
              <w:rPr>
                <w:rFonts w:ascii="Arial" w:hAnsi="Arial"/>
                <w:sz w:val="16"/>
              </w:rPr>
              <w:t>Placement</w:t>
            </w:r>
          </w:p>
        </w:tc>
        <w:tc>
          <w:tcPr>
            <w:tcW w:w="1772" w:type="dxa"/>
            <w:tcBorders>
              <w:top w:val="single" w:sz="4" w:space="0" w:color="000000"/>
              <w:left w:val="single" w:sz="4" w:space="0" w:color="000000"/>
              <w:bottom w:val="single" w:sz="4" w:space="0" w:color="000000"/>
              <w:right w:val="single" w:sz="20" w:space="0" w:color="000000"/>
            </w:tcBorders>
            <w:shd w:val="clear" w:color="auto" w:fill="FFFFFF"/>
            <w:tcMar>
              <w:top w:w="0" w:type="dxa"/>
              <w:left w:w="0" w:type="dxa"/>
              <w:bottom w:w="0" w:type="dxa"/>
              <w:right w:w="0" w:type="dxa"/>
            </w:tcMar>
          </w:tcPr>
          <w:p w14:paraId="5B0F5775" w14:textId="77777777" w:rsidR="00356C57" w:rsidRDefault="00356C57" w:rsidP="002617EB">
            <w:pPr>
              <w:pStyle w:val="NormalWeb1"/>
              <w:tabs>
                <w:tab w:val="left" w:pos="720"/>
              </w:tabs>
              <w:spacing w:before="0" w:after="0"/>
              <w:jc w:val="center"/>
              <w:rPr>
                <w:rFonts w:ascii="Arial" w:hAnsi="Arial"/>
                <w:sz w:val="16"/>
              </w:rPr>
            </w:pPr>
            <w:r>
              <w:rPr>
                <w:rFonts w:ascii="Arial" w:hAnsi="Arial"/>
                <w:sz w:val="16"/>
              </w:rPr>
              <w:t>Recordings, Supervisor evaluation; Journal; Log; Project</w:t>
            </w:r>
          </w:p>
        </w:tc>
      </w:tr>
      <w:tr w:rsidR="00356C57" w14:paraId="2A642A72" w14:textId="77777777">
        <w:trPr>
          <w:cantSplit/>
          <w:trHeight w:val="540"/>
        </w:trPr>
        <w:tc>
          <w:tcPr>
            <w:tcW w:w="5400" w:type="dxa"/>
            <w:tcBorders>
              <w:top w:val="single" w:sz="4" w:space="0" w:color="000000"/>
              <w:left w:val="single" w:sz="20" w:space="0" w:color="000000"/>
              <w:bottom w:val="single" w:sz="4" w:space="0" w:color="000000"/>
              <w:right w:val="single" w:sz="4" w:space="0" w:color="000000"/>
            </w:tcBorders>
            <w:shd w:val="clear" w:color="auto" w:fill="FFFFFF"/>
            <w:tcMar>
              <w:top w:w="0" w:type="dxa"/>
              <w:left w:w="0" w:type="dxa"/>
              <w:bottom w:w="0" w:type="dxa"/>
              <w:right w:w="0" w:type="dxa"/>
            </w:tcMar>
          </w:tcPr>
          <w:p w14:paraId="34E17FFE" w14:textId="2E1FA504" w:rsidR="00356C57" w:rsidRDefault="00356C57" w:rsidP="00B54524">
            <w:pPr>
              <w:pStyle w:val="Textbodyindent"/>
              <w:numPr>
                <w:ilvl w:val="0"/>
                <w:numId w:val="8"/>
              </w:numPr>
              <w:rPr>
                <w:rFonts w:ascii="Arial" w:hAnsi="Arial"/>
                <w:sz w:val="16"/>
              </w:rPr>
            </w:pPr>
            <w:r>
              <w:rPr>
                <w:rFonts w:ascii="Arial" w:hAnsi="Arial"/>
                <w:sz w:val="16"/>
              </w:rPr>
              <w:t xml:space="preserve">Interact weekly (averaging one hour per week of individual and/or triadic supervision) throughout the internship, </w:t>
            </w:r>
            <w:r w:rsidR="00E025E3" w:rsidRPr="00E025E3">
              <w:rPr>
                <w:rFonts w:ascii="Arial" w:hAnsi="Arial"/>
                <w:sz w:val="16"/>
              </w:rPr>
              <w:t>provided by (1) the site supervisor, (2) counselor education program faculty, or (3) a student supervisor who is under the supervision of a counselor e</w:t>
            </w:r>
            <w:r w:rsidR="00C829B5">
              <w:rPr>
                <w:rFonts w:ascii="Arial" w:hAnsi="Arial"/>
                <w:sz w:val="16"/>
              </w:rPr>
              <w:t>ducation program faculty member</w:t>
            </w:r>
            <w:r w:rsidR="00E025E3">
              <w:rPr>
                <w:rFonts w:ascii="Arial" w:hAnsi="Arial"/>
                <w:sz w:val="16"/>
              </w:rPr>
              <w:t>. (III.L</w:t>
            </w:r>
            <w:r>
              <w:rPr>
                <w:rFonts w:ascii="Arial" w:hAnsi="Arial"/>
                <w:sz w:val="16"/>
              </w:rPr>
              <w:t>)</w:t>
            </w:r>
          </w:p>
        </w:tc>
        <w:tc>
          <w:tcPr>
            <w:tcW w:w="1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9F7F6A2" w14:textId="77777777" w:rsidR="00356C57" w:rsidRDefault="00356C57" w:rsidP="002617EB">
            <w:pPr>
              <w:pStyle w:val="NormalWeb1"/>
              <w:tabs>
                <w:tab w:val="left" w:pos="720"/>
              </w:tabs>
              <w:spacing w:before="0" w:after="0"/>
              <w:jc w:val="center"/>
              <w:rPr>
                <w:rFonts w:ascii="Arial" w:hAnsi="Arial"/>
                <w:sz w:val="16"/>
              </w:rPr>
            </w:pPr>
            <w:r>
              <w:rPr>
                <w:rFonts w:ascii="Arial" w:hAnsi="Arial"/>
                <w:sz w:val="16"/>
              </w:rPr>
              <w:t>Placement meetings with site supervisor</w:t>
            </w:r>
          </w:p>
        </w:tc>
        <w:tc>
          <w:tcPr>
            <w:tcW w:w="1772" w:type="dxa"/>
            <w:tcBorders>
              <w:top w:val="single" w:sz="4" w:space="0" w:color="000000"/>
              <w:left w:val="single" w:sz="4" w:space="0" w:color="000000"/>
              <w:bottom w:val="single" w:sz="4" w:space="0" w:color="000000"/>
              <w:right w:val="single" w:sz="20" w:space="0" w:color="000000"/>
            </w:tcBorders>
            <w:shd w:val="clear" w:color="auto" w:fill="FFFFFF"/>
            <w:tcMar>
              <w:top w:w="0" w:type="dxa"/>
              <w:left w:w="0" w:type="dxa"/>
              <w:bottom w:w="0" w:type="dxa"/>
              <w:right w:w="0" w:type="dxa"/>
            </w:tcMar>
          </w:tcPr>
          <w:p w14:paraId="48BD8A01" w14:textId="18EDAE81" w:rsidR="00356C57" w:rsidRDefault="00C829B5" w:rsidP="002617EB">
            <w:pPr>
              <w:pStyle w:val="NormalWeb1"/>
              <w:tabs>
                <w:tab w:val="left" w:pos="720"/>
              </w:tabs>
              <w:spacing w:before="0" w:after="0"/>
              <w:jc w:val="center"/>
              <w:rPr>
                <w:rFonts w:ascii="Arial" w:hAnsi="Arial"/>
                <w:sz w:val="16"/>
              </w:rPr>
            </w:pPr>
            <w:r>
              <w:rPr>
                <w:rFonts w:ascii="Arial" w:hAnsi="Arial"/>
                <w:sz w:val="16"/>
              </w:rPr>
              <w:t>Supervisor evaluation,</w:t>
            </w:r>
            <w:r w:rsidR="00356C57">
              <w:rPr>
                <w:rFonts w:ascii="Arial" w:hAnsi="Arial"/>
                <w:sz w:val="16"/>
              </w:rPr>
              <w:t xml:space="preserve"> Journal, Log</w:t>
            </w:r>
          </w:p>
        </w:tc>
      </w:tr>
      <w:tr w:rsidR="00356C57" w14:paraId="1F73B1E5" w14:textId="77777777">
        <w:trPr>
          <w:cantSplit/>
          <w:trHeight w:val="540"/>
        </w:trPr>
        <w:tc>
          <w:tcPr>
            <w:tcW w:w="5400" w:type="dxa"/>
            <w:tcBorders>
              <w:top w:val="single" w:sz="4" w:space="0" w:color="000000"/>
              <w:left w:val="single" w:sz="20" w:space="0" w:color="000000"/>
              <w:bottom w:val="single" w:sz="4" w:space="0" w:color="000000"/>
              <w:right w:val="single" w:sz="4" w:space="0" w:color="000000"/>
            </w:tcBorders>
            <w:shd w:val="clear" w:color="auto" w:fill="FFFFFF"/>
            <w:tcMar>
              <w:top w:w="0" w:type="dxa"/>
              <w:left w:w="0" w:type="dxa"/>
              <w:bottom w:w="0" w:type="dxa"/>
              <w:right w:w="0" w:type="dxa"/>
            </w:tcMar>
          </w:tcPr>
          <w:p w14:paraId="5FBD2856" w14:textId="77777777" w:rsidR="00356C57" w:rsidRDefault="00356C57" w:rsidP="00B54524">
            <w:pPr>
              <w:pStyle w:val="Default"/>
              <w:numPr>
                <w:ilvl w:val="0"/>
                <w:numId w:val="8"/>
              </w:numPr>
              <w:spacing w:before="100" w:after="100"/>
              <w:rPr>
                <w:rFonts w:ascii="Arial" w:hAnsi="Arial"/>
                <w:sz w:val="16"/>
              </w:rPr>
            </w:pPr>
            <w:r>
              <w:rPr>
                <w:rFonts w:ascii="Arial" w:hAnsi="Arial"/>
                <w:sz w:val="16"/>
              </w:rPr>
              <w:t xml:space="preserve">Meet an average of 1 1/2 hours per week for group supervision provided (on a regular schedule throughout the internship) by </w:t>
            </w:r>
            <w:r w:rsidR="00E025E3" w:rsidRPr="00E025E3">
              <w:rPr>
                <w:rFonts w:ascii="Arial" w:hAnsi="Arial"/>
                <w:sz w:val="16"/>
              </w:rPr>
              <w:t>a counselor education program faculty member or a student supervisor who is under the supervision of a counselor education program faculty member.</w:t>
            </w:r>
            <w:r w:rsidR="00E025E3">
              <w:rPr>
                <w:rFonts w:ascii="Arial" w:hAnsi="Arial"/>
                <w:sz w:val="16"/>
              </w:rPr>
              <w:t xml:space="preserve"> (III.M</w:t>
            </w:r>
            <w:r>
              <w:rPr>
                <w:rFonts w:ascii="Arial" w:hAnsi="Arial"/>
                <w:sz w:val="16"/>
              </w:rPr>
              <w:t>)</w:t>
            </w:r>
          </w:p>
        </w:tc>
        <w:tc>
          <w:tcPr>
            <w:tcW w:w="1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6C14BAC" w14:textId="77777777" w:rsidR="00356C57" w:rsidRDefault="00356C57" w:rsidP="002617EB">
            <w:pPr>
              <w:pStyle w:val="NormalWeb1"/>
              <w:tabs>
                <w:tab w:val="left" w:pos="720"/>
              </w:tabs>
              <w:spacing w:before="0" w:after="0"/>
              <w:jc w:val="center"/>
              <w:rPr>
                <w:rFonts w:ascii="Arial" w:hAnsi="Arial"/>
                <w:sz w:val="16"/>
              </w:rPr>
            </w:pPr>
            <w:r>
              <w:rPr>
                <w:rFonts w:ascii="Arial" w:hAnsi="Arial"/>
                <w:sz w:val="16"/>
              </w:rPr>
              <w:t>Supervision meetings</w:t>
            </w:r>
          </w:p>
        </w:tc>
        <w:tc>
          <w:tcPr>
            <w:tcW w:w="1772" w:type="dxa"/>
            <w:tcBorders>
              <w:top w:val="single" w:sz="4" w:space="0" w:color="000000"/>
              <w:left w:val="single" w:sz="4" w:space="0" w:color="000000"/>
              <w:bottom w:val="single" w:sz="4" w:space="0" w:color="000000"/>
              <w:right w:val="single" w:sz="20" w:space="0" w:color="000000"/>
            </w:tcBorders>
            <w:shd w:val="clear" w:color="auto" w:fill="FFFFFF"/>
            <w:tcMar>
              <w:top w:w="0" w:type="dxa"/>
              <w:left w:w="0" w:type="dxa"/>
              <w:bottom w:w="0" w:type="dxa"/>
              <w:right w:w="0" w:type="dxa"/>
            </w:tcMar>
          </w:tcPr>
          <w:p w14:paraId="7080FCEB" w14:textId="77777777" w:rsidR="00356C57" w:rsidRDefault="00356C57" w:rsidP="002617EB">
            <w:pPr>
              <w:pStyle w:val="NormalWeb1"/>
              <w:tabs>
                <w:tab w:val="left" w:pos="720"/>
              </w:tabs>
              <w:spacing w:before="0" w:after="0"/>
              <w:jc w:val="center"/>
              <w:rPr>
                <w:rFonts w:ascii="Arial" w:hAnsi="Arial"/>
                <w:sz w:val="16"/>
              </w:rPr>
            </w:pPr>
            <w:r>
              <w:rPr>
                <w:rFonts w:ascii="Arial" w:hAnsi="Arial"/>
                <w:sz w:val="16"/>
              </w:rPr>
              <w:t>Supervision meeting attendance, Journal, Log</w:t>
            </w:r>
          </w:p>
        </w:tc>
      </w:tr>
      <w:tr w:rsidR="00356C57" w14:paraId="4C6CE3D4" w14:textId="77777777">
        <w:trPr>
          <w:cantSplit/>
          <w:trHeight w:val="720"/>
        </w:trPr>
        <w:tc>
          <w:tcPr>
            <w:tcW w:w="5400" w:type="dxa"/>
            <w:tcBorders>
              <w:top w:val="single" w:sz="4" w:space="0" w:color="000000"/>
              <w:left w:val="single" w:sz="20" w:space="0" w:color="000000"/>
              <w:bottom w:val="single" w:sz="4" w:space="0" w:color="000000"/>
              <w:right w:val="single" w:sz="4" w:space="0" w:color="000000"/>
            </w:tcBorders>
            <w:shd w:val="clear" w:color="auto" w:fill="FFFFFF"/>
            <w:tcMar>
              <w:top w:w="0" w:type="dxa"/>
              <w:left w:w="0" w:type="dxa"/>
              <w:bottom w:w="0" w:type="dxa"/>
              <w:right w:w="0" w:type="dxa"/>
            </w:tcMar>
          </w:tcPr>
          <w:p w14:paraId="347C4EAC" w14:textId="77777777" w:rsidR="00356C57" w:rsidRPr="002D0993" w:rsidRDefault="002D0993" w:rsidP="00B54524">
            <w:pPr>
              <w:pStyle w:val="Default"/>
              <w:numPr>
                <w:ilvl w:val="0"/>
                <w:numId w:val="8"/>
              </w:numPr>
              <w:spacing w:before="100" w:after="100"/>
              <w:rPr>
                <w:rFonts w:ascii="Arial" w:hAnsi="Arial" w:cs="Arial"/>
                <w:sz w:val="16"/>
                <w:szCs w:val="16"/>
              </w:rPr>
            </w:pPr>
            <w:r w:rsidRPr="002D0993">
              <w:rPr>
                <w:rFonts w:ascii="Arial" w:hAnsi="Arial" w:cs="Arial"/>
                <w:spacing w:val="1"/>
                <w:sz w:val="16"/>
                <w:szCs w:val="16"/>
              </w:rPr>
              <w:t>S</w:t>
            </w:r>
            <w:r w:rsidRPr="002D0993">
              <w:rPr>
                <w:rFonts w:ascii="Arial" w:hAnsi="Arial" w:cs="Arial"/>
                <w:sz w:val="16"/>
                <w:szCs w:val="16"/>
              </w:rPr>
              <w:t>tudents h</w:t>
            </w:r>
            <w:r w:rsidRPr="002D0993">
              <w:rPr>
                <w:rFonts w:ascii="Arial" w:hAnsi="Arial" w:cs="Arial"/>
                <w:spacing w:val="-1"/>
                <w:sz w:val="16"/>
                <w:szCs w:val="16"/>
              </w:rPr>
              <w:t>a</w:t>
            </w:r>
            <w:r w:rsidRPr="002D0993">
              <w:rPr>
                <w:rFonts w:ascii="Arial" w:hAnsi="Arial" w:cs="Arial"/>
                <w:sz w:val="16"/>
                <w:szCs w:val="16"/>
              </w:rPr>
              <w:t>ve</w:t>
            </w:r>
            <w:r w:rsidRPr="002D0993">
              <w:rPr>
                <w:rFonts w:ascii="Arial" w:hAnsi="Arial" w:cs="Arial"/>
                <w:spacing w:val="-1"/>
                <w:sz w:val="16"/>
                <w:szCs w:val="16"/>
              </w:rPr>
              <w:t xml:space="preserve"> </w:t>
            </w:r>
            <w:r w:rsidRPr="002D0993">
              <w:rPr>
                <w:rFonts w:ascii="Arial" w:hAnsi="Arial" w:cs="Arial"/>
                <w:sz w:val="16"/>
                <w:szCs w:val="16"/>
              </w:rPr>
              <w:t>the oppo</w:t>
            </w:r>
            <w:r w:rsidRPr="002D0993">
              <w:rPr>
                <w:rFonts w:ascii="Arial" w:hAnsi="Arial" w:cs="Arial"/>
                <w:spacing w:val="-1"/>
                <w:sz w:val="16"/>
                <w:szCs w:val="16"/>
              </w:rPr>
              <w:t>r</w:t>
            </w:r>
            <w:r w:rsidRPr="002D0993">
              <w:rPr>
                <w:rFonts w:ascii="Arial" w:hAnsi="Arial" w:cs="Arial"/>
                <w:spacing w:val="3"/>
                <w:sz w:val="16"/>
                <w:szCs w:val="16"/>
              </w:rPr>
              <w:t>t</w:t>
            </w:r>
            <w:r w:rsidRPr="002D0993">
              <w:rPr>
                <w:rFonts w:ascii="Arial" w:hAnsi="Arial" w:cs="Arial"/>
                <w:sz w:val="16"/>
                <w:szCs w:val="16"/>
              </w:rPr>
              <w:t>uni</w:t>
            </w:r>
            <w:r w:rsidRPr="002D0993">
              <w:rPr>
                <w:rFonts w:ascii="Arial" w:hAnsi="Arial" w:cs="Arial"/>
                <w:spacing w:val="3"/>
                <w:sz w:val="16"/>
                <w:szCs w:val="16"/>
              </w:rPr>
              <w:t>t</w:t>
            </w:r>
            <w:r w:rsidRPr="002D0993">
              <w:rPr>
                <w:rFonts w:ascii="Arial" w:hAnsi="Arial" w:cs="Arial"/>
                <w:sz w:val="16"/>
                <w:szCs w:val="16"/>
              </w:rPr>
              <w:t>y</w:t>
            </w:r>
            <w:r w:rsidRPr="002D0993">
              <w:rPr>
                <w:rFonts w:ascii="Arial" w:hAnsi="Arial" w:cs="Arial"/>
                <w:spacing w:val="-5"/>
                <w:sz w:val="16"/>
                <w:szCs w:val="16"/>
              </w:rPr>
              <w:t xml:space="preserve"> </w:t>
            </w:r>
            <w:r w:rsidRPr="002D0993">
              <w:rPr>
                <w:rFonts w:ascii="Arial" w:hAnsi="Arial" w:cs="Arial"/>
                <w:sz w:val="16"/>
                <w:szCs w:val="16"/>
              </w:rPr>
              <w:t>to be</w:t>
            </w:r>
            <w:r w:rsidRPr="002D0993">
              <w:rPr>
                <w:rFonts w:ascii="Arial" w:hAnsi="Arial" w:cs="Arial"/>
                <w:spacing w:val="-1"/>
                <w:sz w:val="16"/>
                <w:szCs w:val="16"/>
              </w:rPr>
              <w:t>c</w:t>
            </w:r>
            <w:r w:rsidRPr="002D0993">
              <w:rPr>
                <w:rFonts w:ascii="Arial" w:hAnsi="Arial" w:cs="Arial"/>
                <w:sz w:val="16"/>
                <w:szCs w:val="16"/>
              </w:rPr>
              <w:t>ome</w:t>
            </w:r>
            <w:r w:rsidRPr="002D0993">
              <w:rPr>
                <w:rFonts w:ascii="Arial" w:hAnsi="Arial" w:cs="Arial"/>
                <w:spacing w:val="2"/>
                <w:sz w:val="16"/>
                <w:szCs w:val="16"/>
              </w:rPr>
              <w:t xml:space="preserve"> </w:t>
            </w:r>
            <w:r w:rsidRPr="002D0993">
              <w:rPr>
                <w:rFonts w:ascii="Arial" w:hAnsi="Arial" w:cs="Arial"/>
                <w:sz w:val="16"/>
                <w:szCs w:val="16"/>
              </w:rPr>
              <w:t>f</w:t>
            </w:r>
            <w:r w:rsidRPr="002D0993">
              <w:rPr>
                <w:rFonts w:ascii="Arial" w:hAnsi="Arial" w:cs="Arial"/>
                <w:spacing w:val="-2"/>
                <w:sz w:val="16"/>
                <w:szCs w:val="16"/>
              </w:rPr>
              <w:t>a</w:t>
            </w:r>
            <w:r w:rsidRPr="002D0993">
              <w:rPr>
                <w:rFonts w:ascii="Arial" w:hAnsi="Arial" w:cs="Arial"/>
                <w:sz w:val="16"/>
                <w:szCs w:val="16"/>
              </w:rPr>
              <w:t>m</w:t>
            </w:r>
            <w:r w:rsidRPr="002D0993">
              <w:rPr>
                <w:rFonts w:ascii="Arial" w:hAnsi="Arial" w:cs="Arial"/>
                <w:spacing w:val="1"/>
                <w:sz w:val="16"/>
                <w:szCs w:val="16"/>
              </w:rPr>
              <w:t>i</w:t>
            </w:r>
            <w:r w:rsidRPr="002D0993">
              <w:rPr>
                <w:rFonts w:ascii="Arial" w:hAnsi="Arial" w:cs="Arial"/>
                <w:sz w:val="16"/>
                <w:szCs w:val="16"/>
              </w:rPr>
              <w:t>l</w:t>
            </w:r>
            <w:r w:rsidRPr="002D0993">
              <w:rPr>
                <w:rFonts w:ascii="Arial" w:hAnsi="Arial" w:cs="Arial"/>
                <w:spacing w:val="1"/>
                <w:sz w:val="16"/>
                <w:szCs w:val="16"/>
              </w:rPr>
              <w:t>i</w:t>
            </w:r>
            <w:r w:rsidRPr="002D0993">
              <w:rPr>
                <w:rFonts w:ascii="Arial" w:hAnsi="Arial" w:cs="Arial"/>
                <w:spacing w:val="-1"/>
                <w:sz w:val="16"/>
                <w:szCs w:val="16"/>
              </w:rPr>
              <w:t>a</w:t>
            </w:r>
            <w:r w:rsidRPr="002D0993">
              <w:rPr>
                <w:rFonts w:ascii="Arial" w:hAnsi="Arial" w:cs="Arial"/>
                <w:sz w:val="16"/>
                <w:szCs w:val="16"/>
              </w:rPr>
              <w:t>r</w:t>
            </w:r>
            <w:r w:rsidRPr="002D0993">
              <w:rPr>
                <w:rFonts w:ascii="Arial" w:hAnsi="Arial" w:cs="Arial"/>
                <w:spacing w:val="1"/>
                <w:sz w:val="16"/>
                <w:szCs w:val="16"/>
              </w:rPr>
              <w:t xml:space="preserve"> </w:t>
            </w:r>
            <w:r w:rsidRPr="002D0993">
              <w:rPr>
                <w:rFonts w:ascii="Arial" w:hAnsi="Arial" w:cs="Arial"/>
                <w:sz w:val="16"/>
                <w:szCs w:val="16"/>
              </w:rPr>
              <w:t>with a v</w:t>
            </w:r>
            <w:r w:rsidRPr="002D0993">
              <w:rPr>
                <w:rFonts w:ascii="Arial" w:hAnsi="Arial" w:cs="Arial"/>
                <w:spacing w:val="-1"/>
                <w:sz w:val="16"/>
                <w:szCs w:val="16"/>
              </w:rPr>
              <w:t>a</w:t>
            </w:r>
            <w:r w:rsidRPr="002D0993">
              <w:rPr>
                <w:rFonts w:ascii="Arial" w:hAnsi="Arial" w:cs="Arial"/>
                <w:sz w:val="16"/>
                <w:szCs w:val="16"/>
              </w:rPr>
              <w:t>ri</w:t>
            </w:r>
            <w:r w:rsidRPr="002D0993">
              <w:rPr>
                <w:rFonts w:ascii="Arial" w:hAnsi="Arial" w:cs="Arial"/>
                <w:spacing w:val="-1"/>
                <w:sz w:val="16"/>
                <w:szCs w:val="16"/>
              </w:rPr>
              <w:t>e</w:t>
            </w:r>
            <w:r w:rsidRPr="002D0993">
              <w:rPr>
                <w:rFonts w:ascii="Arial" w:hAnsi="Arial" w:cs="Arial"/>
                <w:spacing w:val="5"/>
                <w:sz w:val="16"/>
                <w:szCs w:val="16"/>
              </w:rPr>
              <w:t>t</w:t>
            </w:r>
            <w:r w:rsidRPr="002D0993">
              <w:rPr>
                <w:rFonts w:ascii="Arial" w:hAnsi="Arial" w:cs="Arial"/>
                <w:sz w:val="16"/>
                <w:szCs w:val="16"/>
              </w:rPr>
              <w:t>y</w:t>
            </w:r>
            <w:r w:rsidRPr="002D0993">
              <w:rPr>
                <w:rFonts w:ascii="Arial" w:hAnsi="Arial" w:cs="Arial"/>
                <w:spacing w:val="-5"/>
                <w:sz w:val="16"/>
                <w:szCs w:val="16"/>
              </w:rPr>
              <w:t xml:space="preserve"> </w:t>
            </w:r>
            <w:r w:rsidRPr="002D0993">
              <w:rPr>
                <w:rFonts w:ascii="Arial" w:hAnsi="Arial" w:cs="Arial"/>
                <w:sz w:val="16"/>
                <w:szCs w:val="16"/>
              </w:rPr>
              <w:t>of p</w:t>
            </w:r>
            <w:r w:rsidRPr="002D0993">
              <w:rPr>
                <w:rFonts w:ascii="Arial" w:hAnsi="Arial" w:cs="Arial"/>
                <w:spacing w:val="-1"/>
                <w:sz w:val="16"/>
                <w:szCs w:val="16"/>
              </w:rPr>
              <w:t>r</w:t>
            </w:r>
            <w:r w:rsidRPr="002D0993">
              <w:rPr>
                <w:rFonts w:ascii="Arial" w:hAnsi="Arial" w:cs="Arial"/>
                <w:spacing w:val="2"/>
                <w:sz w:val="16"/>
                <w:szCs w:val="16"/>
              </w:rPr>
              <w:t>o</w:t>
            </w:r>
            <w:r w:rsidRPr="002D0993">
              <w:rPr>
                <w:rFonts w:ascii="Arial" w:hAnsi="Arial" w:cs="Arial"/>
                <w:sz w:val="16"/>
                <w:szCs w:val="16"/>
              </w:rPr>
              <w:t>f</w:t>
            </w:r>
            <w:r w:rsidRPr="002D0993">
              <w:rPr>
                <w:rFonts w:ascii="Arial" w:hAnsi="Arial" w:cs="Arial"/>
                <w:spacing w:val="-2"/>
                <w:sz w:val="16"/>
                <w:szCs w:val="16"/>
              </w:rPr>
              <w:t>e</w:t>
            </w:r>
            <w:r w:rsidRPr="002D0993">
              <w:rPr>
                <w:rFonts w:ascii="Arial" w:hAnsi="Arial" w:cs="Arial"/>
                <w:sz w:val="16"/>
                <w:szCs w:val="16"/>
              </w:rPr>
              <w:t>ss</w:t>
            </w:r>
            <w:r w:rsidRPr="002D0993">
              <w:rPr>
                <w:rFonts w:ascii="Arial" w:hAnsi="Arial" w:cs="Arial"/>
                <w:spacing w:val="3"/>
                <w:sz w:val="16"/>
                <w:szCs w:val="16"/>
              </w:rPr>
              <w:t>i</w:t>
            </w:r>
            <w:r w:rsidRPr="002D0993">
              <w:rPr>
                <w:rFonts w:ascii="Arial" w:hAnsi="Arial" w:cs="Arial"/>
                <w:sz w:val="16"/>
                <w:szCs w:val="16"/>
              </w:rPr>
              <w:t>on</w:t>
            </w:r>
            <w:r w:rsidRPr="002D0993">
              <w:rPr>
                <w:rFonts w:ascii="Arial" w:hAnsi="Arial" w:cs="Arial"/>
                <w:spacing w:val="-1"/>
                <w:sz w:val="16"/>
                <w:szCs w:val="16"/>
              </w:rPr>
              <w:t>a</w:t>
            </w:r>
            <w:r w:rsidRPr="002D0993">
              <w:rPr>
                <w:rFonts w:ascii="Arial" w:hAnsi="Arial" w:cs="Arial"/>
                <w:sz w:val="16"/>
                <w:szCs w:val="16"/>
              </w:rPr>
              <w:t>l a</w:t>
            </w:r>
            <w:r w:rsidRPr="002D0993">
              <w:rPr>
                <w:rFonts w:ascii="Arial" w:hAnsi="Arial" w:cs="Arial"/>
                <w:spacing w:val="-1"/>
                <w:sz w:val="16"/>
                <w:szCs w:val="16"/>
              </w:rPr>
              <w:t>c</w:t>
            </w:r>
            <w:r w:rsidRPr="002D0993">
              <w:rPr>
                <w:rFonts w:ascii="Arial" w:hAnsi="Arial" w:cs="Arial"/>
                <w:sz w:val="16"/>
                <w:szCs w:val="16"/>
              </w:rPr>
              <w:t>t</w:t>
            </w:r>
            <w:r w:rsidRPr="002D0993">
              <w:rPr>
                <w:rFonts w:ascii="Arial" w:hAnsi="Arial" w:cs="Arial"/>
                <w:spacing w:val="1"/>
                <w:sz w:val="16"/>
                <w:szCs w:val="16"/>
              </w:rPr>
              <w:t>i</w:t>
            </w:r>
            <w:r w:rsidRPr="002D0993">
              <w:rPr>
                <w:rFonts w:ascii="Arial" w:hAnsi="Arial" w:cs="Arial"/>
                <w:sz w:val="16"/>
                <w:szCs w:val="16"/>
              </w:rPr>
              <w:t>vi</w:t>
            </w:r>
            <w:r w:rsidRPr="002D0993">
              <w:rPr>
                <w:rFonts w:ascii="Arial" w:hAnsi="Arial" w:cs="Arial"/>
                <w:spacing w:val="1"/>
                <w:sz w:val="16"/>
                <w:szCs w:val="16"/>
              </w:rPr>
              <w:t>t</w:t>
            </w:r>
            <w:r w:rsidRPr="002D0993">
              <w:rPr>
                <w:rFonts w:ascii="Arial" w:hAnsi="Arial" w:cs="Arial"/>
                <w:sz w:val="16"/>
                <w:szCs w:val="16"/>
              </w:rPr>
              <w:t xml:space="preserve">ies </w:t>
            </w:r>
            <w:r w:rsidRPr="002D0993">
              <w:rPr>
                <w:rFonts w:ascii="Arial" w:hAnsi="Arial" w:cs="Arial"/>
                <w:spacing w:val="-1"/>
                <w:sz w:val="16"/>
                <w:szCs w:val="16"/>
              </w:rPr>
              <w:t>a</w:t>
            </w:r>
            <w:r w:rsidRPr="002D0993">
              <w:rPr>
                <w:rFonts w:ascii="Arial" w:hAnsi="Arial" w:cs="Arial"/>
                <w:sz w:val="16"/>
                <w:szCs w:val="16"/>
              </w:rPr>
              <w:t>nd r</w:t>
            </w:r>
            <w:r w:rsidRPr="002D0993">
              <w:rPr>
                <w:rFonts w:ascii="Arial" w:hAnsi="Arial" w:cs="Arial"/>
                <w:spacing w:val="-2"/>
                <w:sz w:val="16"/>
                <w:szCs w:val="16"/>
              </w:rPr>
              <w:t>e</w:t>
            </w:r>
            <w:r w:rsidRPr="002D0993">
              <w:rPr>
                <w:rFonts w:ascii="Arial" w:hAnsi="Arial" w:cs="Arial"/>
                <w:sz w:val="16"/>
                <w:szCs w:val="16"/>
              </w:rPr>
              <w:t>sou</w:t>
            </w:r>
            <w:r w:rsidRPr="002D0993">
              <w:rPr>
                <w:rFonts w:ascii="Arial" w:hAnsi="Arial" w:cs="Arial"/>
                <w:spacing w:val="2"/>
                <w:sz w:val="16"/>
                <w:szCs w:val="16"/>
              </w:rPr>
              <w:t>r</w:t>
            </w:r>
            <w:r w:rsidRPr="002D0993">
              <w:rPr>
                <w:rFonts w:ascii="Arial" w:hAnsi="Arial" w:cs="Arial"/>
                <w:spacing w:val="-1"/>
                <w:sz w:val="16"/>
                <w:szCs w:val="16"/>
              </w:rPr>
              <w:t>ce</w:t>
            </w:r>
            <w:r w:rsidRPr="002D0993">
              <w:rPr>
                <w:rFonts w:ascii="Arial" w:hAnsi="Arial" w:cs="Arial"/>
                <w:sz w:val="16"/>
                <w:szCs w:val="16"/>
              </w:rPr>
              <w:t>s, includ</w:t>
            </w:r>
            <w:r w:rsidRPr="002D0993">
              <w:rPr>
                <w:rFonts w:ascii="Arial" w:hAnsi="Arial" w:cs="Arial"/>
                <w:spacing w:val="2"/>
                <w:sz w:val="16"/>
                <w:szCs w:val="16"/>
              </w:rPr>
              <w:t>in</w:t>
            </w:r>
            <w:r w:rsidRPr="002D0993">
              <w:rPr>
                <w:rFonts w:ascii="Arial" w:hAnsi="Arial" w:cs="Arial"/>
                <w:sz w:val="16"/>
                <w:szCs w:val="16"/>
              </w:rPr>
              <w:t>g te</w:t>
            </w:r>
            <w:r w:rsidRPr="002D0993">
              <w:rPr>
                <w:rFonts w:ascii="Arial" w:hAnsi="Arial" w:cs="Arial"/>
                <w:spacing w:val="-1"/>
                <w:sz w:val="16"/>
                <w:szCs w:val="16"/>
              </w:rPr>
              <w:t>c</w:t>
            </w:r>
            <w:r w:rsidRPr="002D0993">
              <w:rPr>
                <w:rFonts w:ascii="Arial" w:hAnsi="Arial" w:cs="Arial"/>
                <w:sz w:val="16"/>
                <w:szCs w:val="16"/>
              </w:rPr>
              <w:t>hnolo</w:t>
            </w:r>
            <w:r w:rsidRPr="002D0993">
              <w:rPr>
                <w:rFonts w:ascii="Arial" w:hAnsi="Arial" w:cs="Arial"/>
                <w:spacing w:val="-2"/>
                <w:sz w:val="16"/>
                <w:szCs w:val="16"/>
              </w:rPr>
              <w:t>g</w:t>
            </w:r>
            <w:r w:rsidRPr="002D0993">
              <w:rPr>
                <w:rFonts w:ascii="Arial" w:hAnsi="Arial" w:cs="Arial"/>
                <w:spacing w:val="3"/>
                <w:sz w:val="16"/>
                <w:szCs w:val="16"/>
              </w:rPr>
              <w:t>i</w:t>
            </w:r>
            <w:r w:rsidRPr="002D0993">
              <w:rPr>
                <w:rFonts w:ascii="Arial" w:hAnsi="Arial" w:cs="Arial"/>
                <w:spacing w:val="-1"/>
                <w:sz w:val="16"/>
                <w:szCs w:val="16"/>
              </w:rPr>
              <w:t>ca</w:t>
            </w:r>
            <w:r w:rsidRPr="002D0993">
              <w:rPr>
                <w:rFonts w:ascii="Arial" w:hAnsi="Arial" w:cs="Arial"/>
                <w:sz w:val="16"/>
                <w:szCs w:val="16"/>
              </w:rPr>
              <w:t>l r</w:t>
            </w:r>
            <w:r w:rsidRPr="002D0993">
              <w:rPr>
                <w:rFonts w:ascii="Arial" w:hAnsi="Arial" w:cs="Arial"/>
                <w:spacing w:val="-1"/>
                <w:sz w:val="16"/>
                <w:szCs w:val="16"/>
              </w:rPr>
              <w:t>e</w:t>
            </w:r>
            <w:r w:rsidRPr="002D0993">
              <w:rPr>
                <w:rFonts w:ascii="Arial" w:hAnsi="Arial" w:cs="Arial"/>
                <w:sz w:val="16"/>
                <w:szCs w:val="16"/>
              </w:rPr>
              <w:t>so</w:t>
            </w:r>
            <w:r w:rsidRPr="002D0993">
              <w:rPr>
                <w:rFonts w:ascii="Arial" w:hAnsi="Arial" w:cs="Arial"/>
                <w:spacing w:val="2"/>
                <w:sz w:val="16"/>
                <w:szCs w:val="16"/>
              </w:rPr>
              <w:t>u</w:t>
            </w:r>
            <w:r w:rsidRPr="002D0993">
              <w:rPr>
                <w:rFonts w:ascii="Arial" w:hAnsi="Arial" w:cs="Arial"/>
                <w:sz w:val="16"/>
                <w:szCs w:val="16"/>
              </w:rPr>
              <w:t>r</w:t>
            </w:r>
            <w:r w:rsidRPr="002D0993">
              <w:rPr>
                <w:rFonts w:ascii="Arial" w:hAnsi="Arial" w:cs="Arial"/>
                <w:spacing w:val="-2"/>
                <w:sz w:val="16"/>
                <w:szCs w:val="16"/>
              </w:rPr>
              <w:t>c</w:t>
            </w:r>
            <w:r w:rsidRPr="002D0993">
              <w:rPr>
                <w:rFonts w:ascii="Arial" w:hAnsi="Arial" w:cs="Arial"/>
                <w:spacing w:val="-1"/>
                <w:sz w:val="16"/>
                <w:szCs w:val="16"/>
              </w:rPr>
              <w:t>e</w:t>
            </w:r>
            <w:r w:rsidRPr="002D0993">
              <w:rPr>
                <w:rFonts w:ascii="Arial" w:hAnsi="Arial" w:cs="Arial"/>
                <w:sz w:val="16"/>
                <w:szCs w:val="16"/>
              </w:rPr>
              <w:t>s,</w:t>
            </w:r>
            <w:r w:rsidRPr="002D0993">
              <w:rPr>
                <w:rFonts w:ascii="Arial" w:hAnsi="Arial" w:cs="Arial"/>
                <w:spacing w:val="2"/>
                <w:sz w:val="16"/>
                <w:szCs w:val="16"/>
              </w:rPr>
              <w:t xml:space="preserve"> </w:t>
            </w:r>
            <w:r w:rsidRPr="002D0993">
              <w:rPr>
                <w:rFonts w:ascii="Arial" w:hAnsi="Arial" w:cs="Arial"/>
                <w:sz w:val="16"/>
                <w:szCs w:val="16"/>
              </w:rPr>
              <w:t>during</w:t>
            </w:r>
            <w:r w:rsidRPr="002D0993">
              <w:rPr>
                <w:rFonts w:ascii="Arial" w:hAnsi="Arial" w:cs="Arial"/>
                <w:spacing w:val="-3"/>
                <w:sz w:val="16"/>
                <w:szCs w:val="16"/>
              </w:rPr>
              <w:t xml:space="preserve"> </w:t>
            </w:r>
            <w:r w:rsidRPr="002D0993">
              <w:rPr>
                <w:rFonts w:ascii="Arial" w:hAnsi="Arial" w:cs="Arial"/>
                <w:sz w:val="16"/>
                <w:szCs w:val="16"/>
              </w:rPr>
              <w:t>their</w:t>
            </w:r>
            <w:r w:rsidRPr="002D0993">
              <w:rPr>
                <w:rFonts w:ascii="Arial" w:hAnsi="Arial" w:cs="Arial"/>
                <w:spacing w:val="-1"/>
                <w:sz w:val="16"/>
                <w:szCs w:val="16"/>
              </w:rPr>
              <w:t xml:space="preserve"> </w:t>
            </w:r>
            <w:r w:rsidRPr="002D0993">
              <w:rPr>
                <w:rFonts w:ascii="Arial" w:hAnsi="Arial" w:cs="Arial"/>
                <w:spacing w:val="2"/>
                <w:sz w:val="16"/>
                <w:szCs w:val="16"/>
              </w:rPr>
              <w:t>p</w:t>
            </w:r>
            <w:r w:rsidRPr="002D0993">
              <w:rPr>
                <w:rFonts w:ascii="Arial" w:hAnsi="Arial" w:cs="Arial"/>
                <w:sz w:val="16"/>
                <w:szCs w:val="16"/>
              </w:rPr>
              <w:t>r</w:t>
            </w:r>
            <w:r w:rsidRPr="002D0993">
              <w:rPr>
                <w:rFonts w:ascii="Arial" w:hAnsi="Arial" w:cs="Arial"/>
                <w:spacing w:val="-2"/>
                <w:sz w:val="16"/>
                <w:szCs w:val="16"/>
              </w:rPr>
              <w:t>a</w:t>
            </w:r>
            <w:r w:rsidRPr="002D0993">
              <w:rPr>
                <w:rFonts w:ascii="Arial" w:hAnsi="Arial" w:cs="Arial"/>
                <w:spacing w:val="-1"/>
                <w:sz w:val="16"/>
                <w:szCs w:val="16"/>
              </w:rPr>
              <w:t>c</w:t>
            </w:r>
            <w:r w:rsidRPr="002D0993">
              <w:rPr>
                <w:rFonts w:ascii="Arial" w:hAnsi="Arial" w:cs="Arial"/>
                <w:sz w:val="16"/>
                <w:szCs w:val="16"/>
              </w:rPr>
              <w:t>t</w:t>
            </w:r>
            <w:r w:rsidRPr="002D0993">
              <w:rPr>
                <w:rFonts w:ascii="Arial" w:hAnsi="Arial" w:cs="Arial"/>
                <w:spacing w:val="1"/>
                <w:sz w:val="16"/>
                <w:szCs w:val="16"/>
              </w:rPr>
              <w:t>i</w:t>
            </w:r>
            <w:r w:rsidRPr="002D0993">
              <w:rPr>
                <w:rFonts w:ascii="Arial" w:hAnsi="Arial" w:cs="Arial"/>
                <w:spacing w:val="-1"/>
                <w:sz w:val="16"/>
                <w:szCs w:val="16"/>
              </w:rPr>
              <w:t>c</w:t>
            </w:r>
            <w:r w:rsidRPr="002D0993">
              <w:rPr>
                <w:rFonts w:ascii="Arial" w:hAnsi="Arial" w:cs="Arial"/>
                <w:sz w:val="16"/>
                <w:szCs w:val="16"/>
              </w:rPr>
              <w:t>um</w:t>
            </w:r>
            <w:r w:rsidRPr="002D0993">
              <w:rPr>
                <w:rFonts w:ascii="Arial" w:hAnsi="Arial" w:cs="Arial"/>
                <w:spacing w:val="3"/>
                <w:sz w:val="16"/>
                <w:szCs w:val="16"/>
              </w:rPr>
              <w:t xml:space="preserve"> </w:t>
            </w:r>
            <w:r w:rsidRPr="002D0993">
              <w:rPr>
                <w:rFonts w:ascii="Arial" w:hAnsi="Arial" w:cs="Arial"/>
                <w:spacing w:val="-1"/>
                <w:sz w:val="16"/>
                <w:szCs w:val="16"/>
              </w:rPr>
              <w:t>a</w:t>
            </w:r>
            <w:r w:rsidRPr="002D0993">
              <w:rPr>
                <w:rFonts w:ascii="Arial" w:hAnsi="Arial" w:cs="Arial"/>
                <w:spacing w:val="2"/>
                <w:sz w:val="16"/>
                <w:szCs w:val="16"/>
              </w:rPr>
              <w:t>n</w:t>
            </w:r>
            <w:r w:rsidRPr="002D0993">
              <w:rPr>
                <w:rFonts w:ascii="Arial" w:hAnsi="Arial" w:cs="Arial"/>
                <w:sz w:val="16"/>
                <w:szCs w:val="16"/>
              </w:rPr>
              <w:t>d in</w:t>
            </w:r>
            <w:r w:rsidRPr="002D0993">
              <w:rPr>
                <w:rFonts w:ascii="Arial" w:hAnsi="Arial" w:cs="Arial"/>
                <w:spacing w:val="1"/>
                <w:sz w:val="16"/>
                <w:szCs w:val="16"/>
              </w:rPr>
              <w:t>t</w:t>
            </w:r>
            <w:r w:rsidRPr="002D0993">
              <w:rPr>
                <w:rFonts w:ascii="Arial" w:hAnsi="Arial" w:cs="Arial"/>
                <w:spacing w:val="-1"/>
                <w:sz w:val="16"/>
                <w:szCs w:val="16"/>
              </w:rPr>
              <w:t>e</w:t>
            </w:r>
            <w:r w:rsidRPr="002D0993">
              <w:rPr>
                <w:rFonts w:ascii="Arial" w:hAnsi="Arial" w:cs="Arial"/>
                <w:sz w:val="16"/>
                <w:szCs w:val="16"/>
              </w:rPr>
              <w:t>rnship</w:t>
            </w:r>
            <w:r w:rsidR="008C7F0A" w:rsidRPr="002D0993">
              <w:rPr>
                <w:rFonts w:ascii="Arial" w:hAnsi="Arial" w:cs="Arial"/>
                <w:sz w:val="16"/>
                <w:szCs w:val="16"/>
              </w:rPr>
              <w:t>. (III.D</w:t>
            </w:r>
            <w:r w:rsidR="00356C57" w:rsidRPr="002D0993">
              <w:rPr>
                <w:rFonts w:ascii="Arial" w:hAnsi="Arial" w:cs="Arial"/>
                <w:sz w:val="16"/>
                <w:szCs w:val="16"/>
              </w:rPr>
              <w:t>)</w:t>
            </w:r>
          </w:p>
        </w:tc>
        <w:tc>
          <w:tcPr>
            <w:tcW w:w="1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FE2E3F8" w14:textId="77777777" w:rsidR="00356C57" w:rsidRDefault="00356C57" w:rsidP="002617EB">
            <w:pPr>
              <w:pStyle w:val="NormalWeb1"/>
              <w:tabs>
                <w:tab w:val="left" w:pos="720"/>
              </w:tabs>
              <w:spacing w:before="0" w:after="0"/>
              <w:jc w:val="center"/>
              <w:rPr>
                <w:rFonts w:ascii="Arial" w:hAnsi="Arial"/>
                <w:sz w:val="16"/>
              </w:rPr>
            </w:pPr>
            <w:r>
              <w:rPr>
                <w:rFonts w:ascii="Arial" w:hAnsi="Arial"/>
                <w:sz w:val="16"/>
              </w:rPr>
              <w:t>Placement; Readings</w:t>
            </w:r>
          </w:p>
        </w:tc>
        <w:tc>
          <w:tcPr>
            <w:tcW w:w="1772" w:type="dxa"/>
            <w:tcBorders>
              <w:top w:val="single" w:sz="4" w:space="0" w:color="000000"/>
              <w:left w:val="single" w:sz="4" w:space="0" w:color="000000"/>
              <w:bottom w:val="single" w:sz="4" w:space="0" w:color="000000"/>
              <w:right w:val="single" w:sz="20" w:space="0" w:color="000000"/>
            </w:tcBorders>
            <w:shd w:val="clear" w:color="auto" w:fill="FFFFFF"/>
            <w:tcMar>
              <w:top w:w="0" w:type="dxa"/>
              <w:left w:w="0" w:type="dxa"/>
              <w:bottom w:w="0" w:type="dxa"/>
              <w:right w:w="0" w:type="dxa"/>
            </w:tcMar>
          </w:tcPr>
          <w:p w14:paraId="5E505F82" w14:textId="77777777" w:rsidR="00356C57" w:rsidRDefault="00356C57" w:rsidP="002617EB">
            <w:pPr>
              <w:pStyle w:val="NormalWeb1"/>
              <w:tabs>
                <w:tab w:val="left" w:pos="720"/>
              </w:tabs>
              <w:spacing w:before="0" w:after="0"/>
              <w:jc w:val="center"/>
              <w:rPr>
                <w:rFonts w:ascii="Arial" w:hAnsi="Arial"/>
                <w:sz w:val="16"/>
              </w:rPr>
            </w:pPr>
            <w:r>
              <w:rPr>
                <w:rFonts w:ascii="Arial" w:hAnsi="Arial"/>
                <w:sz w:val="16"/>
              </w:rPr>
              <w:t>Supervisor evaluation, Journal, Log, Recordings, Project</w:t>
            </w:r>
          </w:p>
        </w:tc>
      </w:tr>
      <w:tr w:rsidR="00356C57" w14:paraId="0363A083" w14:textId="77777777">
        <w:trPr>
          <w:cantSplit/>
          <w:trHeight w:val="540"/>
        </w:trPr>
        <w:tc>
          <w:tcPr>
            <w:tcW w:w="5400" w:type="dxa"/>
            <w:tcBorders>
              <w:top w:val="single" w:sz="4" w:space="0" w:color="000000"/>
              <w:left w:val="single" w:sz="20" w:space="0" w:color="000000"/>
              <w:bottom w:val="single" w:sz="4" w:space="0" w:color="000000"/>
              <w:right w:val="single" w:sz="4" w:space="0" w:color="000000"/>
            </w:tcBorders>
            <w:shd w:val="clear" w:color="auto" w:fill="FFFFFF"/>
            <w:tcMar>
              <w:top w:w="0" w:type="dxa"/>
              <w:left w:w="0" w:type="dxa"/>
              <w:bottom w:w="0" w:type="dxa"/>
              <w:right w:w="0" w:type="dxa"/>
            </w:tcMar>
          </w:tcPr>
          <w:p w14:paraId="086D218C" w14:textId="77777777" w:rsidR="00356C57" w:rsidRDefault="00356C57" w:rsidP="00B54524">
            <w:pPr>
              <w:pStyle w:val="Default"/>
              <w:numPr>
                <w:ilvl w:val="0"/>
                <w:numId w:val="8"/>
              </w:numPr>
              <w:spacing w:before="100" w:after="100"/>
              <w:rPr>
                <w:rFonts w:ascii="Arial" w:hAnsi="Arial"/>
                <w:sz w:val="16"/>
              </w:rPr>
            </w:pPr>
            <w:r>
              <w:rPr>
                <w:rFonts w:ascii="Arial" w:hAnsi="Arial"/>
                <w:sz w:val="16"/>
              </w:rPr>
              <w:t xml:space="preserve">Document the opportunity for the student to develop program-appropriate audio/video recordings </w:t>
            </w:r>
            <w:r w:rsidR="008C7F0A" w:rsidRPr="008C7F0A">
              <w:rPr>
                <w:rFonts w:ascii="Arial" w:hAnsi="Arial"/>
                <w:sz w:val="16"/>
              </w:rPr>
              <w:t xml:space="preserve">and/or live supervision of students’ interactions with clients. </w:t>
            </w:r>
            <w:r>
              <w:rPr>
                <w:rFonts w:ascii="Arial" w:hAnsi="Arial"/>
                <w:sz w:val="16"/>
              </w:rPr>
              <w:t>(III.</w:t>
            </w:r>
            <w:r w:rsidR="008C7F0A">
              <w:rPr>
                <w:rFonts w:ascii="Arial" w:hAnsi="Arial"/>
                <w:sz w:val="16"/>
              </w:rPr>
              <w:t>B</w:t>
            </w:r>
            <w:r>
              <w:rPr>
                <w:rFonts w:ascii="Arial" w:hAnsi="Arial"/>
                <w:sz w:val="16"/>
              </w:rPr>
              <w:t>)</w:t>
            </w:r>
          </w:p>
        </w:tc>
        <w:tc>
          <w:tcPr>
            <w:tcW w:w="1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DACB00E" w14:textId="77777777" w:rsidR="00356C57" w:rsidRDefault="00356C57" w:rsidP="002617EB">
            <w:pPr>
              <w:pStyle w:val="NormalWeb1"/>
              <w:tabs>
                <w:tab w:val="left" w:pos="720"/>
              </w:tabs>
              <w:spacing w:before="0" w:after="0"/>
              <w:jc w:val="center"/>
              <w:rPr>
                <w:rFonts w:ascii="Arial" w:hAnsi="Arial"/>
                <w:sz w:val="16"/>
              </w:rPr>
            </w:pPr>
            <w:r>
              <w:rPr>
                <w:rFonts w:ascii="Arial" w:hAnsi="Arial"/>
                <w:sz w:val="16"/>
              </w:rPr>
              <w:t>Placement, Supervision meetings, Site visits</w:t>
            </w:r>
          </w:p>
        </w:tc>
        <w:tc>
          <w:tcPr>
            <w:tcW w:w="1772" w:type="dxa"/>
            <w:tcBorders>
              <w:top w:val="single" w:sz="4" w:space="0" w:color="000000"/>
              <w:left w:val="single" w:sz="4" w:space="0" w:color="000000"/>
              <w:bottom w:val="single" w:sz="4" w:space="0" w:color="000000"/>
              <w:right w:val="single" w:sz="20" w:space="0" w:color="000000"/>
            </w:tcBorders>
            <w:shd w:val="clear" w:color="auto" w:fill="FFFFFF"/>
            <w:tcMar>
              <w:top w:w="0" w:type="dxa"/>
              <w:left w:w="0" w:type="dxa"/>
              <w:bottom w:w="0" w:type="dxa"/>
              <w:right w:w="0" w:type="dxa"/>
            </w:tcMar>
          </w:tcPr>
          <w:p w14:paraId="44EAEBC4" w14:textId="77777777" w:rsidR="00356C57" w:rsidRDefault="00356C57" w:rsidP="002617EB">
            <w:pPr>
              <w:pStyle w:val="NormalWeb1"/>
              <w:tabs>
                <w:tab w:val="left" w:pos="720"/>
              </w:tabs>
              <w:spacing w:before="0" w:after="0"/>
              <w:jc w:val="center"/>
              <w:rPr>
                <w:rFonts w:ascii="Arial" w:hAnsi="Arial"/>
                <w:sz w:val="16"/>
              </w:rPr>
            </w:pPr>
            <w:r>
              <w:rPr>
                <w:rFonts w:ascii="Arial" w:hAnsi="Arial"/>
                <w:sz w:val="16"/>
              </w:rPr>
              <w:t>Recordings, Supervisor evaluation; Journal; Log; Project</w:t>
            </w:r>
          </w:p>
        </w:tc>
      </w:tr>
      <w:tr w:rsidR="00356C57" w14:paraId="72AEED5F" w14:textId="77777777">
        <w:trPr>
          <w:cantSplit/>
          <w:trHeight w:val="740"/>
        </w:trPr>
        <w:tc>
          <w:tcPr>
            <w:tcW w:w="5400" w:type="dxa"/>
            <w:tcBorders>
              <w:top w:val="single" w:sz="4" w:space="0" w:color="000000"/>
              <w:left w:val="single" w:sz="20" w:space="0" w:color="000000"/>
              <w:bottom w:val="single" w:sz="20" w:space="0" w:color="000000"/>
              <w:right w:val="single" w:sz="4" w:space="0" w:color="000000"/>
            </w:tcBorders>
            <w:shd w:val="clear" w:color="auto" w:fill="FFFFFF"/>
            <w:tcMar>
              <w:top w:w="0" w:type="dxa"/>
              <w:left w:w="0" w:type="dxa"/>
              <w:bottom w:w="0" w:type="dxa"/>
              <w:right w:w="0" w:type="dxa"/>
            </w:tcMar>
          </w:tcPr>
          <w:p w14:paraId="2011810E" w14:textId="77777777" w:rsidR="00356C57" w:rsidRPr="002D0993" w:rsidRDefault="00356C57" w:rsidP="00B54524">
            <w:pPr>
              <w:pStyle w:val="Default"/>
              <w:numPr>
                <w:ilvl w:val="0"/>
                <w:numId w:val="8"/>
              </w:numPr>
              <w:spacing w:before="100" w:after="100"/>
              <w:rPr>
                <w:rFonts w:ascii="Arial" w:hAnsi="Arial" w:cs="Arial"/>
                <w:sz w:val="16"/>
                <w:szCs w:val="16"/>
              </w:rPr>
            </w:pPr>
            <w:r w:rsidRPr="002D0993">
              <w:rPr>
                <w:rFonts w:ascii="Arial" w:hAnsi="Arial" w:cs="Arial"/>
                <w:sz w:val="16"/>
                <w:szCs w:val="16"/>
              </w:rPr>
              <w:t>Receive</w:t>
            </w:r>
            <w:r w:rsidR="002D0993" w:rsidRPr="002D0993">
              <w:rPr>
                <w:rFonts w:ascii="Arial" w:hAnsi="Arial" w:cs="Arial"/>
                <w:spacing w:val="-1"/>
                <w:sz w:val="16"/>
                <w:szCs w:val="16"/>
              </w:rPr>
              <w:t xml:space="preserve"> f</w:t>
            </w:r>
            <w:r w:rsidR="002D0993" w:rsidRPr="002D0993">
              <w:rPr>
                <w:rFonts w:ascii="Arial" w:hAnsi="Arial" w:cs="Arial"/>
                <w:sz w:val="16"/>
                <w:szCs w:val="16"/>
              </w:rPr>
              <w:t>o</w:t>
            </w:r>
            <w:r w:rsidR="002D0993" w:rsidRPr="002D0993">
              <w:rPr>
                <w:rFonts w:ascii="Arial" w:hAnsi="Arial" w:cs="Arial"/>
                <w:spacing w:val="-1"/>
                <w:sz w:val="16"/>
                <w:szCs w:val="16"/>
              </w:rPr>
              <w:t>r</w:t>
            </w:r>
            <w:r w:rsidR="002D0993" w:rsidRPr="002D0993">
              <w:rPr>
                <w:rFonts w:ascii="Arial" w:hAnsi="Arial" w:cs="Arial"/>
                <w:sz w:val="16"/>
                <w:szCs w:val="16"/>
              </w:rPr>
              <w:t xml:space="preserve">mative </w:t>
            </w:r>
            <w:r w:rsidR="002D0993" w:rsidRPr="002D0993">
              <w:rPr>
                <w:rFonts w:ascii="Arial" w:hAnsi="Arial" w:cs="Arial"/>
                <w:spacing w:val="-1"/>
                <w:sz w:val="16"/>
                <w:szCs w:val="16"/>
              </w:rPr>
              <w:t>a</w:t>
            </w:r>
            <w:r w:rsidR="002D0993" w:rsidRPr="002D0993">
              <w:rPr>
                <w:rFonts w:ascii="Arial" w:hAnsi="Arial" w:cs="Arial"/>
                <w:sz w:val="16"/>
                <w:szCs w:val="16"/>
              </w:rPr>
              <w:t>nd summati</w:t>
            </w:r>
            <w:r w:rsidR="002D0993" w:rsidRPr="002D0993">
              <w:rPr>
                <w:rFonts w:ascii="Arial" w:hAnsi="Arial" w:cs="Arial"/>
                <w:spacing w:val="3"/>
                <w:sz w:val="16"/>
                <w:szCs w:val="16"/>
              </w:rPr>
              <w:t>v</w:t>
            </w:r>
            <w:r w:rsidR="002D0993" w:rsidRPr="002D0993">
              <w:rPr>
                <w:rFonts w:ascii="Arial" w:hAnsi="Arial" w:cs="Arial"/>
                <w:sz w:val="16"/>
                <w:szCs w:val="16"/>
              </w:rPr>
              <w:t>e</w:t>
            </w:r>
            <w:r w:rsidR="002D0993" w:rsidRPr="002D0993">
              <w:rPr>
                <w:rFonts w:ascii="Arial" w:hAnsi="Arial" w:cs="Arial"/>
                <w:spacing w:val="-1"/>
                <w:sz w:val="16"/>
                <w:szCs w:val="16"/>
              </w:rPr>
              <w:t xml:space="preserve"> e</w:t>
            </w:r>
            <w:r w:rsidR="002D0993" w:rsidRPr="002D0993">
              <w:rPr>
                <w:rFonts w:ascii="Arial" w:hAnsi="Arial" w:cs="Arial"/>
                <w:sz w:val="16"/>
                <w:szCs w:val="16"/>
              </w:rPr>
              <w:t>v</w:t>
            </w:r>
            <w:r w:rsidR="002D0993" w:rsidRPr="002D0993">
              <w:rPr>
                <w:rFonts w:ascii="Arial" w:hAnsi="Arial" w:cs="Arial"/>
                <w:spacing w:val="-1"/>
                <w:sz w:val="16"/>
                <w:szCs w:val="16"/>
              </w:rPr>
              <w:t>a</w:t>
            </w:r>
            <w:r w:rsidR="002D0993" w:rsidRPr="002D0993">
              <w:rPr>
                <w:rFonts w:ascii="Arial" w:hAnsi="Arial" w:cs="Arial"/>
                <w:sz w:val="16"/>
                <w:szCs w:val="16"/>
              </w:rPr>
              <w:t>luations of the stud</w:t>
            </w:r>
            <w:r w:rsidR="002D0993" w:rsidRPr="002D0993">
              <w:rPr>
                <w:rFonts w:ascii="Arial" w:hAnsi="Arial" w:cs="Arial"/>
                <w:spacing w:val="2"/>
                <w:sz w:val="16"/>
                <w:szCs w:val="16"/>
              </w:rPr>
              <w:t>e</w:t>
            </w:r>
            <w:r w:rsidR="002D0993" w:rsidRPr="002D0993">
              <w:rPr>
                <w:rFonts w:ascii="Arial" w:hAnsi="Arial" w:cs="Arial"/>
                <w:sz w:val="16"/>
                <w:szCs w:val="16"/>
              </w:rPr>
              <w:t xml:space="preserve">nt’s </w:t>
            </w:r>
            <w:r w:rsidR="002D0993" w:rsidRPr="002D0993">
              <w:rPr>
                <w:rFonts w:ascii="Arial" w:hAnsi="Arial" w:cs="Arial"/>
                <w:spacing w:val="-1"/>
                <w:sz w:val="16"/>
                <w:szCs w:val="16"/>
              </w:rPr>
              <w:t>c</w:t>
            </w:r>
            <w:r w:rsidR="002D0993" w:rsidRPr="002D0993">
              <w:rPr>
                <w:rFonts w:ascii="Arial" w:hAnsi="Arial" w:cs="Arial"/>
                <w:sz w:val="16"/>
                <w:szCs w:val="16"/>
              </w:rPr>
              <w:t>ouns</w:t>
            </w:r>
            <w:r w:rsidR="002D0993" w:rsidRPr="002D0993">
              <w:rPr>
                <w:rFonts w:ascii="Arial" w:hAnsi="Arial" w:cs="Arial"/>
                <w:spacing w:val="-1"/>
                <w:sz w:val="16"/>
                <w:szCs w:val="16"/>
              </w:rPr>
              <w:t>e</w:t>
            </w:r>
            <w:r w:rsidR="002D0993" w:rsidRPr="002D0993">
              <w:rPr>
                <w:rFonts w:ascii="Arial" w:hAnsi="Arial" w:cs="Arial"/>
                <w:sz w:val="16"/>
                <w:szCs w:val="16"/>
              </w:rPr>
              <w:t>l</w:t>
            </w:r>
            <w:r w:rsidR="002D0993" w:rsidRPr="002D0993">
              <w:rPr>
                <w:rFonts w:ascii="Arial" w:hAnsi="Arial" w:cs="Arial"/>
                <w:spacing w:val="1"/>
                <w:sz w:val="16"/>
                <w:szCs w:val="16"/>
              </w:rPr>
              <w:t>i</w:t>
            </w:r>
            <w:r w:rsidR="002D0993" w:rsidRPr="002D0993">
              <w:rPr>
                <w:rFonts w:ascii="Arial" w:hAnsi="Arial" w:cs="Arial"/>
                <w:sz w:val="16"/>
                <w:szCs w:val="16"/>
              </w:rPr>
              <w:t>ng</w:t>
            </w:r>
            <w:r w:rsidR="002D0993" w:rsidRPr="002D0993">
              <w:rPr>
                <w:rFonts w:ascii="Arial" w:hAnsi="Arial" w:cs="Arial"/>
                <w:spacing w:val="-2"/>
                <w:sz w:val="16"/>
                <w:szCs w:val="16"/>
              </w:rPr>
              <w:t xml:space="preserve"> </w:t>
            </w:r>
            <w:r w:rsidR="002D0993" w:rsidRPr="002D0993">
              <w:rPr>
                <w:rFonts w:ascii="Arial" w:hAnsi="Arial" w:cs="Arial"/>
                <w:spacing w:val="2"/>
                <w:sz w:val="16"/>
                <w:szCs w:val="16"/>
              </w:rPr>
              <w:t>p</w:t>
            </w:r>
            <w:r w:rsidR="002D0993" w:rsidRPr="002D0993">
              <w:rPr>
                <w:rFonts w:ascii="Arial" w:hAnsi="Arial" w:cs="Arial"/>
                <w:spacing w:val="-1"/>
                <w:sz w:val="16"/>
                <w:szCs w:val="16"/>
              </w:rPr>
              <w:t>e</w:t>
            </w:r>
            <w:r w:rsidR="002D0993" w:rsidRPr="002D0993">
              <w:rPr>
                <w:rFonts w:ascii="Arial" w:hAnsi="Arial" w:cs="Arial"/>
                <w:sz w:val="16"/>
                <w:szCs w:val="16"/>
              </w:rPr>
              <w:t>r</w:t>
            </w:r>
            <w:r w:rsidR="002D0993" w:rsidRPr="002D0993">
              <w:rPr>
                <w:rFonts w:ascii="Arial" w:hAnsi="Arial" w:cs="Arial"/>
                <w:spacing w:val="-1"/>
                <w:sz w:val="16"/>
                <w:szCs w:val="16"/>
              </w:rPr>
              <w:t>f</w:t>
            </w:r>
            <w:r w:rsidR="002D0993" w:rsidRPr="002D0993">
              <w:rPr>
                <w:rFonts w:ascii="Arial" w:hAnsi="Arial" w:cs="Arial"/>
                <w:spacing w:val="2"/>
                <w:sz w:val="16"/>
                <w:szCs w:val="16"/>
              </w:rPr>
              <w:t>o</w:t>
            </w:r>
            <w:r w:rsidR="002D0993" w:rsidRPr="002D0993">
              <w:rPr>
                <w:rFonts w:ascii="Arial" w:hAnsi="Arial" w:cs="Arial"/>
                <w:sz w:val="16"/>
                <w:szCs w:val="16"/>
              </w:rPr>
              <w:t>rm</w:t>
            </w:r>
            <w:r w:rsidR="002D0993" w:rsidRPr="002D0993">
              <w:rPr>
                <w:rFonts w:ascii="Arial" w:hAnsi="Arial" w:cs="Arial"/>
                <w:spacing w:val="1"/>
                <w:sz w:val="16"/>
                <w:szCs w:val="16"/>
              </w:rPr>
              <w:t>a</w:t>
            </w:r>
            <w:r w:rsidR="002D0993" w:rsidRPr="002D0993">
              <w:rPr>
                <w:rFonts w:ascii="Arial" w:hAnsi="Arial" w:cs="Arial"/>
                <w:sz w:val="16"/>
                <w:szCs w:val="16"/>
              </w:rPr>
              <w:t>n</w:t>
            </w:r>
            <w:r w:rsidR="002D0993" w:rsidRPr="002D0993">
              <w:rPr>
                <w:rFonts w:ascii="Arial" w:hAnsi="Arial" w:cs="Arial"/>
                <w:spacing w:val="-1"/>
                <w:sz w:val="16"/>
                <w:szCs w:val="16"/>
              </w:rPr>
              <w:t>c</w:t>
            </w:r>
            <w:r w:rsidR="002D0993" w:rsidRPr="002D0993">
              <w:rPr>
                <w:rFonts w:ascii="Arial" w:hAnsi="Arial" w:cs="Arial"/>
                <w:sz w:val="16"/>
                <w:szCs w:val="16"/>
              </w:rPr>
              <w:t>e</w:t>
            </w:r>
            <w:r w:rsidR="002D0993" w:rsidRPr="002D0993">
              <w:rPr>
                <w:rFonts w:ascii="Arial" w:hAnsi="Arial" w:cs="Arial"/>
                <w:spacing w:val="-1"/>
                <w:sz w:val="16"/>
                <w:szCs w:val="16"/>
              </w:rPr>
              <w:t xml:space="preserve"> a</w:t>
            </w:r>
            <w:r w:rsidR="002D0993" w:rsidRPr="002D0993">
              <w:rPr>
                <w:rFonts w:ascii="Arial" w:hAnsi="Arial" w:cs="Arial"/>
                <w:sz w:val="16"/>
                <w:szCs w:val="16"/>
              </w:rPr>
              <w:t xml:space="preserve">nd </w:t>
            </w:r>
            <w:r w:rsidR="002D0993" w:rsidRPr="002D0993">
              <w:rPr>
                <w:rFonts w:ascii="Arial" w:hAnsi="Arial" w:cs="Arial"/>
                <w:spacing w:val="-1"/>
                <w:sz w:val="16"/>
                <w:szCs w:val="16"/>
              </w:rPr>
              <w:t>a</w:t>
            </w:r>
            <w:r w:rsidR="002D0993" w:rsidRPr="002D0993">
              <w:rPr>
                <w:rFonts w:ascii="Arial" w:hAnsi="Arial" w:cs="Arial"/>
                <w:sz w:val="16"/>
                <w:szCs w:val="16"/>
              </w:rPr>
              <w:t>bi</w:t>
            </w:r>
            <w:r w:rsidR="002D0993" w:rsidRPr="002D0993">
              <w:rPr>
                <w:rFonts w:ascii="Arial" w:hAnsi="Arial" w:cs="Arial"/>
                <w:spacing w:val="1"/>
                <w:sz w:val="16"/>
                <w:szCs w:val="16"/>
              </w:rPr>
              <w:t>l</w:t>
            </w:r>
            <w:r w:rsidR="002D0993" w:rsidRPr="002D0993">
              <w:rPr>
                <w:rFonts w:ascii="Arial" w:hAnsi="Arial" w:cs="Arial"/>
                <w:sz w:val="16"/>
                <w:szCs w:val="16"/>
              </w:rPr>
              <w:t>i</w:t>
            </w:r>
            <w:r w:rsidR="002D0993" w:rsidRPr="002D0993">
              <w:rPr>
                <w:rFonts w:ascii="Arial" w:hAnsi="Arial" w:cs="Arial"/>
                <w:spacing w:val="3"/>
                <w:sz w:val="16"/>
                <w:szCs w:val="16"/>
              </w:rPr>
              <w:t>t</w:t>
            </w:r>
            <w:r w:rsidR="002D0993" w:rsidRPr="002D0993">
              <w:rPr>
                <w:rFonts w:ascii="Arial" w:hAnsi="Arial" w:cs="Arial"/>
                <w:sz w:val="16"/>
                <w:szCs w:val="16"/>
              </w:rPr>
              <w:t>y</w:t>
            </w:r>
            <w:r w:rsidR="002D0993" w:rsidRPr="002D0993">
              <w:rPr>
                <w:rFonts w:ascii="Arial" w:hAnsi="Arial" w:cs="Arial"/>
                <w:spacing w:val="-5"/>
                <w:sz w:val="16"/>
                <w:szCs w:val="16"/>
              </w:rPr>
              <w:t xml:space="preserve"> </w:t>
            </w:r>
            <w:r w:rsidR="002D0993" w:rsidRPr="002D0993">
              <w:rPr>
                <w:rFonts w:ascii="Arial" w:hAnsi="Arial" w:cs="Arial"/>
                <w:sz w:val="16"/>
                <w:szCs w:val="16"/>
              </w:rPr>
              <w:t xml:space="preserve">to </w:t>
            </w:r>
            <w:r w:rsidR="002D0993" w:rsidRPr="002D0993">
              <w:rPr>
                <w:rFonts w:ascii="Arial" w:hAnsi="Arial" w:cs="Arial"/>
                <w:spacing w:val="1"/>
                <w:sz w:val="16"/>
                <w:szCs w:val="16"/>
              </w:rPr>
              <w:t>i</w:t>
            </w:r>
            <w:r w:rsidR="002D0993" w:rsidRPr="002D0993">
              <w:rPr>
                <w:rFonts w:ascii="Arial" w:hAnsi="Arial" w:cs="Arial"/>
                <w:sz w:val="16"/>
                <w:szCs w:val="16"/>
              </w:rPr>
              <w:t>nteg</w:t>
            </w:r>
            <w:r w:rsidR="002D0993" w:rsidRPr="002D0993">
              <w:rPr>
                <w:rFonts w:ascii="Arial" w:hAnsi="Arial" w:cs="Arial"/>
                <w:spacing w:val="-1"/>
                <w:sz w:val="16"/>
                <w:szCs w:val="16"/>
              </w:rPr>
              <w:t>ra</w:t>
            </w:r>
            <w:r w:rsidR="002D0993" w:rsidRPr="002D0993">
              <w:rPr>
                <w:rFonts w:ascii="Arial" w:hAnsi="Arial" w:cs="Arial"/>
                <w:sz w:val="16"/>
                <w:szCs w:val="16"/>
              </w:rPr>
              <w:t>te</w:t>
            </w:r>
            <w:r w:rsidR="002D0993" w:rsidRPr="002D0993">
              <w:rPr>
                <w:rFonts w:ascii="Arial" w:hAnsi="Arial" w:cs="Arial"/>
                <w:spacing w:val="2"/>
                <w:sz w:val="16"/>
                <w:szCs w:val="16"/>
              </w:rPr>
              <w:t xml:space="preserve"> </w:t>
            </w:r>
            <w:r w:rsidR="002D0993" w:rsidRPr="002D0993">
              <w:rPr>
                <w:rFonts w:ascii="Arial" w:hAnsi="Arial" w:cs="Arial"/>
                <w:spacing w:val="-1"/>
                <w:sz w:val="16"/>
                <w:szCs w:val="16"/>
              </w:rPr>
              <w:t>a</w:t>
            </w:r>
            <w:r w:rsidR="002D0993" w:rsidRPr="002D0993">
              <w:rPr>
                <w:rFonts w:ascii="Arial" w:hAnsi="Arial" w:cs="Arial"/>
                <w:sz w:val="16"/>
                <w:szCs w:val="16"/>
              </w:rPr>
              <w:t xml:space="preserve">nd </w:t>
            </w:r>
            <w:r w:rsidR="002D0993" w:rsidRPr="002D0993">
              <w:rPr>
                <w:rFonts w:ascii="Arial" w:hAnsi="Arial" w:cs="Arial"/>
                <w:spacing w:val="-1"/>
                <w:sz w:val="16"/>
                <w:szCs w:val="16"/>
              </w:rPr>
              <w:t>a</w:t>
            </w:r>
            <w:r w:rsidR="002D0993" w:rsidRPr="002D0993">
              <w:rPr>
                <w:rFonts w:ascii="Arial" w:hAnsi="Arial" w:cs="Arial"/>
                <w:spacing w:val="2"/>
                <w:sz w:val="16"/>
                <w:szCs w:val="16"/>
              </w:rPr>
              <w:t>p</w:t>
            </w:r>
            <w:r w:rsidR="002D0993" w:rsidRPr="002D0993">
              <w:rPr>
                <w:rFonts w:ascii="Arial" w:hAnsi="Arial" w:cs="Arial"/>
                <w:sz w:val="16"/>
                <w:szCs w:val="16"/>
              </w:rPr>
              <w:t>p</w:t>
            </w:r>
            <w:r w:rsidR="002D0993" w:rsidRPr="002D0993">
              <w:rPr>
                <w:rFonts w:ascii="Arial" w:hAnsi="Arial" w:cs="Arial"/>
                <w:spacing w:val="3"/>
                <w:sz w:val="16"/>
                <w:szCs w:val="16"/>
              </w:rPr>
              <w:t>l</w:t>
            </w:r>
            <w:r w:rsidR="002D0993" w:rsidRPr="002D0993">
              <w:rPr>
                <w:rFonts w:ascii="Arial" w:hAnsi="Arial" w:cs="Arial"/>
                <w:sz w:val="16"/>
                <w:szCs w:val="16"/>
              </w:rPr>
              <w:t>y</w:t>
            </w:r>
            <w:r w:rsidR="002D0993" w:rsidRPr="002D0993">
              <w:rPr>
                <w:rFonts w:ascii="Arial" w:hAnsi="Arial" w:cs="Arial"/>
                <w:spacing w:val="-5"/>
                <w:sz w:val="16"/>
                <w:szCs w:val="16"/>
              </w:rPr>
              <w:t xml:space="preserve"> </w:t>
            </w:r>
            <w:r w:rsidR="002D0993" w:rsidRPr="002D0993">
              <w:rPr>
                <w:rFonts w:ascii="Arial" w:hAnsi="Arial" w:cs="Arial"/>
                <w:sz w:val="16"/>
                <w:szCs w:val="16"/>
              </w:rPr>
              <w:t>knowl</w:t>
            </w:r>
            <w:r w:rsidR="002D0993" w:rsidRPr="002D0993">
              <w:rPr>
                <w:rFonts w:ascii="Arial" w:hAnsi="Arial" w:cs="Arial"/>
                <w:spacing w:val="-1"/>
                <w:sz w:val="16"/>
                <w:szCs w:val="16"/>
              </w:rPr>
              <w:t>e</w:t>
            </w:r>
            <w:r w:rsidR="002D0993" w:rsidRPr="002D0993">
              <w:rPr>
                <w:rFonts w:ascii="Arial" w:hAnsi="Arial" w:cs="Arial"/>
                <w:spacing w:val="2"/>
                <w:sz w:val="16"/>
                <w:szCs w:val="16"/>
              </w:rPr>
              <w:t>d</w:t>
            </w:r>
            <w:r w:rsidR="002D0993" w:rsidRPr="002D0993">
              <w:rPr>
                <w:rFonts w:ascii="Arial" w:hAnsi="Arial" w:cs="Arial"/>
                <w:sz w:val="16"/>
                <w:szCs w:val="16"/>
              </w:rPr>
              <w:t>ge</w:t>
            </w:r>
            <w:r w:rsidR="002D0993" w:rsidRPr="002D0993">
              <w:rPr>
                <w:rFonts w:ascii="Arial" w:hAnsi="Arial" w:cs="Arial"/>
                <w:spacing w:val="-1"/>
                <w:sz w:val="16"/>
                <w:szCs w:val="16"/>
              </w:rPr>
              <w:t xml:space="preserve"> a</w:t>
            </w:r>
            <w:r w:rsidR="002D0993" w:rsidRPr="002D0993">
              <w:rPr>
                <w:rFonts w:ascii="Arial" w:hAnsi="Arial" w:cs="Arial"/>
                <w:spacing w:val="1"/>
                <w:sz w:val="16"/>
                <w:szCs w:val="16"/>
              </w:rPr>
              <w:t>r</w:t>
            </w:r>
            <w:r w:rsidR="002D0993" w:rsidRPr="002D0993">
              <w:rPr>
                <w:rFonts w:ascii="Arial" w:hAnsi="Arial" w:cs="Arial"/>
                <w:sz w:val="16"/>
                <w:szCs w:val="16"/>
              </w:rPr>
              <w:t>e</w:t>
            </w:r>
            <w:r w:rsidR="002D0993" w:rsidRPr="002D0993">
              <w:rPr>
                <w:rFonts w:ascii="Arial" w:hAnsi="Arial" w:cs="Arial"/>
                <w:spacing w:val="-1"/>
                <w:sz w:val="16"/>
                <w:szCs w:val="16"/>
              </w:rPr>
              <w:t xml:space="preserve"> c</w:t>
            </w:r>
            <w:r w:rsidR="002D0993" w:rsidRPr="002D0993">
              <w:rPr>
                <w:rFonts w:ascii="Arial" w:hAnsi="Arial" w:cs="Arial"/>
                <w:sz w:val="16"/>
                <w:szCs w:val="16"/>
              </w:rPr>
              <w:t>ond</w:t>
            </w:r>
            <w:r w:rsidR="002D0993" w:rsidRPr="002D0993">
              <w:rPr>
                <w:rFonts w:ascii="Arial" w:hAnsi="Arial" w:cs="Arial"/>
                <w:spacing w:val="2"/>
                <w:sz w:val="16"/>
                <w:szCs w:val="16"/>
              </w:rPr>
              <w:t>u</w:t>
            </w:r>
            <w:r w:rsidR="002D0993" w:rsidRPr="002D0993">
              <w:rPr>
                <w:rFonts w:ascii="Arial" w:hAnsi="Arial" w:cs="Arial"/>
                <w:spacing w:val="-1"/>
                <w:sz w:val="16"/>
                <w:szCs w:val="16"/>
              </w:rPr>
              <w:t>c</w:t>
            </w:r>
            <w:r w:rsidR="002D0993" w:rsidRPr="002D0993">
              <w:rPr>
                <w:rFonts w:ascii="Arial" w:hAnsi="Arial" w:cs="Arial"/>
                <w:sz w:val="16"/>
                <w:szCs w:val="16"/>
              </w:rPr>
              <w:t xml:space="preserve">ted </w:t>
            </w:r>
            <w:r w:rsidR="002D0993" w:rsidRPr="002D0993">
              <w:rPr>
                <w:rFonts w:ascii="Arial" w:hAnsi="Arial" w:cs="Arial"/>
                <w:spacing w:val="-1"/>
                <w:sz w:val="16"/>
                <w:szCs w:val="16"/>
              </w:rPr>
              <w:t>a</w:t>
            </w:r>
            <w:r w:rsidR="002D0993" w:rsidRPr="002D0993">
              <w:rPr>
                <w:rFonts w:ascii="Arial" w:hAnsi="Arial" w:cs="Arial"/>
                <w:sz w:val="16"/>
                <w:szCs w:val="16"/>
              </w:rPr>
              <w:t>s p</w:t>
            </w:r>
            <w:r w:rsidR="002D0993" w:rsidRPr="002D0993">
              <w:rPr>
                <w:rFonts w:ascii="Arial" w:hAnsi="Arial" w:cs="Arial"/>
                <w:spacing w:val="1"/>
                <w:sz w:val="16"/>
                <w:szCs w:val="16"/>
              </w:rPr>
              <w:t>a</w:t>
            </w:r>
            <w:r w:rsidR="002D0993" w:rsidRPr="002D0993">
              <w:rPr>
                <w:rFonts w:ascii="Arial" w:hAnsi="Arial" w:cs="Arial"/>
                <w:sz w:val="16"/>
                <w:szCs w:val="16"/>
              </w:rPr>
              <w:t>rt of</w:t>
            </w:r>
            <w:r w:rsidR="002D0993" w:rsidRPr="002D0993">
              <w:rPr>
                <w:rFonts w:ascii="Arial" w:hAnsi="Arial" w:cs="Arial"/>
                <w:spacing w:val="-1"/>
                <w:sz w:val="16"/>
                <w:szCs w:val="16"/>
              </w:rPr>
              <w:t xml:space="preserve"> </w:t>
            </w:r>
            <w:r w:rsidR="002D0993" w:rsidRPr="002D0993">
              <w:rPr>
                <w:rFonts w:ascii="Arial" w:hAnsi="Arial" w:cs="Arial"/>
                <w:sz w:val="16"/>
                <w:szCs w:val="16"/>
              </w:rPr>
              <w:t>the stude</w:t>
            </w:r>
            <w:r w:rsidR="002D0993" w:rsidRPr="002D0993">
              <w:rPr>
                <w:rFonts w:ascii="Arial" w:hAnsi="Arial" w:cs="Arial"/>
                <w:spacing w:val="1"/>
                <w:sz w:val="16"/>
                <w:szCs w:val="16"/>
              </w:rPr>
              <w:t>n</w:t>
            </w:r>
            <w:r w:rsidR="002D0993" w:rsidRPr="002D0993">
              <w:rPr>
                <w:rFonts w:ascii="Arial" w:hAnsi="Arial" w:cs="Arial"/>
                <w:sz w:val="16"/>
                <w:szCs w:val="16"/>
              </w:rPr>
              <w:t>t’s p</w:t>
            </w:r>
            <w:r w:rsidR="002D0993" w:rsidRPr="002D0993">
              <w:rPr>
                <w:rFonts w:ascii="Arial" w:hAnsi="Arial" w:cs="Arial"/>
                <w:spacing w:val="-1"/>
                <w:sz w:val="16"/>
                <w:szCs w:val="16"/>
              </w:rPr>
              <w:t>ra</w:t>
            </w:r>
            <w:r w:rsidR="002D0993" w:rsidRPr="002D0993">
              <w:rPr>
                <w:rFonts w:ascii="Arial" w:hAnsi="Arial" w:cs="Arial"/>
                <w:spacing w:val="3"/>
                <w:sz w:val="16"/>
                <w:szCs w:val="16"/>
              </w:rPr>
              <w:t>c</w:t>
            </w:r>
            <w:r w:rsidR="002D0993" w:rsidRPr="002D0993">
              <w:rPr>
                <w:rFonts w:ascii="Arial" w:hAnsi="Arial" w:cs="Arial"/>
                <w:sz w:val="16"/>
                <w:szCs w:val="16"/>
              </w:rPr>
              <w:t>t</w:t>
            </w:r>
            <w:r w:rsidR="002D0993" w:rsidRPr="002D0993">
              <w:rPr>
                <w:rFonts w:ascii="Arial" w:hAnsi="Arial" w:cs="Arial"/>
                <w:spacing w:val="1"/>
                <w:sz w:val="16"/>
                <w:szCs w:val="16"/>
              </w:rPr>
              <w:t>i</w:t>
            </w:r>
            <w:r w:rsidR="002D0993" w:rsidRPr="002D0993">
              <w:rPr>
                <w:rFonts w:ascii="Arial" w:hAnsi="Arial" w:cs="Arial"/>
                <w:spacing w:val="-1"/>
                <w:sz w:val="16"/>
                <w:szCs w:val="16"/>
              </w:rPr>
              <w:t>c</w:t>
            </w:r>
            <w:r w:rsidR="002D0993" w:rsidRPr="002D0993">
              <w:rPr>
                <w:rFonts w:ascii="Arial" w:hAnsi="Arial" w:cs="Arial"/>
                <w:sz w:val="16"/>
                <w:szCs w:val="16"/>
              </w:rPr>
              <w:t xml:space="preserve">um </w:t>
            </w:r>
            <w:r w:rsidR="002D0993" w:rsidRPr="002D0993">
              <w:rPr>
                <w:rFonts w:ascii="Arial" w:hAnsi="Arial" w:cs="Arial"/>
                <w:spacing w:val="-1"/>
                <w:sz w:val="16"/>
                <w:szCs w:val="16"/>
              </w:rPr>
              <w:t>a</w:t>
            </w:r>
            <w:r w:rsidR="002D0993" w:rsidRPr="002D0993">
              <w:rPr>
                <w:rFonts w:ascii="Arial" w:hAnsi="Arial" w:cs="Arial"/>
                <w:sz w:val="16"/>
                <w:szCs w:val="16"/>
              </w:rPr>
              <w:t>nd in</w:t>
            </w:r>
            <w:r w:rsidR="002D0993" w:rsidRPr="002D0993">
              <w:rPr>
                <w:rFonts w:ascii="Arial" w:hAnsi="Arial" w:cs="Arial"/>
                <w:spacing w:val="1"/>
                <w:sz w:val="16"/>
                <w:szCs w:val="16"/>
              </w:rPr>
              <w:t>t</w:t>
            </w:r>
            <w:r w:rsidR="002D0993" w:rsidRPr="002D0993">
              <w:rPr>
                <w:rFonts w:ascii="Arial" w:hAnsi="Arial" w:cs="Arial"/>
                <w:spacing w:val="-1"/>
                <w:sz w:val="16"/>
                <w:szCs w:val="16"/>
              </w:rPr>
              <w:t>e</w:t>
            </w:r>
            <w:r w:rsidR="002D0993" w:rsidRPr="002D0993">
              <w:rPr>
                <w:rFonts w:ascii="Arial" w:hAnsi="Arial" w:cs="Arial"/>
                <w:sz w:val="16"/>
                <w:szCs w:val="16"/>
              </w:rPr>
              <w:t>rnship</w:t>
            </w:r>
            <w:r w:rsidR="008C7F0A" w:rsidRPr="002D0993">
              <w:rPr>
                <w:rFonts w:ascii="Arial" w:hAnsi="Arial" w:cs="Arial"/>
                <w:sz w:val="16"/>
                <w:szCs w:val="16"/>
              </w:rPr>
              <w:t xml:space="preserve"> (III.C</w:t>
            </w:r>
            <w:r w:rsidRPr="002D0993">
              <w:rPr>
                <w:rFonts w:ascii="Arial" w:hAnsi="Arial" w:cs="Arial"/>
                <w:sz w:val="16"/>
                <w:szCs w:val="16"/>
              </w:rPr>
              <w:t>)</w:t>
            </w:r>
          </w:p>
        </w:tc>
        <w:tc>
          <w:tcPr>
            <w:tcW w:w="1687" w:type="dxa"/>
            <w:tcBorders>
              <w:top w:val="single" w:sz="4" w:space="0" w:color="000000"/>
              <w:left w:val="single" w:sz="4" w:space="0" w:color="000000"/>
              <w:bottom w:val="single" w:sz="20" w:space="0" w:color="000000"/>
              <w:right w:val="single" w:sz="4" w:space="0" w:color="000000"/>
            </w:tcBorders>
            <w:shd w:val="clear" w:color="auto" w:fill="FFFFFF"/>
            <w:tcMar>
              <w:top w:w="0" w:type="dxa"/>
              <w:left w:w="0" w:type="dxa"/>
              <w:bottom w:w="0" w:type="dxa"/>
              <w:right w:w="0" w:type="dxa"/>
            </w:tcMar>
          </w:tcPr>
          <w:p w14:paraId="5A90CA27" w14:textId="77777777" w:rsidR="00356C57" w:rsidRDefault="00356C57" w:rsidP="002617EB">
            <w:pPr>
              <w:pStyle w:val="NormalWeb1"/>
              <w:tabs>
                <w:tab w:val="left" w:pos="720"/>
              </w:tabs>
              <w:spacing w:before="0" w:after="0"/>
              <w:jc w:val="center"/>
              <w:rPr>
                <w:rFonts w:ascii="Arial" w:hAnsi="Arial"/>
                <w:sz w:val="16"/>
              </w:rPr>
            </w:pPr>
            <w:r>
              <w:rPr>
                <w:rFonts w:ascii="Arial" w:hAnsi="Arial"/>
                <w:sz w:val="16"/>
              </w:rPr>
              <w:t>Placement, Supervision Meetings, Project, Site visits</w:t>
            </w:r>
          </w:p>
        </w:tc>
        <w:tc>
          <w:tcPr>
            <w:tcW w:w="1772" w:type="dxa"/>
            <w:tcBorders>
              <w:top w:val="single" w:sz="4" w:space="0" w:color="000000"/>
              <w:left w:val="single" w:sz="4" w:space="0" w:color="000000"/>
              <w:bottom w:val="single" w:sz="20" w:space="0" w:color="000000"/>
              <w:right w:val="single" w:sz="20" w:space="0" w:color="000000"/>
            </w:tcBorders>
            <w:shd w:val="clear" w:color="auto" w:fill="FFFFFF"/>
            <w:tcMar>
              <w:top w:w="0" w:type="dxa"/>
              <w:left w:w="0" w:type="dxa"/>
              <w:bottom w:w="0" w:type="dxa"/>
              <w:right w:w="0" w:type="dxa"/>
            </w:tcMar>
          </w:tcPr>
          <w:p w14:paraId="7FA832B9" w14:textId="77777777" w:rsidR="00356C57" w:rsidRDefault="00356C57" w:rsidP="002617EB">
            <w:pPr>
              <w:pStyle w:val="NormalWeb1"/>
              <w:tabs>
                <w:tab w:val="left" w:pos="720"/>
              </w:tabs>
              <w:spacing w:before="0" w:after="0"/>
              <w:jc w:val="center"/>
              <w:rPr>
                <w:rFonts w:ascii="Arial" w:hAnsi="Arial"/>
                <w:sz w:val="16"/>
              </w:rPr>
            </w:pPr>
            <w:r>
              <w:rPr>
                <w:rFonts w:ascii="Arial" w:hAnsi="Arial"/>
                <w:sz w:val="16"/>
              </w:rPr>
              <w:t>Supervisor evaluation, Log; Meeting attendance; Journal; Project</w:t>
            </w:r>
          </w:p>
        </w:tc>
      </w:tr>
    </w:tbl>
    <w:p w14:paraId="569927FE" w14:textId="77777777" w:rsidR="002417DC" w:rsidRPr="00D2574F" w:rsidRDefault="002417DC" w:rsidP="00E51E76">
      <w:pPr>
        <w:pStyle w:val="NormalWeb1"/>
        <w:spacing w:before="0" w:after="0"/>
        <w:rPr>
          <w:rFonts w:ascii="Arial" w:hAnsi="Arial"/>
          <w:sz w:val="10"/>
          <w:szCs w:val="10"/>
          <w:u w:val="single"/>
        </w:rPr>
      </w:pPr>
    </w:p>
    <w:p w14:paraId="2ECF71B2" w14:textId="7E50932C" w:rsidR="003331D0" w:rsidRDefault="003B191B" w:rsidP="00E51E76">
      <w:pPr>
        <w:pStyle w:val="NormalWeb1"/>
        <w:spacing w:before="0" w:after="0"/>
        <w:rPr>
          <w:rFonts w:ascii="Arial" w:hAnsi="Arial"/>
          <w:sz w:val="20"/>
          <w:u w:val="single"/>
        </w:rPr>
      </w:pPr>
      <w:r>
        <w:rPr>
          <w:noProof/>
        </w:rPr>
        <mc:AlternateContent>
          <mc:Choice Requires="wps">
            <w:drawing>
              <wp:anchor distT="0" distB="0" distL="114300" distR="114300" simplePos="0" relativeHeight="251666432" behindDoc="0" locked="0" layoutInCell="1" allowOverlap="1" wp14:anchorId="49B27077" wp14:editId="7214719D">
                <wp:simplePos x="0" y="0"/>
                <wp:positionH relativeFrom="column">
                  <wp:posOffset>-306070</wp:posOffset>
                </wp:positionH>
                <wp:positionV relativeFrom="paragraph">
                  <wp:posOffset>191135</wp:posOffset>
                </wp:positionV>
                <wp:extent cx="6096000" cy="509905"/>
                <wp:effectExtent l="0" t="0" r="25400" b="23495"/>
                <wp:wrapThrough wrapText="bothSides">
                  <wp:wrapPolygon edited="0">
                    <wp:start x="0" y="0"/>
                    <wp:lineTo x="0" y="21519"/>
                    <wp:lineTo x="21600" y="21519"/>
                    <wp:lineTo x="21600"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6096000" cy="50990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234E82" w14:textId="77777777" w:rsidR="007C68A0" w:rsidRPr="003331D0" w:rsidRDefault="007C68A0" w:rsidP="003502FF">
                            <w:pPr>
                              <w:widowControl w:val="0"/>
                              <w:autoSpaceDE w:val="0"/>
                              <w:autoSpaceDN w:val="0"/>
                              <w:adjustRightInd w:val="0"/>
                              <w:jc w:val="center"/>
                              <w:rPr>
                                <w:rFonts w:ascii="Arial" w:eastAsia="Times New Roman" w:hAnsi="Arial" w:cs="Arial"/>
                                <w:sz w:val="23"/>
                                <w:szCs w:val="23"/>
                              </w:rPr>
                            </w:pPr>
                            <w:r w:rsidRPr="003331D0">
                              <w:rPr>
                                <w:rFonts w:ascii="Arial" w:eastAsia="Times New Roman" w:hAnsi="Arial" w:cs="Arial"/>
                                <w:b/>
                                <w:bCs/>
                                <w:sz w:val="23"/>
                                <w:szCs w:val="23"/>
                              </w:rPr>
                              <w:t>Additional CACREP expectations for Career Counseling Majors</w:t>
                            </w:r>
                          </w:p>
                          <w:p w14:paraId="4C878D8B" w14:textId="77777777" w:rsidR="007C68A0" w:rsidRDefault="007C68A0" w:rsidP="003502FF">
                            <w:pPr>
                              <w:jc w:val="center"/>
                            </w:pPr>
                            <w:r w:rsidRPr="003331D0">
                              <w:rPr>
                                <w:rFonts w:ascii="Arial Unicode MS" w:eastAsia="Arial Unicode MS" w:hAnsi="Arial" w:cs="Arial Unicode MS"/>
                                <w:sz w:val="16"/>
                                <w:szCs w:val="16"/>
                              </w:rPr>
                              <w:t>–</w:t>
                            </w:r>
                            <w:r w:rsidRPr="003331D0">
                              <w:rPr>
                                <w:rFonts w:ascii="Arial Unicode MS" w:eastAsia="Arial Unicode MS" w:hAnsi="Arial" w:cs="Arial Unicode MS"/>
                                <w:sz w:val="16"/>
                                <w:szCs w:val="16"/>
                              </w:rPr>
                              <w:t xml:space="preserve"> </w:t>
                            </w:r>
                            <w:r w:rsidRPr="003331D0">
                              <w:rPr>
                                <w:rFonts w:ascii="Arial" w:eastAsia="Arial Unicode MS" w:hAnsi="Arial" w:cs="Arial"/>
                                <w:i/>
                                <w:iCs/>
                                <w:sz w:val="16"/>
                                <w:szCs w:val="16"/>
                              </w:rPr>
                              <w:t>see site and university evaluation form for evidence of the method of evaluating outcome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rect w14:anchorId="49B27077" id="Rectangle 18" o:spid="_x0000_s1029" style="position:absolute;margin-left:-24.1pt;margin-top:15.05pt;width:480pt;height:40.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" fillcolor="#d8d8d8 [2732]" strokecolor="#1f4d78 [1604]" strokeweight="1pt">
                <v:textbox>
                  <w:txbxContent>
                    <w:p w14:paraId="13234E82" w14:textId="77777777" w:rsidR="007C68A0" w:rsidRPr="003331D0" w:rsidRDefault="007C68A0" w:rsidP="003502FF">
                      <w:pPr>
                        <w:widowControl w:val="0"/>
                        <w:autoSpaceDE w:val="0"/>
                        <w:autoSpaceDN w:val="0"/>
                        <w:adjustRightInd w:val="0"/>
                        <w:jc w:val="center"/>
                        <w:rPr>
                          <w:rFonts w:ascii="Arial" w:eastAsia="Times New Roman" w:hAnsi="Arial" w:cs="Arial"/>
                          <w:sz w:val="23"/>
                          <w:szCs w:val="23"/>
                        </w:rPr>
                      </w:pPr>
                      <w:r w:rsidRPr="003331D0">
                        <w:rPr>
                          <w:rFonts w:ascii="Arial" w:eastAsia="Times New Roman" w:hAnsi="Arial" w:cs="Arial"/>
                          <w:b/>
                          <w:bCs/>
                          <w:sz w:val="23"/>
                          <w:szCs w:val="23"/>
                        </w:rPr>
                        <w:t>Additional CACREP expectations for Career Counseling Majors</w:t>
                      </w:r>
                    </w:p>
                    <w:p w14:paraId="4C878D8B" w14:textId="77777777" w:rsidR="007C68A0" w:rsidRDefault="007C68A0" w:rsidP="003502FF">
                      <w:pPr>
                        <w:jc w:val="center"/>
                      </w:pPr>
                      <w:r w:rsidRPr="003331D0">
                        <w:rPr>
                          <w:rFonts w:ascii="Arial Unicode MS" w:eastAsia="Arial Unicode MS" w:hAnsi="Arial" w:cs="Arial Unicode MS"/>
                          <w:sz w:val="16"/>
                          <w:szCs w:val="16"/>
                        </w:rPr>
                        <w:t>–</w:t>
                      </w:r>
                      <w:r w:rsidRPr="003331D0">
                        <w:rPr>
                          <w:rFonts w:ascii="Arial Unicode MS" w:eastAsia="Arial Unicode MS" w:hAnsi="Arial" w:cs="Arial Unicode MS"/>
                          <w:sz w:val="16"/>
                          <w:szCs w:val="16"/>
                        </w:rPr>
                        <w:t xml:space="preserve"> </w:t>
                      </w:r>
                      <w:r w:rsidRPr="003331D0">
                        <w:rPr>
                          <w:rFonts w:ascii="Arial" w:eastAsia="Arial Unicode MS" w:hAnsi="Arial" w:cs="Arial"/>
                          <w:i/>
                          <w:iCs/>
                          <w:sz w:val="16"/>
                          <w:szCs w:val="16"/>
                        </w:rPr>
                        <w:t>see site and university evaluation form for evidence of the method of evaluating outcome</w:t>
                      </w:r>
                    </w:p>
                  </w:txbxContent>
                </v:textbox>
                <w10:wrap type="through"/>
              </v:rect>
            </w:pict>
          </mc:Fallback>
        </mc:AlternateContent>
      </w:r>
    </w:p>
    <w:p w14:paraId="76CD17AE" w14:textId="20339F49" w:rsidR="003502FF" w:rsidRPr="00D2574F" w:rsidRDefault="003502FF" w:rsidP="003331D0">
      <w:pPr>
        <w:widowControl w:val="0"/>
        <w:autoSpaceDE w:val="0"/>
        <w:autoSpaceDN w:val="0"/>
        <w:adjustRightInd w:val="0"/>
        <w:rPr>
          <w:rFonts w:ascii="Arial" w:eastAsia="Times New Roman" w:hAnsi="Arial" w:cs="Arial"/>
          <w:b/>
          <w:bCs/>
          <w:sz w:val="18"/>
          <w:szCs w:val="18"/>
        </w:rPr>
      </w:pPr>
      <w:r w:rsidRPr="00D2574F">
        <w:rPr>
          <w:noProof/>
          <w:sz w:val="18"/>
          <w:szCs w:val="18"/>
        </w:rPr>
        <mc:AlternateContent>
          <mc:Choice Requires="wps">
            <w:drawing>
              <wp:anchor distT="0" distB="0" distL="114300" distR="114300" simplePos="0" relativeHeight="251665408" behindDoc="0" locked="0" layoutInCell="1" allowOverlap="1" wp14:anchorId="2B8917C4" wp14:editId="45618A00">
                <wp:simplePos x="0" y="0"/>
                <wp:positionH relativeFrom="column">
                  <wp:posOffset>0</wp:posOffset>
                </wp:positionH>
                <wp:positionV relativeFrom="paragraph">
                  <wp:posOffset>0</wp:posOffset>
                </wp:positionV>
                <wp:extent cx="297815" cy="427355"/>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297815" cy="427355"/>
                        </a:xfrm>
                        <a:prstGeom prst="rect">
                          <a:avLst/>
                        </a:prstGeom>
                        <a:noFill/>
                        <a:ln>
                          <a:noFill/>
                        </a:ln>
                        <a:effectLst/>
                      </wps:spPr>
                      <wps:txbx>
                        <w:txbxContent>
                          <w:p w14:paraId="0ED04D9A" w14:textId="77777777" w:rsidR="007C68A0" w:rsidRDefault="007C68A0" w:rsidP="003331D0">
                            <w:pPr>
                              <w:widowControl w:val="0"/>
                              <w:autoSpaceDE w:val="0"/>
                              <w:autoSpaceDN w:val="0"/>
                              <w:adjustRightInd w:val="0"/>
                              <w:rPr>
                                <w:rFonts w:ascii="Arial" w:eastAsia="Times New Roman" w:hAnsi="Arial" w:cs="Arial"/>
                                <w:b/>
                                <w:bCs/>
                                <w:sz w:val="23"/>
                                <w:szCs w:val="23"/>
                              </w:rPr>
                            </w:pPr>
                          </w:p>
                          <w:p w14:paraId="683DCC2F" w14:textId="77777777" w:rsidR="007C68A0" w:rsidRPr="007F2C09" w:rsidRDefault="007C68A0" w:rsidP="00276804">
                            <w:pPr>
                              <w:widowControl w:val="0"/>
                              <w:autoSpaceDE w:val="0"/>
                              <w:autoSpaceDN w:val="0"/>
                              <w:adjustRightInd w:val="0"/>
                              <w:rPr>
                                <w:rFonts w:ascii="Arial" w:eastAsia="Times New Roman" w:hAnsi="Arial" w:cs="Arial"/>
                                <w:b/>
                                <w:bCs/>
                                <w:sz w:val="23"/>
                                <w:szCs w:val="23"/>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xmlns:mv="urn:schemas-microsoft-com:mac:vml" xmlns:mo="http://schemas.microsoft.com/office/mac/office/2008/main">
            <w:pict>
              <v:shapetype w14:anchorId="2B8917C4" id="_x0000_t202" coordsize="21600,21600" o:spt="202" path="m0,0l0,21600,21600,21600,21600,0xe">
                <v:stroke joinstyle="miter"/>
                <v:path gradientshapeok="t" o:connecttype="rect"/>
              </v:shapetype>
              <v:shape id="Text Box 17" o:spid="_x0000_s1030" type="#_x0000_t202" style="position:absolute;margin-left:0;margin-top:0;width:23.45pt;height:33.6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" filled="f" stroked="f">
                <v:textbox style="mso-fit-shape-to-text:t">
                  <w:txbxContent>
                    <w:p w14:paraId="0ED04D9A" w14:textId="77777777" w:rsidR="007C68A0" w:rsidRDefault="007C68A0" w:rsidP="003331D0">
                      <w:pPr>
                        <w:widowControl w:val="0"/>
                        <w:autoSpaceDE w:val="0"/>
                        <w:autoSpaceDN w:val="0"/>
                        <w:adjustRightInd w:val="0"/>
                        <w:rPr>
                          <w:rFonts w:ascii="Arial" w:eastAsia="Times New Roman" w:hAnsi="Arial" w:cs="Arial"/>
                          <w:b/>
                          <w:bCs/>
                          <w:sz w:val="23"/>
                          <w:szCs w:val="23"/>
                        </w:rPr>
                      </w:pPr>
                    </w:p>
                    <w:p w14:paraId="683DCC2F" w14:textId="77777777" w:rsidR="007C68A0" w:rsidRPr="007F2C09" w:rsidRDefault="007C68A0" w:rsidP="00276804">
                      <w:pPr>
                        <w:widowControl w:val="0"/>
                        <w:autoSpaceDE w:val="0"/>
                        <w:autoSpaceDN w:val="0"/>
                        <w:adjustRightInd w:val="0"/>
                        <w:rPr>
                          <w:rFonts w:ascii="Arial" w:eastAsia="Times New Roman" w:hAnsi="Arial" w:cs="Arial"/>
                          <w:b/>
                          <w:bCs/>
                          <w:sz w:val="23"/>
                          <w:szCs w:val="23"/>
                        </w:rPr>
                      </w:pPr>
                    </w:p>
                  </w:txbxContent>
                </v:textbox>
                <w10:wrap type="square"/>
              </v:shape>
            </w:pict>
          </mc:Fallback>
        </mc:AlternateContent>
      </w:r>
      <w:r w:rsidR="003331D0" w:rsidRPr="00D2574F">
        <w:rPr>
          <w:rFonts w:ascii="Arial" w:eastAsia="Times New Roman" w:hAnsi="Arial" w:cs="Arial"/>
          <w:sz w:val="18"/>
          <w:szCs w:val="18"/>
        </w:rPr>
        <w:t xml:space="preserve">Students who are preparing to work as career counselors will demonstrate the professional knowledge, skills, and practices necessary to help a person develop a life-career plan, with a focus on the definition of the worker role and how that role interacts with other life roles. In addition to the common core curricular experiences outlined in Section II.F, programs must provide evidence that student learning has occurred in the following domains. </w:t>
      </w:r>
    </w:p>
    <w:p w14:paraId="38BC05B4" w14:textId="77777777" w:rsidR="00DD1D2A" w:rsidRPr="00D2574F" w:rsidRDefault="00DD1D2A" w:rsidP="003331D0">
      <w:pPr>
        <w:widowControl w:val="0"/>
        <w:autoSpaceDE w:val="0"/>
        <w:autoSpaceDN w:val="0"/>
        <w:adjustRightInd w:val="0"/>
        <w:rPr>
          <w:rFonts w:ascii="Arial" w:eastAsia="Times New Roman" w:hAnsi="Arial" w:cs="Arial"/>
          <w:sz w:val="18"/>
          <w:szCs w:val="18"/>
          <w:u w:val="single"/>
        </w:rPr>
      </w:pPr>
    </w:p>
    <w:p w14:paraId="3512760F" w14:textId="77777777" w:rsidR="003331D0" w:rsidRPr="00D2574F" w:rsidRDefault="003331D0" w:rsidP="003331D0">
      <w:pPr>
        <w:widowControl w:val="0"/>
        <w:autoSpaceDE w:val="0"/>
        <w:autoSpaceDN w:val="0"/>
        <w:adjustRightInd w:val="0"/>
        <w:rPr>
          <w:rFonts w:ascii="Arial" w:eastAsia="Times New Roman" w:hAnsi="Arial" w:cs="Arial"/>
          <w:sz w:val="18"/>
          <w:szCs w:val="18"/>
          <w:u w:val="single"/>
        </w:rPr>
      </w:pPr>
      <w:r w:rsidRPr="00D2574F">
        <w:rPr>
          <w:rFonts w:ascii="Arial" w:eastAsia="Times New Roman" w:hAnsi="Arial" w:cs="Arial"/>
          <w:sz w:val="18"/>
          <w:szCs w:val="18"/>
          <w:u w:val="single"/>
        </w:rPr>
        <w:t xml:space="preserve">FOUNDATIONS </w:t>
      </w:r>
    </w:p>
    <w:p w14:paraId="2047DD11" w14:textId="77777777" w:rsidR="003331D0" w:rsidRPr="00D2574F" w:rsidRDefault="003331D0" w:rsidP="003331D0">
      <w:pPr>
        <w:widowControl w:val="0"/>
        <w:autoSpaceDE w:val="0"/>
        <w:autoSpaceDN w:val="0"/>
        <w:adjustRightInd w:val="0"/>
        <w:rPr>
          <w:rFonts w:ascii="Arial" w:eastAsia="Times New Roman" w:hAnsi="Arial" w:cs="Arial"/>
          <w:sz w:val="18"/>
          <w:szCs w:val="18"/>
        </w:rPr>
      </w:pPr>
      <w:r w:rsidRPr="00D2574F">
        <w:rPr>
          <w:rFonts w:ascii="Arial" w:eastAsia="Times New Roman" w:hAnsi="Arial" w:cs="Arial"/>
          <w:sz w:val="18"/>
          <w:szCs w:val="18"/>
        </w:rPr>
        <w:t xml:space="preserve">B. Skills and Practices </w:t>
      </w:r>
    </w:p>
    <w:p w14:paraId="7FF890D1" w14:textId="77777777" w:rsidR="003331D0" w:rsidRPr="00D2574F" w:rsidRDefault="003331D0" w:rsidP="00211B80">
      <w:pPr>
        <w:pStyle w:val="ListParagraph"/>
        <w:widowControl w:val="0"/>
        <w:numPr>
          <w:ilvl w:val="0"/>
          <w:numId w:val="32"/>
        </w:numPr>
        <w:autoSpaceDE w:val="0"/>
        <w:autoSpaceDN w:val="0"/>
        <w:adjustRightInd w:val="0"/>
        <w:rPr>
          <w:rFonts w:ascii="Arial" w:eastAsia="Times New Roman" w:hAnsi="Arial" w:cs="Arial"/>
          <w:sz w:val="18"/>
          <w:szCs w:val="18"/>
        </w:rPr>
      </w:pPr>
      <w:r w:rsidRPr="00D2574F">
        <w:rPr>
          <w:rFonts w:ascii="Arial" w:eastAsia="Times New Roman" w:hAnsi="Arial" w:cs="Arial"/>
          <w:sz w:val="18"/>
          <w:szCs w:val="18"/>
        </w:rPr>
        <w:t xml:space="preserve">Demonstrates the ability to apply and adhere to ethical and legal standards in career counseling. </w:t>
      </w:r>
    </w:p>
    <w:p w14:paraId="7DD8923D" w14:textId="77777777" w:rsidR="003502FF" w:rsidRPr="00D2574F" w:rsidRDefault="003331D0" w:rsidP="00211B80">
      <w:pPr>
        <w:pStyle w:val="ListParagraph"/>
        <w:widowControl w:val="0"/>
        <w:numPr>
          <w:ilvl w:val="0"/>
          <w:numId w:val="32"/>
        </w:numPr>
        <w:autoSpaceDE w:val="0"/>
        <w:autoSpaceDN w:val="0"/>
        <w:adjustRightInd w:val="0"/>
        <w:rPr>
          <w:rFonts w:ascii="Arial" w:eastAsia="Times New Roman" w:hAnsi="Arial" w:cs="Arial"/>
          <w:sz w:val="18"/>
          <w:szCs w:val="18"/>
        </w:rPr>
      </w:pPr>
      <w:r w:rsidRPr="00D2574F">
        <w:rPr>
          <w:rFonts w:ascii="Arial" w:eastAsia="Times New Roman" w:hAnsi="Arial" w:cs="Arial"/>
          <w:sz w:val="18"/>
          <w:szCs w:val="18"/>
        </w:rPr>
        <w:t xml:space="preserve">Demonstrates an ability to explain career development as an integral subset of human development. </w:t>
      </w:r>
    </w:p>
    <w:p w14:paraId="786F3926" w14:textId="77777777" w:rsidR="003331D0" w:rsidRPr="00D2574F" w:rsidRDefault="003331D0" w:rsidP="003331D0">
      <w:pPr>
        <w:widowControl w:val="0"/>
        <w:autoSpaceDE w:val="0"/>
        <w:autoSpaceDN w:val="0"/>
        <w:adjustRightInd w:val="0"/>
        <w:rPr>
          <w:rFonts w:ascii="Arial" w:eastAsia="Times New Roman" w:hAnsi="Arial" w:cs="Arial"/>
          <w:sz w:val="18"/>
          <w:szCs w:val="18"/>
          <w:u w:val="single"/>
        </w:rPr>
      </w:pPr>
      <w:r w:rsidRPr="00D2574F">
        <w:rPr>
          <w:rFonts w:ascii="Arial" w:eastAsia="Times New Roman" w:hAnsi="Arial" w:cs="Arial"/>
          <w:sz w:val="18"/>
          <w:szCs w:val="18"/>
          <w:u w:val="single"/>
        </w:rPr>
        <w:t xml:space="preserve">COUNSELING, PREVENTION, AND INTERVENTION </w:t>
      </w:r>
    </w:p>
    <w:p w14:paraId="5DF064E8" w14:textId="77777777" w:rsidR="003331D0" w:rsidRPr="00D2574F" w:rsidRDefault="003331D0" w:rsidP="003331D0">
      <w:pPr>
        <w:widowControl w:val="0"/>
        <w:autoSpaceDE w:val="0"/>
        <w:autoSpaceDN w:val="0"/>
        <w:adjustRightInd w:val="0"/>
        <w:rPr>
          <w:rFonts w:ascii="Arial" w:eastAsia="Times New Roman" w:hAnsi="Arial" w:cs="Arial"/>
          <w:sz w:val="18"/>
          <w:szCs w:val="18"/>
        </w:rPr>
      </w:pPr>
      <w:r w:rsidRPr="00D2574F">
        <w:rPr>
          <w:rFonts w:ascii="Arial" w:eastAsia="Times New Roman" w:hAnsi="Arial" w:cs="Arial"/>
          <w:sz w:val="18"/>
          <w:szCs w:val="18"/>
        </w:rPr>
        <w:t xml:space="preserve">D. Skills and Practices </w:t>
      </w:r>
    </w:p>
    <w:p w14:paraId="6A5C0D18" w14:textId="77777777" w:rsidR="003331D0" w:rsidRPr="00D2574F" w:rsidRDefault="003331D0" w:rsidP="00211B80">
      <w:pPr>
        <w:pStyle w:val="ListParagraph"/>
        <w:widowControl w:val="0"/>
        <w:numPr>
          <w:ilvl w:val="0"/>
          <w:numId w:val="33"/>
        </w:numPr>
        <w:autoSpaceDE w:val="0"/>
        <w:autoSpaceDN w:val="0"/>
        <w:adjustRightInd w:val="0"/>
        <w:rPr>
          <w:rFonts w:ascii="Arial" w:eastAsia="Arial Unicode MS" w:hAnsi="Arial" w:cs="Arial"/>
          <w:sz w:val="18"/>
          <w:szCs w:val="18"/>
        </w:rPr>
      </w:pPr>
      <w:r w:rsidRPr="00D2574F">
        <w:rPr>
          <w:rFonts w:ascii="Arial" w:eastAsia="Times New Roman" w:hAnsi="Arial" w:cs="Arial"/>
          <w:sz w:val="18"/>
          <w:szCs w:val="18"/>
        </w:rPr>
        <w:t>Demonstrates the ability to identify and understand clients</w:t>
      </w:r>
      <w:r w:rsidRPr="00D2574F">
        <w:rPr>
          <w:rFonts w:ascii="Arial" w:eastAsia="Arial Unicode MS" w:hAnsi="Arial" w:cs="Arial"/>
          <w:sz w:val="18"/>
          <w:szCs w:val="18"/>
        </w:rPr>
        <w:t xml:space="preserve">’ _personal, family, and cultural characteristics related to their career development. </w:t>
      </w:r>
    </w:p>
    <w:p w14:paraId="686F3260" w14:textId="77777777" w:rsidR="003331D0" w:rsidRPr="00D2574F" w:rsidRDefault="003331D0" w:rsidP="00211B80">
      <w:pPr>
        <w:pStyle w:val="ListParagraph"/>
        <w:widowControl w:val="0"/>
        <w:numPr>
          <w:ilvl w:val="0"/>
          <w:numId w:val="33"/>
        </w:numPr>
        <w:autoSpaceDE w:val="0"/>
        <w:autoSpaceDN w:val="0"/>
        <w:adjustRightInd w:val="0"/>
        <w:rPr>
          <w:rFonts w:ascii="Arial" w:eastAsia="Arial Unicode MS" w:hAnsi="Arial" w:cs="Arial"/>
          <w:sz w:val="18"/>
          <w:szCs w:val="18"/>
        </w:rPr>
      </w:pPr>
      <w:r w:rsidRPr="00D2574F">
        <w:rPr>
          <w:rFonts w:ascii="Arial" w:eastAsia="Arial Unicode MS" w:hAnsi="Arial" w:cs="Arial"/>
          <w:sz w:val="18"/>
          <w:szCs w:val="18"/>
        </w:rPr>
        <w:t xml:space="preserve">Demonstrates the ability to identify and understand clients’ _attitudes toward work and workers, and their career decision-making processes. </w:t>
      </w:r>
    </w:p>
    <w:p w14:paraId="2DBC621E" w14:textId="77777777" w:rsidR="002E07F9" w:rsidRPr="00D2574F" w:rsidRDefault="003331D0" w:rsidP="00211B80">
      <w:pPr>
        <w:pStyle w:val="ListParagraph"/>
        <w:widowControl w:val="0"/>
        <w:numPr>
          <w:ilvl w:val="0"/>
          <w:numId w:val="33"/>
        </w:numPr>
        <w:autoSpaceDE w:val="0"/>
        <w:autoSpaceDN w:val="0"/>
        <w:adjustRightInd w:val="0"/>
        <w:rPr>
          <w:rFonts w:ascii="Arial" w:eastAsia="Arial Unicode MS" w:hAnsi="Arial" w:cs="Arial"/>
          <w:sz w:val="18"/>
          <w:szCs w:val="18"/>
        </w:rPr>
      </w:pPr>
      <w:r w:rsidRPr="00D2574F">
        <w:rPr>
          <w:rFonts w:ascii="Arial" w:eastAsia="Arial Unicode MS" w:hAnsi="Arial" w:cs="Arial"/>
          <w:sz w:val="18"/>
          <w:szCs w:val="18"/>
        </w:rPr>
        <w:t xml:space="preserve">Demonstrates the ability to support and challenge clients in preparing for and initiating life-work role transitions, including the following: </w:t>
      </w:r>
    </w:p>
    <w:p w14:paraId="7728EFCB" w14:textId="77777777" w:rsidR="002E07F9" w:rsidRPr="00D2574F" w:rsidRDefault="003331D0" w:rsidP="002E07F9">
      <w:pPr>
        <w:pStyle w:val="ListParagraph"/>
        <w:widowControl w:val="0"/>
        <w:autoSpaceDE w:val="0"/>
        <w:autoSpaceDN w:val="0"/>
        <w:adjustRightInd w:val="0"/>
        <w:rPr>
          <w:rFonts w:ascii="Arial" w:eastAsia="Arial Unicode MS" w:hAnsi="Arial" w:cs="Arial"/>
          <w:sz w:val="18"/>
          <w:szCs w:val="18"/>
        </w:rPr>
      </w:pPr>
      <w:r w:rsidRPr="00D2574F">
        <w:rPr>
          <w:rFonts w:ascii="Arial" w:eastAsia="Arial Unicode MS" w:hAnsi="Arial" w:cs="Arial"/>
          <w:sz w:val="18"/>
          <w:szCs w:val="18"/>
        </w:rPr>
        <w:t xml:space="preserve">a. locating, obtaining, and interpreting sources of relevant career information and experience; </w:t>
      </w:r>
    </w:p>
    <w:p w14:paraId="2A959497" w14:textId="77777777" w:rsidR="002E07F9" w:rsidRPr="00D2574F" w:rsidRDefault="003331D0" w:rsidP="002E07F9">
      <w:pPr>
        <w:pStyle w:val="ListParagraph"/>
        <w:widowControl w:val="0"/>
        <w:autoSpaceDE w:val="0"/>
        <w:autoSpaceDN w:val="0"/>
        <w:adjustRightInd w:val="0"/>
        <w:rPr>
          <w:rFonts w:ascii="Arial" w:eastAsia="Arial Unicode MS" w:hAnsi="Arial" w:cs="Arial"/>
          <w:sz w:val="18"/>
          <w:szCs w:val="18"/>
        </w:rPr>
      </w:pPr>
      <w:r w:rsidRPr="00D2574F">
        <w:rPr>
          <w:rFonts w:ascii="Arial" w:eastAsia="Arial Unicode MS" w:hAnsi="Arial" w:cs="Arial"/>
          <w:sz w:val="18"/>
          <w:szCs w:val="18"/>
        </w:rPr>
        <w:t xml:space="preserve">b. acquiring skills needed to make life-work role transitions; </w:t>
      </w:r>
    </w:p>
    <w:p w14:paraId="1A29F606" w14:textId="47723926" w:rsidR="003331D0" w:rsidRPr="00D2574F" w:rsidRDefault="003331D0" w:rsidP="002E07F9">
      <w:pPr>
        <w:pStyle w:val="ListParagraph"/>
        <w:widowControl w:val="0"/>
        <w:autoSpaceDE w:val="0"/>
        <w:autoSpaceDN w:val="0"/>
        <w:adjustRightInd w:val="0"/>
        <w:rPr>
          <w:rFonts w:ascii="Arial" w:eastAsia="Arial Unicode MS" w:hAnsi="Arial" w:cs="Arial"/>
          <w:sz w:val="18"/>
          <w:szCs w:val="18"/>
        </w:rPr>
      </w:pPr>
      <w:r w:rsidRPr="00D2574F">
        <w:rPr>
          <w:rFonts w:ascii="Arial" w:eastAsia="Arial Unicode MS" w:hAnsi="Arial" w:cs="Arial"/>
          <w:sz w:val="18"/>
          <w:szCs w:val="18"/>
        </w:rPr>
        <w:t xml:space="preserve">c. examining life-work roles, including the balance of work, leisure, family, and community in their careers. </w:t>
      </w:r>
    </w:p>
    <w:p w14:paraId="56D014E1" w14:textId="499760B8" w:rsidR="003331D0" w:rsidRPr="00D2574F" w:rsidRDefault="003331D0" w:rsidP="00211B80">
      <w:pPr>
        <w:pStyle w:val="ListParagraph"/>
        <w:widowControl w:val="0"/>
        <w:numPr>
          <w:ilvl w:val="0"/>
          <w:numId w:val="33"/>
        </w:numPr>
        <w:autoSpaceDE w:val="0"/>
        <w:autoSpaceDN w:val="0"/>
        <w:adjustRightInd w:val="0"/>
        <w:rPr>
          <w:rFonts w:ascii="Arial" w:eastAsia="Arial Unicode MS" w:hAnsi="Arial" w:cs="Arial"/>
          <w:sz w:val="18"/>
          <w:szCs w:val="18"/>
        </w:rPr>
      </w:pPr>
      <w:r w:rsidRPr="00D2574F">
        <w:rPr>
          <w:rFonts w:ascii="Arial" w:eastAsia="Arial Unicode MS" w:hAnsi="Arial" w:cs="Arial"/>
          <w:sz w:val="18"/>
          <w:szCs w:val="18"/>
        </w:rPr>
        <w:t xml:space="preserve">Demonstrates the ability to help the client acquire a set of employability and job search skills. </w:t>
      </w:r>
    </w:p>
    <w:p w14:paraId="07BDD2C5" w14:textId="5571F799" w:rsidR="003331D0" w:rsidRPr="00D2574F" w:rsidRDefault="003331D0" w:rsidP="00211B80">
      <w:pPr>
        <w:pStyle w:val="ListParagraph"/>
        <w:widowControl w:val="0"/>
        <w:numPr>
          <w:ilvl w:val="0"/>
          <w:numId w:val="33"/>
        </w:numPr>
        <w:autoSpaceDE w:val="0"/>
        <w:autoSpaceDN w:val="0"/>
        <w:adjustRightInd w:val="0"/>
        <w:rPr>
          <w:rFonts w:ascii="Arial" w:eastAsia="Arial Unicode MS" w:hAnsi="Arial" w:cs="Arial"/>
          <w:sz w:val="18"/>
          <w:szCs w:val="18"/>
        </w:rPr>
      </w:pPr>
      <w:r w:rsidRPr="00D2574F">
        <w:rPr>
          <w:rFonts w:ascii="Arial" w:eastAsia="Arial Unicode MS" w:hAnsi="Arial" w:cs="Arial"/>
          <w:sz w:val="18"/>
          <w:szCs w:val="18"/>
        </w:rPr>
        <w:t xml:space="preserve">Demonstrates the ability to establish and maintain a consulting relationship with persons who can influence a client’s career. </w:t>
      </w:r>
    </w:p>
    <w:p w14:paraId="184B9541" w14:textId="696F13D8" w:rsidR="003331D0" w:rsidRPr="00D2574F" w:rsidRDefault="003331D0" w:rsidP="00211B80">
      <w:pPr>
        <w:pStyle w:val="ListParagraph"/>
        <w:widowControl w:val="0"/>
        <w:numPr>
          <w:ilvl w:val="0"/>
          <w:numId w:val="33"/>
        </w:numPr>
        <w:autoSpaceDE w:val="0"/>
        <w:autoSpaceDN w:val="0"/>
        <w:adjustRightInd w:val="0"/>
        <w:rPr>
          <w:rFonts w:ascii="Arial" w:eastAsia="Arial Unicode MS" w:hAnsi="Arial" w:cs="Arial"/>
          <w:sz w:val="18"/>
          <w:szCs w:val="18"/>
        </w:rPr>
      </w:pPr>
      <w:r w:rsidRPr="00D2574F">
        <w:rPr>
          <w:rFonts w:ascii="Arial" w:eastAsia="Arial Unicode MS" w:hAnsi="Arial" w:cs="Arial"/>
          <w:sz w:val="18"/>
          <w:szCs w:val="18"/>
        </w:rPr>
        <w:t xml:space="preserve">Demonstrates the ability to recognize his or her own limitations as a career counselor and to seek supervision or refer clients when appropriate. </w:t>
      </w:r>
    </w:p>
    <w:p w14:paraId="26A98F3E" w14:textId="77777777" w:rsidR="003331D0" w:rsidRPr="00D2574F" w:rsidRDefault="003331D0" w:rsidP="003331D0">
      <w:pPr>
        <w:widowControl w:val="0"/>
        <w:autoSpaceDE w:val="0"/>
        <w:autoSpaceDN w:val="0"/>
        <w:adjustRightInd w:val="0"/>
        <w:rPr>
          <w:rFonts w:ascii="Arial" w:eastAsia="Arial Unicode MS" w:hAnsi="Arial" w:cs="Arial"/>
          <w:sz w:val="18"/>
          <w:szCs w:val="18"/>
          <w:u w:val="single"/>
        </w:rPr>
      </w:pPr>
      <w:r w:rsidRPr="00D2574F">
        <w:rPr>
          <w:rFonts w:ascii="Arial" w:eastAsia="Arial Unicode MS" w:hAnsi="Arial" w:cs="Arial"/>
          <w:sz w:val="18"/>
          <w:szCs w:val="18"/>
          <w:u w:val="single"/>
        </w:rPr>
        <w:lastRenderedPageBreak/>
        <w:t xml:space="preserve">DIVERSITY AND ADVOCACY </w:t>
      </w:r>
    </w:p>
    <w:p w14:paraId="51E912F1" w14:textId="77777777" w:rsidR="003331D0" w:rsidRPr="00D2574F" w:rsidRDefault="003331D0" w:rsidP="003331D0">
      <w:pPr>
        <w:widowControl w:val="0"/>
        <w:autoSpaceDE w:val="0"/>
        <w:autoSpaceDN w:val="0"/>
        <w:adjustRightInd w:val="0"/>
        <w:rPr>
          <w:rFonts w:ascii="Arial" w:eastAsia="Arial Unicode MS" w:hAnsi="Arial" w:cs="Arial"/>
          <w:sz w:val="18"/>
          <w:szCs w:val="18"/>
        </w:rPr>
      </w:pPr>
      <w:r w:rsidRPr="00D2574F">
        <w:rPr>
          <w:rFonts w:ascii="Arial" w:eastAsia="Arial Unicode MS" w:hAnsi="Arial" w:cs="Arial"/>
          <w:sz w:val="18"/>
          <w:szCs w:val="18"/>
        </w:rPr>
        <w:t xml:space="preserve">F. Skills and Practices </w:t>
      </w:r>
    </w:p>
    <w:p w14:paraId="69D6BCF4" w14:textId="77777777" w:rsidR="002E07F9" w:rsidRPr="00D2574F" w:rsidRDefault="003331D0" w:rsidP="00211B80">
      <w:pPr>
        <w:pStyle w:val="ListParagraph"/>
        <w:widowControl w:val="0"/>
        <w:numPr>
          <w:ilvl w:val="0"/>
          <w:numId w:val="34"/>
        </w:numPr>
        <w:autoSpaceDE w:val="0"/>
        <w:autoSpaceDN w:val="0"/>
        <w:adjustRightInd w:val="0"/>
        <w:rPr>
          <w:rFonts w:ascii="Arial" w:eastAsia="Arial Unicode MS" w:hAnsi="Arial" w:cs="Arial"/>
          <w:sz w:val="18"/>
          <w:szCs w:val="18"/>
        </w:rPr>
      </w:pPr>
      <w:r w:rsidRPr="00D2574F">
        <w:rPr>
          <w:rFonts w:ascii="Arial" w:eastAsia="Arial Unicode MS" w:hAnsi="Arial" w:cs="Arial"/>
          <w:sz w:val="18"/>
          <w:szCs w:val="18"/>
        </w:rPr>
        <w:t xml:space="preserve">Demonstrates the ability to make accommodations for career needs unique to multicultural and diverse populations, such as the following: </w:t>
      </w:r>
    </w:p>
    <w:p w14:paraId="5B89FD2C" w14:textId="77777777" w:rsidR="002E07F9" w:rsidRPr="00D2574F" w:rsidRDefault="003331D0" w:rsidP="002E07F9">
      <w:pPr>
        <w:pStyle w:val="ListParagraph"/>
        <w:widowControl w:val="0"/>
        <w:autoSpaceDE w:val="0"/>
        <w:autoSpaceDN w:val="0"/>
        <w:adjustRightInd w:val="0"/>
        <w:rPr>
          <w:rFonts w:ascii="Arial" w:eastAsia="Arial Unicode MS" w:hAnsi="Arial" w:cs="Arial"/>
          <w:sz w:val="18"/>
          <w:szCs w:val="18"/>
        </w:rPr>
      </w:pPr>
      <w:r w:rsidRPr="00D2574F">
        <w:rPr>
          <w:rFonts w:ascii="Arial" w:eastAsia="Arial Unicode MS" w:hAnsi="Arial" w:cs="Arial"/>
          <w:sz w:val="18"/>
          <w:szCs w:val="18"/>
        </w:rPr>
        <w:t xml:space="preserve">a. identifying alternative approaches to meet clients’ _career planning needs; </w:t>
      </w:r>
    </w:p>
    <w:p w14:paraId="18BD8419" w14:textId="77777777" w:rsidR="002E07F9" w:rsidRPr="00D2574F" w:rsidRDefault="003331D0" w:rsidP="002E07F9">
      <w:pPr>
        <w:pStyle w:val="ListParagraph"/>
        <w:widowControl w:val="0"/>
        <w:autoSpaceDE w:val="0"/>
        <w:autoSpaceDN w:val="0"/>
        <w:adjustRightInd w:val="0"/>
        <w:rPr>
          <w:rFonts w:ascii="Arial" w:eastAsia="Arial Unicode MS" w:hAnsi="Arial" w:cs="Arial"/>
          <w:sz w:val="18"/>
          <w:szCs w:val="18"/>
        </w:rPr>
      </w:pPr>
      <w:r w:rsidRPr="00D2574F">
        <w:rPr>
          <w:rFonts w:ascii="Arial" w:eastAsia="Arial Unicode MS" w:hAnsi="Arial" w:cs="Arial"/>
          <w:sz w:val="18"/>
          <w:szCs w:val="18"/>
        </w:rPr>
        <w:t xml:space="preserve">b. designing and delivering career development programs and materials to hard-to-reach populations; and </w:t>
      </w:r>
    </w:p>
    <w:p w14:paraId="131AE999" w14:textId="398162AA" w:rsidR="003331D0" w:rsidRPr="00D2574F" w:rsidRDefault="003331D0" w:rsidP="002E07F9">
      <w:pPr>
        <w:pStyle w:val="ListParagraph"/>
        <w:widowControl w:val="0"/>
        <w:autoSpaceDE w:val="0"/>
        <w:autoSpaceDN w:val="0"/>
        <w:adjustRightInd w:val="0"/>
        <w:rPr>
          <w:rFonts w:ascii="Arial" w:eastAsia="Arial Unicode MS" w:hAnsi="Arial" w:cs="Arial"/>
          <w:sz w:val="18"/>
          <w:szCs w:val="18"/>
        </w:rPr>
      </w:pPr>
      <w:r w:rsidRPr="00D2574F">
        <w:rPr>
          <w:rFonts w:ascii="Arial" w:eastAsia="Arial Unicode MS" w:hAnsi="Arial" w:cs="Arial"/>
          <w:sz w:val="18"/>
          <w:szCs w:val="18"/>
        </w:rPr>
        <w:t xml:space="preserve">c. demonstrating the ability to advocate for clients’ _career development and employment. </w:t>
      </w:r>
    </w:p>
    <w:p w14:paraId="0A804A68" w14:textId="1E30A9DA" w:rsidR="003331D0" w:rsidRPr="00D2574F" w:rsidRDefault="003331D0" w:rsidP="00211B80">
      <w:pPr>
        <w:pStyle w:val="ListParagraph"/>
        <w:widowControl w:val="0"/>
        <w:numPr>
          <w:ilvl w:val="0"/>
          <w:numId w:val="34"/>
        </w:numPr>
        <w:autoSpaceDE w:val="0"/>
        <w:autoSpaceDN w:val="0"/>
        <w:adjustRightInd w:val="0"/>
        <w:rPr>
          <w:rFonts w:ascii="Arial" w:eastAsia="Arial Unicode MS" w:hAnsi="Arial" w:cs="Arial"/>
          <w:sz w:val="18"/>
          <w:szCs w:val="18"/>
        </w:rPr>
      </w:pPr>
      <w:r w:rsidRPr="00D2574F">
        <w:rPr>
          <w:rFonts w:ascii="Arial" w:eastAsia="Arial Unicode MS" w:hAnsi="Arial" w:cs="Arial"/>
          <w:sz w:val="18"/>
          <w:szCs w:val="18"/>
        </w:rPr>
        <w:t xml:space="preserve">Demonstrates an ability to help staff members, professionals, and community members understand the unique needs/characteristics of multicultural and diverse populations with regard to career exploration, employment expectations, and economic/social issues. </w:t>
      </w:r>
    </w:p>
    <w:p w14:paraId="76B3379E" w14:textId="673831AB" w:rsidR="003331D0" w:rsidRPr="00D2574F" w:rsidRDefault="003331D0" w:rsidP="00211B80">
      <w:pPr>
        <w:pStyle w:val="ListParagraph"/>
        <w:widowControl w:val="0"/>
        <w:numPr>
          <w:ilvl w:val="0"/>
          <w:numId w:val="34"/>
        </w:numPr>
        <w:autoSpaceDE w:val="0"/>
        <w:autoSpaceDN w:val="0"/>
        <w:adjustRightInd w:val="0"/>
        <w:rPr>
          <w:rFonts w:ascii="Arial" w:eastAsia="Arial Unicode MS" w:hAnsi="Arial" w:cs="Arial"/>
          <w:sz w:val="18"/>
          <w:szCs w:val="18"/>
        </w:rPr>
      </w:pPr>
      <w:r w:rsidRPr="00D2574F">
        <w:rPr>
          <w:rFonts w:ascii="Arial" w:eastAsia="Arial Unicode MS" w:hAnsi="Arial" w:cs="Arial"/>
          <w:sz w:val="18"/>
          <w:szCs w:val="18"/>
        </w:rPr>
        <w:t xml:space="preserve">Demonstrates the ability to explain, articulate, and advocate for the importance of career counseling, career development, life-work planning, and workforce planning to legislators, other policymakers and/or the general public. </w:t>
      </w:r>
    </w:p>
    <w:p w14:paraId="54699F4F" w14:textId="77777777" w:rsidR="003331D0" w:rsidRPr="00D2574F" w:rsidRDefault="003331D0" w:rsidP="003331D0">
      <w:pPr>
        <w:widowControl w:val="0"/>
        <w:autoSpaceDE w:val="0"/>
        <w:autoSpaceDN w:val="0"/>
        <w:adjustRightInd w:val="0"/>
        <w:rPr>
          <w:rFonts w:ascii="Arial" w:eastAsia="Arial Unicode MS" w:hAnsi="Arial" w:cs="Arial"/>
          <w:sz w:val="18"/>
          <w:szCs w:val="18"/>
          <w:u w:val="single"/>
        </w:rPr>
      </w:pPr>
      <w:r w:rsidRPr="00D2574F">
        <w:rPr>
          <w:rFonts w:ascii="Arial" w:eastAsia="Arial Unicode MS" w:hAnsi="Arial" w:cs="Arial"/>
          <w:sz w:val="18"/>
          <w:szCs w:val="18"/>
          <w:u w:val="single"/>
        </w:rPr>
        <w:t xml:space="preserve">ASSESSMENT </w:t>
      </w:r>
    </w:p>
    <w:p w14:paraId="73117DBA" w14:textId="77777777" w:rsidR="003331D0" w:rsidRPr="00D2574F" w:rsidRDefault="003331D0" w:rsidP="003331D0">
      <w:pPr>
        <w:widowControl w:val="0"/>
        <w:autoSpaceDE w:val="0"/>
        <w:autoSpaceDN w:val="0"/>
        <w:adjustRightInd w:val="0"/>
        <w:rPr>
          <w:rFonts w:ascii="Arial" w:eastAsia="Arial Unicode MS" w:hAnsi="Arial" w:cs="Arial"/>
          <w:sz w:val="18"/>
          <w:szCs w:val="18"/>
        </w:rPr>
      </w:pPr>
      <w:r w:rsidRPr="00D2574F">
        <w:rPr>
          <w:rFonts w:ascii="Arial" w:eastAsia="Arial Unicode MS" w:hAnsi="Arial" w:cs="Arial"/>
          <w:sz w:val="18"/>
          <w:szCs w:val="18"/>
        </w:rPr>
        <w:t xml:space="preserve">H. Skills and Practices </w:t>
      </w:r>
    </w:p>
    <w:p w14:paraId="01113538" w14:textId="6ABD368A" w:rsidR="003331D0" w:rsidRPr="00D2574F" w:rsidRDefault="003331D0" w:rsidP="00211B80">
      <w:pPr>
        <w:pStyle w:val="ListParagraph"/>
        <w:widowControl w:val="0"/>
        <w:numPr>
          <w:ilvl w:val="0"/>
          <w:numId w:val="35"/>
        </w:numPr>
        <w:autoSpaceDE w:val="0"/>
        <w:autoSpaceDN w:val="0"/>
        <w:adjustRightInd w:val="0"/>
        <w:rPr>
          <w:rFonts w:ascii="Arial" w:eastAsia="Arial Unicode MS" w:hAnsi="Arial" w:cs="Arial"/>
          <w:sz w:val="18"/>
          <w:szCs w:val="18"/>
        </w:rPr>
      </w:pPr>
      <w:r w:rsidRPr="00D2574F">
        <w:rPr>
          <w:rFonts w:ascii="Arial" w:eastAsia="Arial Unicode MS" w:hAnsi="Arial" w:cs="Arial"/>
          <w:sz w:val="18"/>
          <w:szCs w:val="18"/>
        </w:rPr>
        <w:t xml:space="preserve">Demonstrates an ability to identify, select, and provide appropriate career assessment tools for clients. </w:t>
      </w:r>
    </w:p>
    <w:p w14:paraId="0C336782" w14:textId="7A52F88F" w:rsidR="003331D0" w:rsidRPr="00D2574F" w:rsidRDefault="003331D0" w:rsidP="00211B80">
      <w:pPr>
        <w:pStyle w:val="ListParagraph"/>
        <w:widowControl w:val="0"/>
        <w:numPr>
          <w:ilvl w:val="0"/>
          <w:numId w:val="35"/>
        </w:numPr>
        <w:autoSpaceDE w:val="0"/>
        <w:autoSpaceDN w:val="0"/>
        <w:adjustRightInd w:val="0"/>
        <w:rPr>
          <w:rFonts w:ascii="Arial" w:eastAsia="Arial Unicode MS" w:hAnsi="Arial" w:cs="Arial"/>
          <w:sz w:val="18"/>
          <w:szCs w:val="18"/>
        </w:rPr>
      </w:pPr>
      <w:r w:rsidRPr="00D2574F">
        <w:rPr>
          <w:rFonts w:ascii="Arial" w:eastAsia="Arial Unicode MS" w:hAnsi="Arial" w:cs="Arial"/>
          <w:sz w:val="18"/>
          <w:szCs w:val="18"/>
        </w:rPr>
        <w:t xml:space="preserve">Demonstrates an ability to administer, score, and appropriately report findings from career assessment instruments involving issues such as leisure interests, learning style, life roles, self-concept, career maturity, vocational identity, career indecision, work environment preference (e.g., work satisfaction), and other related life-career development issues. </w:t>
      </w:r>
    </w:p>
    <w:p w14:paraId="1148C532" w14:textId="532E31E8" w:rsidR="00DD5C5F" w:rsidRPr="00D2574F" w:rsidRDefault="003331D0" w:rsidP="003331D0">
      <w:pPr>
        <w:pStyle w:val="ListParagraph"/>
        <w:widowControl w:val="0"/>
        <w:numPr>
          <w:ilvl w:val="0"/>
          <w:numId w:val="35"/>
        </w:numPr>
        <w:autoSpaceDE w:val="0"/>
        <w:autoSpaceDN w:val="0"/>
        <w:adjustRightInd w:val="0"/>
        <w:rPr>
          <w:rFonts w:ascii="Arial" w:eastAsia="Arial Unicode MS" w:hAnsi="Arial" w:cs="Arial"/>
          <w:sz w:val="18"/>
          <w:szCs w:val="18"/>
        </w:rPr>
      </w:pPr>
      <w:r w:rsidRPr="00D2574F">
        <w:rPr>
          <w:rFonts w:ascii="Arial" w:eastAsia="Arial Unicode MS" w:hAnsi="Arial" w:cs="Arial"/>
          <w:sz w:val="18"/>
          <w:szCs w:val="18"/>
        </w:rPr>
        <w:t xml:space="preserve">Demonstrates an ability to assess conditions of the work environment (e.g. tasks, expectations, norms, qualities of the physical and social aspects of work environments). </w:t>
      </w:r>
    </w:p>
    <w:p w14:paraId="1F4F71D5" w14:textId="77777777" w:rsidR="003331D0" w:rsidRPr="00D2574F" w:rsidRDefault="003331D0" w:rsidP="003331D0">
      <w:pPr>
        <w:widowControl w:val="0"/>
        <w:autoSpaceDE w:val="0"/>
        <w:autoSpaceDN w:val="0"/>
        <w:adjustRightInd w:val="0"/>
        <w:rPr>
          <w:rFonts w:ascii="Arial" w:eastAsia="Arial Unicode MS" w:hAnsi="Arial" w:cs="Arial"/>
          <w:sz w:val="18"/>
          <w:szCs w:val="18"/>
          <w:u w:val="single"/>
        </w:rPr>
      </w:pPr>
      <w:r w:rsidRPr="00D2574F">
        <w:rPr>
          <w:rFonts w:ascii="Arial" w:eastAsia="Arial Unicode MS" w:hAnsi="Arial" w:cs="Arial"/>
          <w:sz w:val="18"/>
          <w:szCs w:val="18"/>
          <w:u w:val="single"/>
        </w:rPr>
        <w:t xml:space="preserve">RESEARCH AND EVALUATION </w:t>
      </w:r>
    </w:p>
    <w:p w14:paraId="45CEAB98" w14:textId="77777777" w:rsidR="003331D0" w:rsidRPr="00D2574F" w:rsidRDefault="003331D0" w:rsidP="003331D0">
      <w:pPr>
        <w:widowControl w:val="0"/>
        <w:autoSpaceDE w:val="0"/>
        <w:autoSpaceDN w:val="0"/>
        <w:adjustRightInd w:val="0"/>
        <w:rPr>
          <w:rFonts w:ascii="Arial" w:eastAsia="Arial Unicode MS" w:hAnsi="Arial" w:cs="Arial"/>
          <w:sz w:val="18"/>
          <w:szCs w:val="18"/>
        </w:rPr>
      </w:pPr>
      <w:r w:rsidRPr="00D2574F">
        <w:rPr>
          <w:rFonts w:ascii="Arial" w:eastAsia="Arial Unicode MS" w:hAnsi="Arial" w:cs="Arial"/>
          <w:sz w:val="18"/>
          <w:szCs w:val="18"/>
        </w:rPr>
        <w:t xml:space="preserve">J. Skills and Practices </w:t>
      </w:r>
    </w:p>
    <w:p w14:paraId="2499B2AF" w14:textId="60AB193D" w:rsidR="003331D0" w:rsidRPr="00D2574F" w:rsidRDefault="003331D0" w:rsidP="00211B80">
      <w:pPr>
        <w:pStyle w:val="ListParagraph"/>
        <w:widowControl w:val="0"/>
        <w:numPr>
          <w:ilvl w:val="0"/>
          <w:numId w:val="36"/>
        </w:numPr>
        <w:autoSpaceDE w:val="0"/>
        <w:autoSpaceDN w:val="0"/>
        <w:adjustRightInd w:val="0"/>
        <w:spacing w:after="3"/>
        <w:rPr>
          <w:rFonts w:ascii="Arial" w:eastAsia="Arial Unicode MS" w:hAnsi="Arial" w:cs="Arial"/>
          <w:sz w:val="18"/>
          <w:szCs w:val="18"/>
        </w:rPr>
      </w:pPr>
      <w:r w:rsidRPr="00D2574F">
        <w:rPr>
          <w:rFonts w:ascii="Arial" w:eastAsia="Arial Unicode MS" w:hAnsi="Arial" w:cs="Arial"/>
          <w:sz w:val="18"/>
          <w:szCs w:val="18"/>
        </w:rPr>
        <w:t xml:space="preserve">Applies relevant research findings to inform the practice of career counseling. </w:t>
      </w:r>
    </w:p>
    <w:p w14:paraId="3768B83E" w14:textId="65843535" w:rsidR="003331D0" w:rsidRPr="00D2574F" w:rsidRDefault="003331D0" w:rsidP="00211B80">
      <w:pPr>
        <w:pStyle w:val="ListParagraph"/>
        <w:widowControl w:val="0"/>
        <w:numPr>
          <w:ilvl w:val="0"/>
          <w:numId w:val="36"/>
        </w:numPr>
        <w:autoSpaceDE w:val="0"/>
        <w:autoSpaceDN w:val="0"/>
        <w:adjustRightInd w:val="0"/>
        <w:spacing w:after="3"/>
        <w:rPr>
          <w:rFonts w:ascii="Arial" w:eastAsia="Arial Unicode MS" w:hAnsi="Arial" w:cs="Arial"/>
          <w:sz w:val="18"/>
          <w:szCs w:val="18"/>
        </w:rPr>
      </w:pPr>
      <w:r w:rsidRPr="00D2574F">
        <w:rPr>
          <w:rFonts w:ascii="Arial" w:eastAsia="Arial Unicode MS" w:hAnsi="Arial" w:cs="Arial"/>
          <w:sz w:val="18"/>
          <w:szCs w:val="18"/>
        </w:rPr>
        <w:t xml:space="preserve">Develops measurable outcomes for career counseling programs, activities, and experiences. </w:t>
      </w:r>
    </w:p>
    <w:p w14:paraId="4771061A" w14:textId="49AF17E7" w:rsidR="003331D0" w:rsidRPr="00D2574F" w:rsidRDefault="003331D0" w:rsidP="00211B80">
      <w:pPr>
        <w:pStyle w:val="ListParagraph"/>
        <w:widowControl w:val="0"/>
        <w:numPr>
          <w:ilvl w:val="0"/>
          <w:numId w:val="36"/>
        </w:numPr>
        <w:autoSpaceDE w:val="0"/>
        <w:autoSpaceDN w:val="0"/>
        <w:adjustRightInd w:val="0"/>
        <w:rPr>
          <w:rFonts w:ascii="Arial" w:eastAsia="Arial Unicode MS" w:hAnsi="Arial" w:cs="Arial"/>
          <w:sz w:val="18"/>
          <w:szCs w:val="18"/>
        </w:rPr>
      </w:pPr>
      <w:r w:rsidRPr="00D2574F">
        <w:rPr>
          <w:rFonts w:ascii="Arial" w:eastAsia="Arial Unicode MS" w:hAnsi="Arial" w:cs="Arial"/>
          <w:sz w:val="18"/>
          <w:szCs w:val="18"/>
        </w:rPr>
        <w:t xml:space="preserve">Analyzes and uses data to increase the effectiveness of career counseling programs and interventions. </w:t>
      </w:r>
    </w:p>
    <w:p w14:paraId="45B47DE1" w14:textId="288822B1" w:rsidR="002E07F9" w:rsidRPr="00D2574F" w:rsidRDefault="002E07F9" w:rsidP="00211B80">
      <w:pPr>
        <w:pStyle w:val="ListParagraph"/>
        <w:widowControl w:val="0"/>
        <w:numPr>
          <w:ilvl w:val="0"/>
          <w:numId w:val="36"/>
        </w:numPr>
        <w:autoSpaceDE w:val="0"/>
        <w:autoSpaceDN w:val="0"/>
        <w:adjustRightInd w:val="0"/>
        <w:rPr>
          <w:rFonts w:ascii="Arial" w:eastAsia="Times New Roman" w:hAnsi="Arial" w:cs="Arial"/>
          <w:sz w:val="18"/>
          <w:szCs w:val="18"/>
        </w:rPr>
      </w:pPr>
      <w:r w:rsidRPr="00D2574F">
        <w:rPr>
          <w:rFonts w:ascii="Arial" w:eastAsia="Times New Roman" w:hAnsi="Arial" w:cs="Arial"/>
          <w:sz w:val="18"/>
          <w:szCs w:val="18"/>
        </w:rPr>
        <w:t xml:space="preserve">Demonstrates the use of various types of research designs appropriate to career counseling and development research. </w:t>
      </w:r>
    </w:p>
    <w:p w14:paraId="4BDFF346" w14:textId="77777777" w:rsidR="002E07F9" w:rsidRPr="00D2574F" w:rsidRDefault="002E07F9" w:rsidP="002E07F9">
      <w:pPr>
        <w:widowControl w:val="0"/>
        <w:autoSpaceDE w:val="0"/>
        <w:autoSpaceDN w:val="0"/>
        <w:adjustRightInd w:val="0"/>
        <w:rPr>
          <w:rFonts w:ascii="Arial" w:eastAsia="Times New Roman" w:hAnsi="Arial" w:cs="Arial"/>
          <w:sz w:val="18"/>
          <w:szCs w:val="18"/>
          <w:u w:val="single"/>
        </w:rPr>
      </w:pPr>
      <w:r w:rsidRPr="00D2574F">
        <w:rPr>
          <w:rFonts w:ascii="Arial" w:eastAsia="Times New Roman" w:hAnsi="Arial" w:cs="Arial"/>
          <w:sz w:val="18"/>
          <w:szCs w:val="18"/>
          <w:u w:val="single"/>
        </w:rPr>
        <w:t xml:space="preserve">PROGRAM PROMOTION, MANAGEMENT, AND IMPLEMENTATION </w:t>
      </w:r>
    </w:p>
    <w:p w14:paraId="6984AB74" w14:textId="77777777" w:rsidR="002E07F9" w:rsidRPr="00D2574F" w:rsidRDefault="002E07F9" w:rsidP="002E07F9">
      <w:pPr>
        <w:widowControl w:val="0"/>
        <w:autoSpaceDE w:val="0"/>
        <w:autoSpaceDN w:val="0"/>
        <w:adjustRightInd w:val="0"/>
        <w:rPr>
          <w:rFonts w:ascii="Arial" w:eastAsia="Times New Roman" w:hAnsi="Arial" w:cs="Arial"/>
          <w:sz w:val="18"/>
          <w:szCs w:val="18"/>
        </w:rPr>
      </w:pPr>
      <w:r w:rsidRPr="00D2574F">
        <w:rPr>
          <w:rFonts w:ascii="Arial" w:eastAsia="Times New Roman" w:hAnsi="Arial" w:cs="Arial"/>
          <w:sz w:val="18"/>
          <w:szCs w:val="18"/>
        </w:rPr>
        <w:t xml:space="preserve">L. Skills and Practices </w:t>
      </w:r>
    </w:p>
    <w:p w14:paraId="21B277FB" w14:textId="68AD026D" w:rsidR="002E07F9" w:rsidRPr="00D2574F" w:rsidRDefault="002E07F9" w:rsidP="00211B80">
      <w:pPr>
        <w:pStyle w:val="ListParagraph"/>
        <w:widowControl w:val="0"/>
        <w:numPr>
          <w:ilvl w:val="0"/>
          <w:numId w:val="37"/>
        </w:numPr>
        <w:autoSpaceDE w:val="0"/>
        <w:autoSpaceDN w:val="0"/>
        <w:adjustRightInd w:val="0"/>
        <w:rPr>
          <w:rFonts w:ascii="Arial" w:eastAsia="Times New Roman" w:hAnsi="Arial" w:cs="Arial"/>
          <w:sz w:val="18"/>
          <w:szCs w:val="18"/>
        </w:rPr>
      </w:pPr>
      <w:r w:rsidRPr="00D2574F">
        <w:rPr>
          <w:rFonts w:ascii="Arial" w:eastAsia="Times New Roman" w:hAnsi="Arial" w:cs="Arial"/>
          <w:sz w:val="18"/>
          <w:szCs w:val="18"/>
        </w:rPr>
        <w:t xml:space="preserve">Participates in the planning and organization of a comprehensive career resource center. </w:t>
      </w:r>
    </w:p>
    <w:p w14:paraId="56B18ECE" w14:textId="5BD35F66" w:rsidR="002E07F9" w:rsidRPr="00D2574F" w:rsidRDefault="002E07F9" w:rsidP="00211B80">
      <w:pPr>
        <w:pStyle w:val="ListParagraph"/>
        <w:widowControl w:val="0"/>
        <w:numPr>
          <w:ilvl w:val="0"/>
          <w:numId w:val="37"/>
        </w:numPr>
        <w:autoSpaceDE w:val="0"/>
        <w:autoSpaceDN w:val="0"/>
        <w:adjustRightInd w:val="0"/>
        <w:rPr>
          <w:rFonts w:ascii="Arial" w:eastAsia="Times New Roman" w:hAnsi="Arial" w:cs="Arial"/>
          <w:sz w:val="18"/>
          <w:szCs w:val="18"/>
        </w:rPr>
      </w:pPr>
      <w:r w:rsidRPr="00D2574F">
        <w:rPr>
          <w:rFonts w:ascii="Arial" w:eastAsia="Times New Roman" w:hAnsi="Arial" w:cs="Arial"/>
          <w:sz w:val="18"/>
          <w:szCs w:val="18"/>
        </w:rPr>
        <w:t xml:space="preserve">Demonstrates the ability to implement career development programs in collaboration with others. </w:t>
      </w:r>
    </w:p>
    <w:p w14:paraId="74C05EA2" w14:textId="6C61868E" w:rsidR="002E07F9" w:rsidRPr="00D2574F" w:rsidRDefault="002E07F9" w:rsidP="00211B80">
      <w:pPr>
        <w:pStyle w:val="ListParagraph"/>
        <w:widowControl w:val="0"/>
        <w:numPr>
          <w:ilvl w:val="0"/>
          <w:numId w:val="37"/>
        </w:numPr>
        <w:autoSpaceDE w:val="0"/>
        <w:autoSpaceDN w:val="0"/>
        <w:adjustRightInd w:val="0"/>
        <w:rPr>
          <w:rFonts w:ascii="Arial" w:eastAsia="Times New Roman" w:hAnsi="Arial" w:cs="Arial"/>
          <w:sz w:val="18"/>
          <w:szCs w:val="18"/>
        </w:rPr>
      </w:pPr>
      <w:r w:rsidRPr="00D2574F">
        <w:rPr>
          <w:rFonts w:ascii="Arial" w:eastAsia="Times New Roman" w:hAnsi="Arial" w:cs="Arial"/>
          <w:sz w:val="18"/>
          <w:szCs w:val="18"/>
        </w:rPr>
        <w:t xml:space="preserve">Demonstrates the ability to train others in the appropriate use of technology for career information and planning. </w:t>
      </w:r>
    </w:p>
    <w:p w14:paraId="12FB58FA" w14:textId="55807836" w:rsidR="002E07F9" w:rsidRPr="00D2574F" w:rsidRDefault="002E07F9" w:rsidP="00211B80">
      <w:pPr>
        <w:pStyle w:val="ListParagraph"/>
        <w:widowControl w:val="0"/>
        <w:numPr>
          <w:ilvl w:val="0"/>
          <w:numId w:val="37"/>
        </w:numPr>
        <w:autoSpaceDE w:val="0"/>
        <w:autoSpaceDN w:val="0"/>
        <w:adjustRightInd w:val="0"/>
        <w:rPr>
          <w:rFonts w:ascii="Arial" w:eastAsia="Times New Roman" w:hAnsi="Arial" w:cs="Arial"/>
          <w:sz w:val="18"/>
          <w:szCs w:val="18"/>
        </w:rPr>
      </w:pPr>
      <w:r w:rsidRPr="00D2574F">
        <w:rPr>
          <w:rFonts w:ascii="Arial" w:eastAsia="Times New Roman" w:hAnsi="Arial" w:cs="Arial"/>
          <w:sz w:val="18"/>
          <w:szCs w:val="18"/>
        </w:rPr>
        <w:t xml:space="preserve">Demonstrates the ability to provide effective supervision to career development facilitators. </w:t>
      </w:r>
    </w:p>
    <w:p w14:paraId="4F91267E" w14:textId="2E6E72C5" w:rsidR="002E07F9" w:rsidRPr="00D2574F" w:rsidRDefault="002E07F9" w:rsidP="00211B80">
      <w:pPr>
        <w:pStyle w:val="ListParagraph"/>
        <w:widowControl w:val="0"/>
        <w:numPr>
          <w:ilvl w:val="0"/>
          <w:numId w:val="37"/>
        </w:numPr>
        <w:autoSpaceDE w:val="0"/>
        <w:autoSpaceDN w:val="0"/>
        <w:adjustRightInd w:val="0"/>
        <w:rPr>
          <w:rFonts w:ascii="Arial" w:eastAsia="Times New Roman" w:hAnsi="Arial" w:cs="Arial"/>
          <w:sz w:val="18"/>
          <w:szCs w:val="18"/>
        </w:rPr>
      </w:pPr>
      <w:r w:rsidRPr="00D2574F">
        <w:rPr>
          <w:rFonts w:ascii="Arial" w:eastAsia="Times New Roman" w:hAnsi="Arial" w:cs="Arial"/>
          <w:sz w:val="18"/>
          <w:szCs w:val="18"/>
        </w:rPr>
        <w:t xml:space="preserve">Demonstrates the ability to initiate and implement a marketing and public relations campaign on behalf of career development activities and services. </w:t>
      </w:r>
    </w:p>
    <w:p w14:paraId="0E7E880B" w14:textId="77777777" w:rsidR="002E07F9" w:rsidRPr="00D2574F" w:rsidRDefault="002E07F9" w:rsidP="002E07F9">
      <w:pPr>
        <w:widowControl w:val="0"/>
        <w:autoSpaceDE w:val="0"/>
        <w:autoSpaceDN w:val="0"/>
        <w:adjustRightInd w:val="0"/>
        <w:rPr>
          <w:rFonts w:ascii="Arial" w:eastAsia="Times New Roman" w:hAnsi="Arial" w:cs="Arial"/>
          <w:sz w:val="18"/>
          <w:szCs w:val="18"/>
          <w:u w:val="single"/>
        </w:rPr>
      </w:pPr>
      <w:r w:rsidRPr="00D2574F">
        <w:rPr>
          <w:rFonts w:ascii="Arial" w:eastAsia="Times New Roman" w:hAnsi="Arial" w:cs="Arial"/>
          <w:sz w:val="18"/>
          <w:szCs w:val="18"/>
          <w:u w:val="single"/>
        </w:rPr>
        <w:t xml:space="preserve">INFORMATION RESOURCES </w:t>
      </w:r>
    </w:p>
    <w:p w14:paraId="2735C06D" w14:textId="77777777" w:rsidR="002E07F9" w:rsidRPr="00D2574F" w:rsidRDefault="002E07F9" w:rsidP="002E07F9">
      <w:pPr>
        <w:widowControl w:val="0"/>
        <w:autoSpaceDE w:val="0"/>
        <w:autoSpaceDN w:val="0"/>
        <w:adjustRightInd w:val="0"/>
        <w:rPr>
          <w:rFonts w:ascii="Arial" w:eastAsia="Times New Roman" w:hAnsi="Arial" w:cs="Arial"/>
          <w:sz w:val="18"/>
          <w:szCs w:val="18"/>
        </w:rPr>
      </w:pPr>
      <w:r w:rsidRPr="00D2574F">
        <w:rPr>
          <w:rFonts w:ascii="Arial" w:eastAsia="Times New Roman" w:hAnsi="Arial" w:cs="Arial"/>
          <w:sz w:val="18"/>
          <w:szCs w:val="18"/>
        </w:rPr>
        <w:t xml:space="preserve">N. Skills and Practices </w:t>
      </w:r>
    </w:p>
    <w:p w14:paraId="5423D270" w14:textId="7E19FDB3" w:rsidR="002E07F9" w:rsidRPr="00D2574F" w:rsidRDefault="002E07F9" w:rsidP="00211B80">
      <w:pPr>
        <w:pStyle w:val="ListParagraph"/>
        <w:widowControl w:val="0"/>
        <w:numPr>
          <w:ilvl w:val="0"/>
          <w:numId w:val="38"/>
        </w:numPr>
        <w:autoSpaceDE w:val="0"/>
        <w:autoSpaceDN w:val="0"/>
        <w:adjustRightInd w:val="0"/>
        <w:rPr>
          <w:rFonts w:ascii="Arial" w:eastAsia="Times New Roman" w:hAnsi="Arial" w:cs="Arial"/>
          <w:sz w:val="18"/>
          <w:szCs w:val="18"/>
        </w:rPr>
      </w:pPr>
      <w:r w:rsidRPr="00D2574F">
        <w:rPr>
          <w:rFonts w:ascii="Arial" w:eastAsia="Times New Roman" w:hAnsi="Arial" w:cs="Arial"/>
          <w:sz w:val="18"/>
          <w:szCs w:val="18"/>
        </w:rPr>
        <w:t xml:space="preserve">Demonstrates the ability to manage career, educational, and personal-social information resources. </w:t>
      </w:r>
    </w:p>
    <w:p w14:paraId="72BE4119" w14:textId="3356A009" w:rsidR="00450C8B" w:rsidRPr="00D2574F" w:rsidRDefault="002E07F9" w:rsidP="00FD6BE3">
      <w:pPr>
        <w:pStyle w:val="ListParagraph"/>
        <w:widowControl w:val="0"/>
        <w:numPr>
          <w:ilvl w:val="0"/>
          <w:numId w:val="38"/>
        </w:numPr>
        <w:autoSpaceDE w:val="0"/>
        <w:autoSpaceDN w:val="0"/>
        <w:adjustRightInd w:val="0"/>
        <w:rPr>
          <w:rFonts w:ascii="Arial" w:eastAsia="Times New Roman" w:hAnsi="Arial" w:cs="Arial"/>
          <w:sz w:val="18"/>
          <w:szCs w:val="18"/>
        </w:rPr>
      </w:pPr>
      <w:r w:rsidRPr="00D2574F">
        <w:rPr>
          <w:rFonts w:ascii="Arial" w:eastAsia="Times New Roman" w:hAnsi="Arial" w:cs="Arial"/>
          <w:sz w:val="18"/>
          <w:szCs w:val="18"/>
        </w:rPr>
        <w:t xml:space="preserve">Demonstrates the ability to evaluate and disseminate career and educational </w:t>
      </w:r>
    </w:p>
    <w:p w14:paraId="30A9A42B" w14:textId="77777777" w:rsidR="00AB29A6" w:rsidRPr="00D2574F" w:rsidRDefault="00AB29A6" w:rsidP="00E51E76">
      <w:pPr>
        <w:pStyle w:val="NormalWeb1"/>
        <w:spacing w:before="0" w:after="0"/>
        <w:rPr>
          <w:rFonts w:ascii="Arial" w:hAnsi="Arial"/>
          <w:sz w:val="18"/>
          <w:szCs w:val="18"/>
        </w:rPr>
      </w:pPr>
    </w:p>
    <w:p w14:paraId="2E3D6DF8" w14:textId="77777777" w:rsidR="00DD1D2A" w:rsidRDefault="00DD1D2A" w:rsidP="00FD6BE3">
      <w:pPr>
        <w:pStyle w:val="NormalWeb"/>
        <w:spacing w:before="0" w:beforeAutospacing="0" w:after="0" w:afterAutospacing="0"/>
        <w:jc w:val="both"/>
        <w:textAlignment w:val="baseline"/>
        <w:rPr>
          <w:rFonts w:ascii="Arial" w:eastAsia="MS PGothic" w:hAnsi="Arial" w:cs="Arial"/>
          <w:b/>
          <w:bCs/>
          <w:color w:val="000000" w:themeColor="text1"/>
          <w:kern w:val="24"/>
          <w:sz w:val="20"/>
          <w:szCs w:val="20"/>
          <w:u w:val="single"/>
        </w:rPr>
      </w:pPr>
    </w:p>
    <w:p w14:paraId="61B8430F" w14:textId="77777777" w:rsidR="00DD1D2A" w:rsidRDefault="00DD1D2A" w:rsidP="00FD6BE3">
      <w:pPr>
        <w:pStyle w:val="NormalWeb"/>
        <w:spacing w:before="0" w:beforeAutospacing="0" w:after="0" w:afterAutospacing="0"/>
        <w:jc w:val="both"/>
        <w:textAlignment w:val="baseline"/>
        <w:rPr>
          <w:rFonts w:ascii="Arial" w:eastAsia="MS PGothic" w:hAnsi="Arial" w:cs="Arial"/>
          <w:b/>
          <w:bCs/>
          <w:color w:val="000000" w:themeColor="text1"/>
          <w:kern w:val="24"/>
          <w:sz w:val="20"/>
          <w:szCs w:val="20"/>
          <w:u w:val="single"/>
        </w:rPr>
      </w:pPr>
    </w:p>
    <w:p w14:paraId="5E12A1C0" w14:textId="77777777" w:rsidR="00D2574F" w:rsidRDefault="00D2574F" w:rsidP="00FD6BE3">
      <w:pPr>
        <w:pStyle w:val="NormalWeb"/>
        <w:spacing w:before="0" w:beforeAutospacing="0" w:after="0" w:afterAutospacing="0"/>
        <w:jc w:val="both"/>
        <w:textAlignment w:val="baseline"/>
        <w:rPr>
          <w:rFonts w:ascii="Arial" w:eastAsia="MS PGothic" w:hAnsi="Arial" w:cs="Arial"/>
          <w:b/>
          <w:bCs/>
          <w:color w:val="000000" w:themeColor="text1"/>
          <w:kern w:val="24"/>
          <w:sz w:val="20"/>
          <w:szCs w:val="20"/>
          <w:u w:val="single"/>
        </w:rPr>
      </w:pPr>
    </w:p>
    <w:p w14:paraId="0BD43B3D" w14:textId="77777777" w:rsidR="00D2574F" w:rsidRDefault="00D2574F" w:rsidP="00FD6BE3">
      <w:pPr>
        <w:pStyle w:val="NormalWeb"/>
        <w:spacing w:before="0" w:beforeAutospacing="0" w:after="0" w:afterAutospacing="0"/>
        <w:jc w:val="both"/>
        <w:textAlignment w:val="baseline"/>
        <w:rPr>
          <w:rFonts w:ascii="Arial" w:eastAsia="MS PGothic" w:hAnsi="Arial" w:cs="Arial"/>
          <w:b/>
          <w:bCs/>
          <w:color w:val="000000" w:themeColor="text1"/>
          <w:kern w:val="24"/>
          <w:sz w:val="20"/>
          <w:szCs w:val="20"/>
          <w:u w:val="single"/>
        </w:rPr>
      </w:pPr>
    </w:p>
    <w:p w14:paraId="67F149A2" w14:textId="77777777" w:rsidR="00D2574F" w:rsidRDefault="00D2574F" w:rsidP="00FD6BE3">
      <w:pPr>
        <w:pStyle w:val="NormalWeb"/>
        <w:spacing w:before="0" w:beforeAutospacing="0" w:after="0" w:afterAutospacing="0"/>
        <w:jc w:val="both"/>
        <w:textAlignment w:val="baseline"/>
        <w:rPr>
          <w:rFonts w:ascii="Arial" w:eastAsia="MS PGothic" w:hAnsi="Arial" w:cs="Arial"/>
          <w:b/>
          <w:bCs/>
          <w:color w:val="000000" w:themeColor="text1"/>
          <w:kern w:val="24"/>
          <w:sz w:val="20"/>
          <w:szCs w:val="20"/>
          <w:u w:val="single"/>
        </w:rPr>
      </w:pPr>
    </w:p>
    <w:p w14:paraId="2EA2A7B7" w14:textId="77777777" w:rsidR="00D2574F" w:rsidRDefault="00D2574F" w:rsidP="00FD6BE3">
      <w:pPr>
        <w:pStyle w:val="NormalWeb"/>
        <w:spacing w:before="0" w:beforeAutospacing="0" w:after="0" w:afterAutospacing="0"/>
        <w:jc w:val="both"/>
        <w:textAlignment w:val="baseline"/>
        <w:rPr>
          <w:rFonts w:ascii="Arial" w:eastAsia="MS PGothic" w:hAnsi="Arial" w:cs="Arial"/>
          <w:b/>
          <w:bCs/>
          <w:color w:val="000000" w:themeColor="text1"/>
          <w:kern w:val="24"/>
          <w:sz w:val="20"/>
          <w:szCs w:val="20"/>
          <w:u w:val="single"/>
        </w:rPr>
      </w:pPr>
    </w:p>
    <w:p w14:paraId="3108E57B" w14:textId="77777777" w:rsidR="00D2574F" w:rsidRDefault="00D2574F" w:rsidP="00FD6BE3">
      <w:pPr>
        <w:pStyle w:val="NormalWeb"/>
        <w:spacing w:before="0" w:beforeAutospacing="0" w:after="0" w:afterAutospacing="0"/>
        <w:jc w:val="both"/>
        <w:textAlignment w:val="baseline"/>
        <w:rPr>
          <w:rFonts w:ascii="Arial" w:eastAsia="MS PGothic" w:hAnsi="Arial" w:cs="Arial"/>
          <w:b/>
          <w:bCs/>
          <w:color w:val="000000" w:themeColor="text1"/>
          <w:kern w:val="24"/>
          <w:sz w:val="20"/>
          <w:szCs w:val="20"/>
          <w:u w:val="single"/>
        </w:rPr>
      </w:pPr>
    </w:p>
    <w:p w14:paraId="3D587CE5" w14:textId="77777777" w:rsidR="00D2574F" w:rsidRDefault="00D2574F" w:rsidP="00FD6BE3">
      <w:pPr>
        <w:pStyle w:val="NormalWeb"/>
        <w:spacing w:before="0" w:beforeAutospacing="0" w:after="0" w:afterAutospacing="0"/>
        <w:jc w:val="both"/>
        <w:textAlignment w:val="baseline"/>
        <w:rPr>
          <w:rFonts w:ascii="Arial" w:eastAsia="MS PGothic" w:hAnsi="Arial" w:cs="Arial"/>
          <w:b/>
          <w:bCs/>
          <w:color w:val="000000" w:themeColor="text1"/>
          <w:kern w:val="24"/>
          <w:sz w:val="20"/>
          <w:szCs w:val="20"/>
          <w:u w:val="single"/>
        </w:rPr>
      </w:pPr>
    </w:p>
    <w:p w14:paraId="74F172E8" w14:textId="77777777" w:rsidR="00DD1D2A" w:rsidRDefault="00DD1D2A" w:rsidP="00FD6BE3">
      <w:pPr>
        <w:pStyle w:val="NormalWeb"/>
        <w:spacing w:before="0" w:beforeAutospacing="0" w:after="0" w:afterAutospacing="0"/>
        <w:jc w:val="both"/>
        <w:textAlignment w:val="baseline"/>
        <w:rPr>
          <w:rFonts w:ascii="Arial" w:eastAsia="MS PGothic" w:hAnsi="Arial" w:cs="Arial"/>
          <w:b/>
          <w:bCs/>
          <w:color w:val="000000" w:themeColor="text1"/>
          <w:kern w:val="24"/>
          <w:sz w:val="20"/>
          <w:szCs w:val="20"/>
          <w:u w:val="single"/>
        </w:rPr>
      </w:pPr>
    </w:p>
    <w:p w14:paraId="0395A731" w14:textId="77777777" w:rsidR="008A32D3" w:rsidRDefault="008A32D3" w:rsidP="00FD6BE3">
      <w:pPr>
        <w:pStyle w:val="NormalWeb"/>
        <w:spacing w:before="0" w:beforeAutospacing="0" w:after="0" w:afterAutospacing="0"/>
        <w:jc w:val="both"/>
        <w:textAlignment w:val="baseline"/>
        <w:rPr>
          <w:rFonts w:ascii="Arial" w:eastAsia="MS PGothic" w:hAnsi="Arial" w:cs="Arial"/>
          <w:b/>
          <w:bCs/>
          <w:color w:val="000000" w:themeColor="text1"/>
          <w:kern w:val="24"/>
          <w:sz w:val="20"/>
          <w:szCs w:val="20"/>
          <w:u w:val="single"/>
        </w:rPr>
      </w:pPr>
    </w:p>
    <w:p w14:paraId="3DCB7C17" w14:textId="77777777" w:rsidR="00FD6BE3" w:rsidRPr="00FD6BE3" w:rsidRDefault="00FD6BE3" w:rsidP="00FD6BE3">
      <w:pPr>
        <w:pStyle w:val="NormalWeb"/>
        <w:spacing w:before="0" w:beforeAutospacing="0" w:after="0" w:afterAutospacing="0"/>
        <w:jc w:val="both"/>
        <w:textAlignment w:val="baseline"/>
        <w:rPr>
          <w:rFonts w:ascii="Arial" w:eastAsia="MS PGothic" w:hAnsi="Arial" w:cs="Arial"/>
          <w:b/>
          <w:bCs/>
          <w:color w:val="000000" w:themeColor="text1"/>
          <w:kern w:val="24"/>
          <w:sz w:val="20"/>
          <w:szCs w:val="20"/>
          <w:u w:val="single"/>
        </w:rPr>
      </w:pPr>
      <w:r w:rsidRPr="00FD6BE3">
        <w:rPr>
          <w:rFonts w:ascii="Arial" w:eastAsia="MS PGothic" w:hAnsi="Arial" w:cs="Arial"/>
          <w:b/>
          <w:bCs/>
          <w:color w:val="000000" w:themeColor="text1"/>
          <w:kern w:val="24"/>
          <w:sz w:val="20"/>
          <w:szCs w:val="20"/>
          <w:u w:val="single"/>
        </w:rPr>
        <w:lastRenderedPageBreak/>
        <w:t>Statement of Inclusion/Non-Discrimination</w:t>
      </w:r>
    </w:p>
    <w:p w14:paraId="42644204" w14:textId="77777777" w:rsidR="00FD6BE3" w:rsidRPr="00FD6BE3" w:rsidRDefault="00FD6BE3" w:rsidP="004262D9">
      <w:pPr>
        <w:rPr>
          <w:rFonts w:ascii="Arial" w:hAnsi="Arial" w:cs="Arial"/>
          <w:color w:val="000000" w:themeColor="text1"/>
          <w:sz w:val="20"/>
          <w:szCs w:val="20"/>
        </w:rPr>
      </w:pPr>
      <w:r w:rsidRPr="00FD6BE3">
        <w:rPr>
          <w:rFonts w:ascii="Arial" w:hAnsi="Arial" w:cs="Arial"/>
          <w:color w:val="000000" w:themeColor="text1"/>
          <w:sz w:val="20"/>
          <w:szCs w:val="20"/>
        </w:rPr>
        <w:t>North Carolina Central University is committed to the principles of affirmative action and non-discrimination.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expression, age, disability, genetic information, veteran's status, or religion. It actively promotes diversity and respectfulness of each individual.</w:t>
      </w:r>
    </w:p>
    <w:p w14:paraId="1B456E1E" w14:textId="77777777" w:rsidR="00FD6BE3" w:rsidRPr="00FD6BE3" w:rsidRDefault="00FD6BE3" w:rsidP="004262D9">
      <w:pPr>
        <w:pStyle w:val="NormalWeb"/>
        <w:spacing w:before="0" w:beforeAutospacing="0" w:after="0" w:afterAutospacing="0"/>
        <w:textAlignment w:val="baseline"/>
        <w:rPr>
          <w:rFonts w:ascii="Arial" w:eastAsia="MS PGothic" w:hAnsi="Arial" w:cs="Arial"/>
          <w:b/>
          <w:bCs/>
          <w:color w:val="000000" w:themeColor="text1"/>
          <w:kern w:val="24"/>
          <w:sz w:val="20"/>
          <w:szCs w:val="20"/>
          <w:u w:val="single"/>
        </w:rPr>
      </w:pPr>
    </w:p>
    <w:p w14:paraId="519E467F" w14:textId="77777777" w:rsidR="00FD6BE3" w:rsidRPr="00FD6BE3" w:rsidRDefault="00FD6BE3" w:rsidP="004262D9">
      <w:pPr>
        <w:pStyle w:val="NormalWeb"/>
        <w:spacing w:before="0" w:beforeAutospacing="0" w:after="0" w:afterAutospacing="0"/>
        <w:textAlignment w:val="baseline"/>
        <w:rPr>
          <w:rFonts w:ascii="Arial" w:hAnsi="Arial" w:cs="Arial"/>
          <w:color w:val="000000" w:themeColor="text1"/>
          <w:sz w:val="20"/>
          <w:szCs w:val="20"/>
        </w:rPr>
      </w:pPr>
      <w:r w:rsidRPr="00FD6BE3">
        <w:rPr>
          <w:rFonts w:ascii="Arial" w:eastAsia="MS PGothic" w:hAnsi="Arial" w:cs="Arial"/>
          <w:b/>
          <w:bCs/>
          <w:color w:val="000000" w:themeColor="text1"/>
          <w:kern w:val="24"/>
          <w:sz w:val="20"/>
          <w:szCs w:val="20"/>
          <w:u w:val="single"/>
        </w:rPr>
        <w:t xml:space="preserve">Student Disability Services </w:t>
      </w:r>
    </w:p>
    <w:p w14:paraId="4003488F" w14:textId="2C0D13AF" w:rsidR="00FD6BE3" w:rsidRPr="00FD6BE3" w:rsidRDefault="00FD6BE3" w:rsidP="004262D9">
      <w:pPr>
        <w:pStyle w:val="NormalWeb"/>
        <w:spacing w:before="0" w:beforeAutospacing="0" w:after="0" w:afterAutospacing="0"/>
        <w:textAlignment w:val="baseline"/>
        <w:rPr>
          <w:rFonts w:ascii="Arial" w:eastAsia="MS PGothic" w:hAnsi="Arial" w:cs="Arial"/>
          <w:color w:val="000000" w:themeColor="text1"/>
          <w:kern w:val="24"/>
          <w:sz w:val="20"/>
          <w:szCs w:val="20"/>
        </w:rPr>
      </w:pPr>
      <w:r w:rsidRPr="00FD6BE3">
        <w:rPr>
          <w:rFonts w:ascii="Arial" w:eastAsia="MS PGothic" w:hAnsi="Arial" w:cs="Arial"/>
          <w:color w:val="000000" w:themeColor="text1"/>
          <w:kern w:val="24"/>
          <w:sz w:val="20"/>
          <w:szCs w:val="20"/>
        </w:rPr>
        <w:t xml:space="preserve">Students with disabilities (physical, learning, psychological, chronic or temporary medical conditions, etc.) who would like to request reasonable accommodations and services under the Americans with Disabilities Act must register with the Office of Student Disability Services (SDS) in Suite 120 in the Student Services Building. Students who are new to SDS or who are requesting new accommodations should contact SDS at (919) 530-6325 or </w:t>
      </w:r>
      <w:hyperlink r:id="rId13" w:history="1">
        <w:r w:rsidRPr="00FD6BE3">
          <w:rPr>
            <w:rStyle w:val="Hyperlink"/>
            <w:rFonts w:ascii="Arial" w:eastAsia="MS PGothic" w:hAnsi="Arial" w:cs="Arial"/>
            <w:color w:val="000000" w:themeColor="text1"/>
            <w:kern w:val="24"/>
            <w:sz w:val="20"/>
            <w:szCs w:val="20"/>
          </w:rPr>
          <w:t>sds@nccu.edu</w:t>
        </w:r>
      </w:hyperlink>
      <w:r w:rsidRPr="00FD6BE3">
        <w:rPr>
          <w:rFonts w:ascii="Arial" w:eastAsia="MS PGothic" w:hAnsi="Arial" w:cs="Arial"/>
          <w:color w:val="000000" w:themeColor="text1"/>
          <w:kern w:val="24"/>
          <w:sz w:val="20"/>
          <w:szCs w:val="20"/>
        </w:rPr>
        <w:t xml:space="preserve"> to discuss the programs and services offered by SDS. Students who are already registered with SDS may renew previously granted accommodations by visiting the SDS website at </w:t>
      </w:r>
      <w:hyperlink r:id="rId14" w:history="1">
        <w:r w:rsidRPr="00FD6BE3">
          <w:rPr>
            <w:rStyle w:val="Hyperlink"/>
            <w:rFonts w:ascii="Arial" w:eastAsia="MS PGothic" w:hAnsi="Arial" w:cs="Arial"/>
            <w:color w:val="000000" w:themeColor="text1"/>
            <w:kern w:val="24"/>
            <w:sz w:val="20"/>
            <w:szCs w:val="20"/>
          </w:rPr>
          <w:t>www.nccu.edu/sds</w:t>
        </w:r>
      </w:hyperlink>
      <w:r w:rsidRPr="00FD6BE3">
        <w:rPr>
          <w:rFonts w:ascii="Arial" w:eastAsia="MS PGothic" w:hAnsi="Arial" w:cs="Arial"/>
          <w:color w:val="000000" w:themeColor="text1"/>
          <w:kern w:val="24"/>
          <w:sz w:val="20"/>
          <w:szCs w:val="20"/>
        </w:rPr>
        <w:t xml:space="preserve"> and logging into </w:t>
      </w:r>
      <w:r w:rsidRPr="00FD6BE3">
        <w:rPr>
          <w:rFonts w:ascii="Arial" w:eastAsia="MS PGothic" w:hAnsi="Arial" w:cs="Arial"/>
          <w:b/>
          <w:i/>
          <w:color w:val="000000" w:themeColor="text1"/>
          <w:kern w:val="24"/>
          <w:sz w:val="20"/>
          <w:szCs w:val="20"/>
        </w:rPr>
        <w:t>Eagle Accommodate</w:t>
      </w:r>
      <w:r w:rsidRPr="00FD6BE3">
        <w:rPr>
          <w:rFonts w:ascii="Arial" w:eastAsia="MS PGothic" w:hAnsi="Arial" w:cs="Arial"/>
          <w:bCs/>
          <w:color w:val="000000" w:themeColor="text1"/>
          <w:kern w:val="24"/>
          <w:sz w:val="20"/>
          <w:szCs w:val="20"/>
        </w:rPr>
        <w:t>.</w:t>
      </w:r>
      <w:r w:rsidRPr="00FD6BE3">
        <w:rPr>
          <w:rFonts w:ascii="Arial" w:eastAsia="MS PGothic" w:hAnsi="Arial" w:cs="Arial"/>
          <w:color w:val="000000" w:themeColor="text1"/>
          <w:kern w:val="24"/>
          <w:sz w:val="20"/>
          <w:szCs w:val="20"/>
        </w:rPr>
        <w:t xml:space="preserve">  Accommodations plans for law students </w:t>
      </w:r>
      <w:r w:rsidRPr="00FD6BE3">
        <w:rPr>
          <w:rFonts w:ascii="Arial" w:hAnsi="Arial" w:cs="Arial"/>
          <w:color w:val="000000" w:themeColor="text1"/>
          <w:sz w:val="20"/>
          <w:szCs w:val="20"/>
        </w:rPr>
        <w:t xml:space="preserve">are effective for one academic year and must be renewed every fall semester.  </w:t>
      </w:r>
      <w:r w:rsidR="004262D9">
        <w:rPr>
          <w:rFonts w:ascii="Arial" w:hAnsi="Arial" w:cs="Arial"/>
          <w:b/>
          <w:i/>
          <w:color w:val="000000" w:themeColor="text1"/>
          <w:sz w:val="20"/>
          <w:szCs w:val="20"/>
          <w:u w:val="single"/>
        </w:rPr>
        <w:t xml:space="preserve">All </w:t>
      </w:r>
      <w:r w:rsidRPr="00B81EB2">
        <w:rPr>
          <w:rFonts w:ascii="Arial" w:hAnsi="Arial" w:cs="Arial"/>
          <w:b/>
          <w:i/>
          <w:color w:val="000000" w:themeColor="text1"/>
          <w:sz w:val="20"/>
          <w:szCs w:val="20"/>
          <w:u w:val="single"/>
        </w:rPr>
        <w:t xml:space="preserve">other </w:t>
      </w:r>
      <w:r w:rsidRPr="00B81EB2">
        <w:rPr>
          <w:rFonts w:ascii="Arial" w:eastAsia="MS PGothic" w:hAnsi="Arial" w:cs="Arial"/>
          <w:b/>
          <w:i/>
          <w:color w:val="000000" w:themeColor="text1"/>
          <w:kern w:val="24"/>
          <w:sz w:val="20"/>
          <w:szCs w:val="20"/>
          <w:u w:val="single"/>
        </w:rPr>
        <w:t xml:space="preserve">students are expected to renew previously granted accommodations at the beginning of each semester, preferably during the first two (2) weeks of class. </w:t>
      </w:r>
    </w:p>
    <w:p w14:paraId="5903684B" w14:textId="77777777" w:rsidR="00FD6BE3" w:rsidRPr="00FD6BE3" w:rsidRDefault="00FD6BE3" w:rsidP="00FD6BE3">
      <w:pPr>
        <w:jc w:val="both"/>
        <w:rPr>
          <w:rFonts w:ascii="Arial" w:hAnsi="Arial" w:cs="Arial"/>
          <w:color w:val="000000" w:themeColor="text1"/>
          <w:sz w:val="20"/>
          <w:szCs w:val="20"/>
        </w:rPr>
      </w:pPr>
    </w:p>
    <w:p w14:paraId="72C4F6FC" w14:textId="77777777" w:rsidR="00FD6BE3" w:rsidRPr="00FD6BE3" w:rsidRDefault="00FD6BE3" w:rsidP="00FD6BE3">
      <w:pPr>
        <w:pStyle w:val="NormalWeb"/>
        <w:spacing w:before="0" w:beforeAutospacing="0" w:after="0" w:afterAutospacing="0"/>
        <w:jc w:val="both"/>
        <w:textAlignment w:val="baseline"/>
        <w:rPr>
          <w:rFonts w:ascii="Arial" w:hAnsi="Arial" w:cs="Arial"/>
          <w:color w:val="000000" w:themeColor="text1"/>
          <w:sz w:val="20"/>
          <w:szCs w:val="20"/>
        </w:rPr>
      </w:pPr>
      <w:r w:rsidRPr="00FD6BE3">
        <w:rPr>
          <w:rFonts w:ascii="Arial" w:eastAsia="MS PGothic" w:hAnsi="Arial" w:cs="Arial"/>
          <w:b/>
          <w:bCs/>
          <w:color w:val="000000" w:themeColor="text1"/>
          <w:kern w:val="24"/>
          <w:sz w:val="20"/>
          <w:szCs w:val="20"/>
          <w:u w:val="single"/>
        </w:rPr>
        <w:t>Other Campus Programs, Services, Activities, and Resources</w:t>
      </w:r>
    </w:p>
    <w:p w14:paraId="0944176A" w14:textId="77777777" w:rsidR="00FD6BE3" w:rsidRPr="00FD6BE3" w:rsidRDefault="00FD6BE3" w:rsidP="00FD6BE3">
      <w:pPr>
        <w:pStyle w:val="NormalWeb"/>
        <w:spacing w:before="0" w:beforeAutospacing="0" w:after="0" w:afterAutospacing="0"/>
        <w:jc w:val="both"/>
        <w:textAlignment w:val="baseline"/>
        <w:rPr>
          <w:rFonts w:ascii="Arial" w:eastAsia="MS PGothic" w:hAnsi="Arial" w:cs="Arial"/>
          <w:color w:val="000000" w:themeColor="text1"/>
          <w:kern w:val="24"/>
          <w:sz w:val="20"/>
          <w:szCs w:val="20"/>
        </w:rPr>
      </w:pPr>
      <w:r w:rsidRPr="00FD6BE3">
        <w:rPr>
          <w:rFonts w:ascii="Arial" w:eastAsia="MS PGothic" w:hAnsi="Arial" w:cs="Arial"/>
          <w:color w:val="000000" w:themeColor="text1"/>
          <w:kern w:val="24"/>
          <w:sz w:val="20"/>
          <w:szCs w:val="20"/>
        </w:rPr>
        <w:t xml:space="preserve">Other campus resources to support NCCU students include: </w:t>
      </w:r>
    </w:p>
    <w:p w14:paraId="1442E659" w14:textId="77777777" w:rsidR="00FD6BE3" w:rsidRPr="00FD6BE3" w:rsidRDefault="00FD6BE3" w:rsidP="00FD6BE3">
      <w:pPr>
        <w:pStyle w:val="NormalWeb"/>
        <w:numPr>
          <w:ilvl w:val="0"/>
          <w:numId w:val="47"/>
        </w:numPr>
        <w:spacing w:before="0" w:beforeAutospacing="0" w:after="0" w:afterAutospacing="0"/>
        <w:jc w:val="both"/>
        <w:textAlignment w:val="baseline"/>
        <w:rPr>
          <w:rFonts w:ascii="Arial" w:eastAsia="MS PGothic" w:hAnsi="Arial" w:cs="Arial"/>
          <w:color w:val="000000" w:themeColor="text1"/>
          <w:kern w:val="24"/>
          <w:sz w:val="20"/>
          <w:szCs w:val="20"/>
        </w:rPr>
      </w:pPr>
      <w:r w:rsidRPr="00FD6BE3">
        <w:rPr>
          <w:rFonts w:ascii="Arial" w:eastAsia="MS PGothic" w:hAnsi="Arial" w:cs="Arial"/>
          <w:i/>
          <w:color w:val="000000" w:themeColor="text1"/>
          <w:kern w:val="24"/>
          <w:sz w:val="20"/>
          <w:szCs w:val="20"/>
        </w:rPr>
        <w:t>Student Advocacy Coordinator (formerly Student Ombudsperson)</w:t>
      </w:r>
      <w:r w:rsidRPr="00FD6BE3">
        <w:rPr>
          <w:rFonts w:ascii="Arial" w:hAnsi="Arial" w:cs="Arial"/>
          <w:color w:val="000000" w:themeColor="text1"/>
          <w:sz w:val="20"/>
          <w:szCs w:val="20"/>
        </w:rPr>
        <w:t xml:space="preserve">. </w:t>
      </w:r>
      <w:r w:rsidRPr="00FD6BE3">
        <w:rPr>
          <w:rFonts w:ascii="Arial" w:eastAsia="MS PGothic" w:hAnsi="Arial" w:cs="Arial"/>
          <w:color w:val="000000" w:themeColor="text1"/>
          <w:kern w:val="24"/>
          <w:sz w:val="20"/>
          <w:szCs w:val="20"/>
        </w:rPr>
        <w:t xml:space="preserve">The Student Advocacy Coordinator is available to assist students in navigating unexpected life events (e.g. short-term illness/injury, loss of a loved one, personal crises) and guide them to the appropriate University or community resources. Students may also receive assistance with resolving some emergency financial concerns; understanding NCCU policies, rules and regulations; or general problem-solving strategies. Contact Information: Student Services Building, G-06, (919) 530-7492, </w:t>
      </w:r>
      <w:hyperlink r:id="rId15" w:history="1">
        <w:r w:rsidRPr="00FD6BE3">
          <w:rPr>
            <w:rStyle w:val="Hyperlink"/>
            <w:rFonts w:ascii="Arial" w:eastAsia="MS PGothic" w:hAnsi="Arial" w:cs="Arial"/>
            <w:color w:val="000000" w:themeColor="text1"/>
            <w:kern w:val="24"/>
            <w:sz w:val="20"/>
            <w:szCs w:val="20"/>
          </w:rPr>
          <w:t>studentadvocacy@nccu.edu</w:t>
        </w:r>
      </w:hyperlink>
      <w:r w:rsidRPr="00FD6BE3">
        <w:rPr>
          <w:rFonts w:ascii="Arial" w:eastAsia="MS PGothic" w:hAnsi="Arial" w:cs="Arial"/>
          <w:color w:val="000000" w:themeColor="text1"/>
          <w:kern w:val="24"/>
          <w:sz w:val="20"/>
          <w:szCs w:val="20"/>
        </w:rPr>
        <w:t xml:space="preserve">. </w:t>
      </w:r>
    </w:p>
    <w:p w14:paraId="658B9795" w14:textId="77777777" w:rsidR="00FD6BE3" w:rsidRPr="00FD6BE3" w:rsidRDefault="00FD6BE3" w:rsidP="00FD6BE3">
      <w:pPr>
        <w:pStyle w:val="NormalWeb"/>
        <w:spacing w:before="0" w:beforeAutospacing="0" w:after="0" w:afterAutospacing="0"/>
        <w:ind w:left="783"/>
        <w:jc w:val="both"/>
        <w:textAlignment w:val="baseline"/>
        <w:rPr>
          <w:rFonts w:ascii="Arial" w:eastAsia="MS PGothic" w:hAnsi="Arial" w:cs="Arial"/>
          <w:color w:val="000000" w:themeColor="text1"/>
          <w:kern w:val="24"/>
          <w:sz w:val="20"/>
          <w:szCs w:val="20"/>
        </w:rPr>
      </w:pPr>
    </w:p>
    <w:p w14:paraId="37431243" w14:textId="77777777" w:rsidR="00FD6BE3" w:rsidRPr="00FD6BE3" w:rsidRDefault="00FD6BE3" w:rsidP="00FD6BE3">
      <w:pPr>
        <w:pStyle w:val="NormalWeb"/>
        <w:numPr>
          <w:ilvl w:val="0"/>
          <w:numId w:val="47"/>
        </w:numPr>
        <w:spacing w:before="0" w:beforeAutospacing="0" w:after="0" w:afterAutospacing="0"/>
        <w:jc w:val="both"/>
        <w:textAlignment w:val="baseline"/>
        <w:rPr>
          <w:rFonts w:ascii="Arial" w:eastAsia="MS PGothic" w:hAnsi="Arial" w:cs="Arial"/>
          <w:color w:val="000000" w:themeColor="text1"/>
          <w:kern w:val="24"/>
          <w:sz w:val="20"/>
          <w:szCs w:val="20"/>
        </w:rPr>
      </w:pPr>
      <w:r w:rsidRPr="00FD6BE3">
        <w:rPr>
          <w:rFonts w:ascii="Arial" w:hAnsi="Arial" w:cs="Arial"/>
          <w:i/>
          <w:color w:val="000000" w:themeColor="text1"/>
          <w:sz w:val="20"/>
          <w:szCs w:val="20"/>
        </w:rPr>
        <w:t>Counseling Center.</w:t>
      </w:r>
      <w:r w:rsidRPr="00FD6BE3">
        <w:rPr>
          <w:rFonts w:ascii="Arial" w:hAnsi="Arial" w:cs="Arial"/>
          <w:color w:val="000000" w:themeColor="text1"/>
          <w:sz w:val="20"/>
          <w:szCs w:val="20"/>
        </w:rPr>
        <w:t xml:space="preserve"> The NCCU Counseling Center </w:t>
      </w:r>
      <w:r w:rsidRPr="00FD6BE3">
        <w:rPr>
          <w:rFonts w:ascii="Arial" w:hAnsi="Arial" w:cs="Arial"/>
          <w:color w:val="000000" w:themeColor="text1"/>
          <w:sz w:val="20"/>
          <w:szCs w:val="20"/>
          <w:shd w:val="clear" w:color="auto" w:fill="FFFFFF"/>
        </w:rPr>
        <w:t>is staffed by licensed psychologists and mental health professionals who provide individual and group counseling, crisis intervention, substance abuse prevention and intervention, anger management, and other services.</w:t>
      </w:r>
      <w:r w:rsidRPr="00FD6BE3">
        <w:rPr>
          <w:rStyle w:val="apple-converted-space"/>
          <w:rFonts w:ascii="Arial" w:hAnsi="Arial" w:cs="Arial"/>
          <w:color w:val="000000" w:themeColor="text1"/>
          <w:sz w:val="20"/>
          <w:szCs w:val="20"/>
          <w:shd w:val="clear" w:color="auto" w:fill="FFFFFF"/>
        </w:rPr>
        <w:t xml:space="preserve"> </w:t>
      </w:r>
      <w:r w:rsidRPr="00FD6BE3">
        <w:rPr>
          <w:rFonts w:ascii="Arial" w:hAnsi="Arial" w:cs="Arial"/>
          <w:color w:val="000000" w:themeColor="text1"/>
          <w:sz w:val="20"/>
          <w:szCs w:val="20"/>
        </w:rPr>
        <w:t xml:space="preserve">Contact Information: </w:t>
      </w:r>
      <w:r w:rsidRPr="00FD6BE3">
        <w:rPr>
          <w:rFonts w:ascii="Arial" w:eastAsia="MS PGothic" w:hAnsi="Arial" w:cs="Arial"/>
          <w:color w:val="000000" w:themeColor="text1"/>
          <w:kern w:val="24"/>
          <w:sz w:val="20"/>
          <w:szCs w:val="20"/>
        </w:rPr>
        <w:t>Student Health Building, 2</w:t>
      </w:r>
      <w:r w:rsidRPr="00FD6BE3">
        <w:rPr>
          <w:rFonts w:ascii="Arial" w:eastAsia="MS PGothic" w:hAnsi="Arial" w:cs="Arial"/>
          <w:color w:val="000000" w:themeColor="text1"/>
          <w:kern w:val="24"/>
          <w:sz w:val="20"/>
          <w:szCs w:val="20"/>
          <w:vertAlign w:val="superscript"/>
        </w:rPr>
        <w:t>nd</w:t>
      </w:r>
      <w:r w:rsidRPr="00FD6BE3">
        <w:rPr>
          <w:rFonts w:ascii="Arial" w:eastAsia="MS PGothic" w:hAnsi="Arial" w:cs="Arial"/>
          <w:color w:val="000000" w:themeColor="text1"/>
          <w:kern w:val="24"/>
          <w:sz w:val="20"/>
          <w:szCs w:val="20"/>
        </w:rPr>
        <w:t xml:space="preserve"> Floor, (919) 530-7646, </w:t>
      </w:r>
      <w:hyperlink r:id="rId16" w:history="1">
        <w:r w:rsidRPr="00FD6BE3">
          <w:rPr>
            <w:rStyle w:val="Hyperlink"/>
            <w:rFonts w:ascii="Arial" w:eastAsia="MS PGothic" w:hAnsi="Arial" w:cs="Arial"/>
            <w:color w:val="000000" w:themeColor="text1"/>
            <w:kern w:val="24"/>
            <w:sz w:val="20"/>
            <w:szCs w:val="20"/>
          </w:rPr>
          <w:t>counseling@nccu.edu</w:t>
        </w:r>
      </w:hyperlink>
      <w:r w:rsidRPr="00FD6BE3">
        <w:rPr>
          <w:rFonts w:ascii="Arial" w:eastAsia="MS PGothic" w:hAnsi="Arial" w:cs="Arial"/>
          <w:color w:val="000000" w:themeColor="text1"/>
          <w:kern w:val="24"/>
          <w:sz w:val="20"/>
          <w:szCs w:val="20"/>
        </w:rPr>
        <w:t xml:space="preserve">. </w:t>
      </w:r>
    </w:p>
    <w:p w14:paraId="232053BB" w14:textId="77777777" w:rsidR="00FD6BE3" w:rsidRPr="00FD6BE3" w:rsidRDefault="00FD6BE3" w:rsidP="00FD6BE3">
      <w:pPr>
        <w:pStyle w:val="NormalWeb"/>
        <w:spacing w:before="0" w:beforeAutospacing="0" w:after="0" w:afterAutospacing="0"/>
        <w:jc w:val="both"/>
        <w:textAlignment w:val="baseline"/>
        <w:rPr>
          <w:rFonts w:ascii="Arial" w:eastAsia="MS PGothic" w:hAnsi="Arial" w:cs="Arial"/>
          <w:color w:val="000000" w:themeColor="text1"/>
          <w:kern w:val="24"/>
          <w:sz w:val="20"/>
          <w:szCs w:val="20"/>
        </w:rPr>
      </w:pPr>
    </w:p>
    <w:p w14:paraId="2A38FA09" w14:textId="77777777" w:rsidR="00FD6BE3" w:rsidRPr="00FD6BE3" w:rsidRDefault="00FD6BE3" w:rsidP="00FD6BE3">
      <w:pPr>
        <w:pStyle w:val="NormalWeb"/>
        <w:numPr>
          <w:ilvl w:val="0"/>
          <w:numId w:val="47"/>
        </w:numPr>
        <w:spacing w:before="0" w:beforeAutospacing="0" w:after="0" w:afterAutospacing="0"/>
        <w:jc w:val="both"/>
        <w:textAlignment w:val="baseline"/>
        <w:rPr>
          <w:rFonts w:ascii="Arial" w:hAnsi="Arial" w:cs="Arial"/>
          <w:color w:val="000000" w:themeColor="text1"/>
          <w:sz w:val="20"/>
          <w:szCs w:val="20"/>
        </w:rPr>
      </w:pPr>
      <w:r w:rsidRPr="00FD6BE3">
        <w:rPr>
          <w:rFonts w:ascii="Arial" w:hAnsi="Arial" w:cs="Arial"/>
          <w:i/>
          <w:color w:val="000000" w:themeColor="text1"/>
          <w:sz w:val="20"/>
          <w:szCs w:val="20"/>
        </w:rPr>
        <w:t>University Police Department</w:t>
      </w:r>
      <w:r w:rsidRPr="00FD6BE3">
        <w:rPr>
          <w:rFonts w:ascii="Arial" w:hAnsi="Arial" w:cs="Arial"/>
          <w:color w:val="000000" w:themeColor="text1"/>
          <w:sz w:val="20"/>
          <w:szCs w:val="20"/>
        </w:rPr>
        <w:t xml:space="preserve">. 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(919) 530-6106, </w:t>
      </w:r>
      <w:hyperlink r:id="rId17" w:history="1">
        <w:r w:rsidRPr="00FD6BE3">
          <w:rPr>
            <w:rStyle w:val="Hyperlink"/>
            <w:rFonts w:ascii="Arial" w:hAnsi="Arial" w:cs="Arial"/>
            <w:color w:val="000000" w:themeColor="text1"/>
            <w:sz w:val="20"/>
            <w:szCs w:val="20"/>
          </w:rPr>
          <w:t>nccupdinfo@nccu.edu</w:t>
        </w:r>
      </w:hyperlink>
      <w:r w:rsidRPr="00FD6BE3">
        <w:rPr>
          <w:rFonts w:ascii="Arial" w:eastAsia="MS PGothic" w:hAnsi="Arial" w:cs="Arial"/>
          <w:color w:val="000000" w:themeColor="text1"/>
          <w:kern w:val="24"/>
          <w:sz w:val="20"/>
          <w:szCs w:val="20"/>
        </w:rPr>
        <w:t xml:space="preserve">. </w:t>
      </w:r>
    </w:p>
    <w:p w14:paraId="0F9C7519" w14:textId="77777777" w:rsidR="00C829B5" w:rsidRPr="00B81EB2" w:rsidRDefault="00C829B5" w:rsidP="00CB75B7">
      <w:pPr>
        <w:pStyle w:val="NormalWeb1"/>
        <w:rPr>
          <w:rFonts w:ascii="Arial" w:hAnsi="Arial" w:cs="Arial"/>
          <w:sz w:val="20"/>
        </w:rPr>
      </w:pPr>
    </w:p>
    <w:p w14:paraId="72C5B8FA" w14:textId="77777777" w:rsidR="00CB75B7" w:rsidRPr="00B81EB2" w:rsidRDefault="00CB75B7" w:rsidP="00CB75B7">
      <w:pPr>
        <w:pStyle w:val="NormalWeb1"/>
        <w:rPr>
          <w:rFonts w:ascii="Arial" w:hAnsi="Arial" w:cs="Arial"/>
          <w:b/>
          <w:sz w:val="20"/>
        </w:rPr>
      </w:pPr>
      <w:r w:rsidRPr="00B81EB2">
        <w:rPr>
          <w:rFonts w:ascii="Arial" w:hAnsi="Arial" w:cs="Arial"/>
          <w:b/>
          <w:sz w:val="20"/>
        </w:rPr>
        <w:t>North Carolina Central University Class Attendance Policy</w:t>
      </w:r>
    </w:p>
    <w:p w14:paraId="2656389F" w14:textId="6F1E33AE" w:rsidR="00CB75B7" w:rsidRPr="00B81EB2" w:rsidRDefault="00CB75B7" w:rsidP="00CB75B7">
      <w:pPr>
        <w:pStyle w:val="NormalWeb1"/>
        <w:rPr>
          <w:rFonts w:ascii="Arial" w:hAnsi="Arial" w:cs="Arial"/>
          <w:sz w:val="20"/>
        </w:rPr>
      </w:pPr>
      <w:r w:rsidRPr="00B81EB2">
        <w:rPr>
          <w:rFonts w:ascii="Arial" w:hAnsi="Arial" w:cs="Arial"/>
          <w:sz w:val="20"/>
        </w:rPr>
        <w:t>Class attendance is expected of students at North Carolina Central University and represents a foundational component of the learning process in both traditional on-campus and online courses.  Students should attend all sessions of courses for which they are registered for the entire scheduled period and are responsible for completing all class assignments</w:t>
      </w:r>
      <w:r w:rsidR="00C829B5">
        <w:rPr>
          <w:rFonts w:ascii="Arial" w:hAnsi="Arial" w:cs="Arial"/>
          <w:sz w:val="20"/>
        </w:rPr>
        <w:t>.</w:t>
      </w:r>
      <w:r w:rsidRPr="00B81EB2">
        <w:rPr>
          <w:rFonts w:ascii="Arial" w:hAnsi="Arial" w:cs="Arial"/>
          <w:sz w:val="20"/>
        </w:rPr>
        <w:t xml:space="preserve"> Instructors will keep attendance records in all classes. Instructors must clearly state on the syllabus how class attendance will factor into the final grade for the course. </w:t>
      </w:r>
      <w:r w:rsidR="004655AD">
        <w:rPr>
          <w:rFonts w:ascii="Arial" w:hAnsi="Arial" w:cs="Arial"/>
          <w:sz w:val="20"/>
        </w:rPr>
        <w:t xml:space="preserve">(See Course Policies section of the syllabus). </w:t>
      </w:r>
      <w:r w:rsidRPr="00B81EB2">
        <w:rPr>
          <w:rFonts w:ascii="Arial" w:hAnsi="Arial" w:cs="Arial"/>
          <w:sz w:val="20"/>
        </w:rPr>
        <w:t>Faculty will include a written statement of the attendance guidelines in their course syllabi and will review the guidelines during the first class session.</w:t>
      </w:r>
      <w:r w:rsidR="004655AD">
        <w:rPr>
          <w:rFonts w:ascii="Arial" w:hAnsi="Arial" w:cs="Arial"/>
          <w:sz w:val="20"/>
        </w:rPr>
        <w:t xml:space="preserve"> </w:t>
      </w:r>
      <w:r w:rsidRPr="00B81EB2">
        <w:rPr>
          <w:rFonts w:ascii="Arial" w:hAnsi="Arial" w:cs="Arial"/>
          <w:b/>
          <w:i/>
          <w:sz w:val="20"/>
          <w:u w:val="single"/>
        </w:rPr>
        <w:t>As of Fall 2017 NW and NF attendance grades will no longer be assigned.</w:t>
      </w:r>
    </w:p>
    <w:p w14:paraId="54C6F185" w14:textId="77777777" w:rsidR="00CB75B7" w:rsidRDefault="00CB75B7" w:rsidP="00CB75B7">
      <w:pPr>
        <w:pStyle w:val="NormalWeb1"/>
        <w:rPr>
          <w:rFonts w:ascii="Arial" w:hAnsi="Arial" w:cs="Arial"/>
          <w:sz w:val="20"/>
        </w:rPr>
      </w:pPr>
    </w:p>
    <w:p w14:paraId="1F3BA352" w14:textId="77777777" w:rsidR="008A32D3" w:rsidRDefault="008A32D3" w:rsidP="00CB75B7">
      <w:pPr>
        <w:pStyle w:val="NormalWeb1"/>
        <w:rPr>
          <w:rFonts w:ascii="Arial" w:hAnsi="Arial" w:cs="Arial"/>
          <w:sz w:val="20"/>
        </w:rPr>
      </w:pPr>
    </w:p>
    <w:p w14:paraId="69FB5392" w14:textId="77777777" w:rsidR="004262D9" w:rsidRDefault="004262D9" w:rsidP="00CB75B7">
      <w:pPr>
        <w:pStyle w:val="NormalWeb1"/>
        <w:rPr>
          <w:rFonts w:ascii="Arial" w:hAnsi="Arial" w:cs="Arial"/>
          <w:b/>
          <w:sz w:val="20"/>
        </w:rPr>
      </w:pPr>
    </w:p>
    <w:p w14:paraId="32C1DEE9" w14:textId="0B031506" w:rsidR="00C15076" w:rsidRPr="00C15076" w:rsidRDefault="00C15076" w:rsidP="00C15076">
      <w:pPr>
        <w:pStyle w:val="NormalWeb1"/>
        <w:spacing w:before="0" w:after="0"/>
        <w:jc w:val="center"/>
        <w:rPr>
          <w:rFonts w:ascii="Arial" w:hAnsi="Arial"/>
          <w:b/>
          <w:sz w:val="20"/>
          <w:u w:val="single"/>
        </w:rPr>
      </w:pPr>
      <w:r w:rsidRPr="00C15076">
        <w:rPr>
          <w:rFonts w:ascii="Arial" w:hAnsi="Arial"/>
          <w:b/>
          <w:sz w:val="20"/>
          <w:u w:val="single"/>
        </w:rPr>
        <w:lastRenderedPageBreak/>
        <w:t>INTERNSHIP COURSE REQUIREMENTS &amp; POLICIES</w:t>
      </w:r>
    </w:p>
    <w:p w14:paraId="67AB53FC" w14:textId="77777777" w:rsidR="00C15076" w:rsidRDefault="00C15076" w:rsidP="00CB75B7">
      <w:pPr>
        <w:pStyle w:val="NormalWeb1"/>
        <w:rPr>
          <w:rFonts w:ascii="Arial" w:hAnsi="Arial" w:cs="Arial"/>
          <w:b/>
          <w:sz w:val="20"/>
        </w:rPr>
      </w:pPr>
    </w:p>
    <w:p w14:paraId="74B19431" w14:textId="1CB09E6C" w:rsidR="00C829B5" w:rsidRPr="00C829B5" w:rsidRDefault="00C829B5" w:rsidP="00CB75B7">
      <w:pPr>
        <w:pStyle w:val="NormalWeb1"/>
        <w:rPr>
          <w:rFonts w:ascii="Arial" w:hAnsi="Arial" w:cs="Arial"/>
          <w:b/>
          <w:sz w:val="20"/>
        </w:rPr>
      </w:pPr>
      <w:r w:rsidRPr="00C829B5">
        <w:rPr>
          <w:rFonts w:ascii="Arial" w:hAnsi="Arial" w:cs="Arial"/>
          <w:b/>
          <w:sz w:val="20"/>
        </w:rPr>
        <w:t>Counseling Department Attendance Policy for Internship Class:</w:t>
      </w:r>
    </w:p>
    <w:p w14:paraId="3EBA59B8" w14:textId="0A02E3F8" w:rsidR="00C829B5" w:rsidRPr="00B81EB2" w:rsidRDefault="00C829B5" w:rsidP="00CB75B7">
      <w:pPr>
        <w:pStyle w:val="NormalWeb1"/>
        <w:rPr>
          <w:rFonts w:ascii="Arial" w:hAnsi="Arial" w:cs="Arial"/>
          <w:sz w:val="20"/>
        </w:rPr>
      </w:pPr>
      <w:r>
        <w:rPr>
          <w:rFonts w:ascii="Arial" w:hAnsi="Arial" w:cs="Arial"/>
          <w:sz w:val="20"/>
        </w:rPr>
        <w:t xml:space="preserve">Aside from successfully completing the required site internship hours and </w:t>
      </w:r>
      <w:r w:rsidR="00533074">
        <w:rPr>
          <w:rFonts w:ascii="Arial" w:hAnsi="Arial" w:cs="Arial"/>
          <w:sz w:val="20"/>
        </w:rPr>
        <w:t>obtaining an hour of weekly supervision from</w:t>
      </w:r>
      <w:r>
        <w:rPr>
          <w:rFonts w:ascii="Arial" w:hAnsi="Arial" w:cs="Arial"/>
          <w:sz w:val="20"/>
        </w:rPr>
        <w:t xml:space="preserve"> </w:t>
      </w:r>
      <w:r w:rsidR="00533074">
        <w:rPr>
          <w:rFonts w:ascii="Arial" w:hAnsi="Arial" w:cs="Arial"/>
          <w:sz w:val="20"/>
        </w:rPr>
        <w:t>site supervisors</w:t>
      </w:r>
      <w:r>
        <w:rPr>
          <w:rFonts w:ascii="Arial" w:hAnsi="Arial" w:cs="Arial"/>
          <w:sz w:val="20"/>
        </w:rPr>
        <w:t>, student interns are also required</w:t>
      </w:r>
      <w:r w:rsidR="00533074">
        <w:rPr>
          <w:rFonts w:ascii="Arial" w:hAnsi="Arial" w:cs="Arial"/>
          <w:sz w:val="20"/>
        </w:rPr>
        <w:t xml:space="preserve"> by CACREP</w:t>
      </w:r>
      <w:r>
        <w:rPr>
          <w:rFonts w:ascii="Arial" w:hAnsi="Arial" w:cs="Arial"/>
          <w:sz w:val="20"/>
        </w:rPr>
        <w:t xml:space="preserve"> to have </w:t>
      </w:r>
      <w:r w:rsidR="00533074">
        <w:rPr>
          <w:rFonts w:ascii="Arial" w:hAnsi="Arial" w:cs="Arial"/>
          <w:sz w:val="20"/>
        </w:rPr>
        <w:t xml:space="preserve">weekly group supervision from the </w:t>
      </w:r>
      <w:r>
        <w:rPr>
          <w:rFonts w:ascii="Arial" w:hAnsi="Arial" w:cs="Arial"/>
          <w:sz w:val="20"/>
        </w:rPr>
        <w:t xml:space="preserve">university </w:t>
      </w:r>
      <w:r w:rsidR="00533074">
        <w:rPr>
          <w:rFonts w:ascii="Arial" w:hAnsi="Arial" w:cs="Arial"/>
          <w:sz w:val="20"/>
        </w:rPr>
        <w:t xml:space="preserve">internship </w:t>
      </w:r>
      <w:r w:rsidR="00144C86">
        <w:rPr>
          <w:rFonts w:ascii="Arial" w:hAnsi="Arial" w:cs="Arial"/>
          <w:sz w:val="20"/>
        </w:rPr>
        <w:t xml:space="preserve">supervisor as well.  </w:t>
      </w:r>
      <w:r w:rsidR="006539C4">
        <w:rPr>
          <w:rFonts w:ascii="Arial" w:hAnsi="Arial" w:cs="Arial"/>
          <w:sz w:val="20"/>
        </w:rPr>
        <w:t>Interns may not mi</w:t>
      </w:r>
      <w:r w:rsidR="006C1287">
        <w:rPr>
          <w:rFonts w:ascii="Arial" w:hAnsi="Arial" w:cs="Arial"/>
          <w:sz w:val="20"/>
        </w:rPr>
        <w:t xml:space="preserve">ss more than 2 class meetings. </w:t>
      </w:r>
      <w:r w:rsidR="006539C4">
        <w:rPr>
          <w:rFonts w:ascii="Arial" w:hAnsi="Arial" w:cs="Arial"/>
          <w:sz w:val="20"/>
        </w:rPr>
        <w:t xml:space="preserve">If a student misses more than 2 internship class meetings, </w:t>
      </w:r>
      <w:r w:rsidR="006C1287">
        <w:rPr>
          <w:rFonts w:ascii="Arial" w:hAnsi="Arial" w:cs="Arial"/>
          <w:sz w:val="20"/>
        </w:rPr>
        <w:t xml:space="preserve">they can be dropped from the course and/or not receive a passing grade for the course. </w:t>
      </w:r>
    </w:p>
    <w:p w14:paraId="78B5B5EC" w14:textId="7F0DB04E" w:rsidR="00B81EB2" w:rsidRDefault="00CB75B7" w:rsidP="00B81EB2">
      <w:pPr>
        <w:pStyle w:val="NormalWeb1"/>
        <w:rPr>
          <w:rFonts w:ascii="Arial" w:hAnsi="Arial" w:cs="Arial"/>
          <w:sz w:val="20"/>
        </w:rPr>
      </w:pPr>
      <w:r w:rsidRPr="00B81EB2">
        <w:rPr>
          <w:rFonts w:ascii="Arial" w:hAnsi="Arial" w:cs="Arial"/>
          <w:sz w:val="20"/>
        </w:rPr>
        <w:t>Students are encouraged to reach out to the instructor with any questions/concerns and asked to inform the instructor of any potential issues in rega</w:t>
      </w:r>
      <w:r>
        <w:rPr>
          <w:rFonts w:ascii="Arial" w:hAnsi="Arial" w:cs="Arial"/>
          <w:sz w:val="20"/>
        </w:rPr>
        <w:t xml:space="preserve">rd to attendance/participation. </w:t>
      </w:r>
      <w:r w:rsidRPr="00B81EB2">
        <w:rPr>
          <w:rFonts w:ascii="Arial" w:hAnsi="Arial" w:cs="Arial"/>
          <w:sz w:val="20"/>
        </w:rPr>
        <w:t xml:space="preserve">Students who miss class to participate in </w:t>
      </w:r>
      <w:r w:rsidR="000C3AEE">
        <w:rPr>
          <w:rFonts w:ascii="Arial" w:hAnsi="Arial" w:cs="Arial"/>
          <w:sz w:val="20"/>
        </w:rPr>
        <w:t xml:space="preserve">pre-approved </w:t>
      </w:r>
      <w:r w:rsidRPr="00B81EB2">
        <w:rPr>
          <w:rFonts w:ascii="Arial" w:hAnsi="Arial" w:cs="Arial"/>
          <w:sz w:val="20"/>
        </w:rPr>
        <w:t>univ</w:t>
      </w:r>
      <w:r w:rsidR="002D49A9">
        <w:rPr>
          <w:rFonts w:ascii="Arial" w:hAnsi="Arial" w:cs="Arial"/>
          <w:sz w:val="20"/>
        </w:rPr>
        <w:t>ersity-authorized activities may be</w:t>
      </w:r>
      <w:r w:rsidRPr="00B81EB2">
        <w:rPr>
          <w:rFonts w:ascii="Arial" w:hAnsi="Arial" w:cs="Arial"/>
          <w:sz w:val="20"/>
        </w:rPr>
        <w:t xml:space="preserve"> given excused absen</w:t>
      </w:r>
      <w:r w:rsidR="006C1287">
        <w:rPr>
          <w:rFonts w:ascii="Arial" w:hAnsi="Arial" w:cs="Arial"/>
          <w:sz w:val="20"/>
        </w:rPr>
        <w:t xml:space="preserve">ces for the missed class time. </w:t>
      </w:r>
      <w:r w:rsidRPr="00B81EB2">
        <w:rPr>
          <w:rFonts w:ascii="Arial" w:hAnsi="Arial" w:cs="Arial"/>
          <w:sz w:val="20"/>
        </w:rPr>
        <w:t xml:space="preserve">It is the student’s responsibility to inform the instructor of such activities at least one week before the authorized absence, and to make up all work as determined by the instructor. </w:t>
      </w:r>
    </w:p>
    <w:p w14:paraId="721B9C77" w14:textId="77777777" w:rsidR="00F04066" w:rsidRPr="00F04066" w:rsidRDefault="00F04066" w:rsidP="00B81EB2">
      <w:pPr>
        <w:pStyle w:val="NormalWeb1"/>
        <w:rPr>
          <w:rFonts w:ascii="Arial" w:hAnsi="Arial" w:cs="Arial"/>
          <w:sz w:val="10"/>
          <w:szCs w:val="10"/>
        </w:rPr>
      </w:pPr>
    </w:p>
    <w:p w14:paraId="18F57814" w14:textId="77777777" w:rsidR="006C1287" w:rsidRPr="00B81EB2" w:rsidRDefault="006C1287" w:rsidP="006C1287">
      <w:pPr>
        <w:pStyle w:val="NormalWeb1"/>
        <w:rPr>
          <w:rFonts w:ascii="Arial" w:hAnsi="Arial" w:cs="Arial"/>
          <w:b/>
          <w:sz w:val="20"/>
        </w:rPr>
      </w:pPr>
      <w:r w:rsidRPr="00B81EB2">
        <w:rPr>
          <w:rFonts w:ascii="Arial" w:hAnsi="Arial" w:cs="Arial"/>
          <w:b/>
          <w:sz w:val="20"/>
        </w:rPr>
        <w:t>Confidentiality:</w:t>
      </w:r>
    </w:p>
    <w:p w14:paraId="21B868E0" w14:textId="07B56AA9" w:rsidR="006C1287" w:rsidRDefault="002D49A9" w:rsidP="006C1287">
      <w:pPr>
        <w:pStyle w:val="NormalWeb1"/>
        <w:rPr>
          <w:rFonts w:ascii="Arial" w:hAnsi="Arial" w:cs="Arial"/>
          <w:sz w:val="20"/>
        </w:rPr>
      </w:pPr>
      <w:r>
        <w:rPr>
          <w:rFonts w:ascii="Arial" w:hAnsi="Arial" w:cs="Arial"/>
          <w:sz w:val="20"/>
        </w:rPr>
        <w:t>S</w:t>
      </w:r>
      <w:r w:rsidR="006C1287" w:rsidRPr="00B81EB2">
        <w:rPr>
          <w:rFonts w:ascii="Arial" w:hAnsi="Arial" w:cs="Arial"/>
          <w:sz w:val="20"/>
        </w:rPr>
        <w:t xml:space="preserve">ome class discussions may be confidential in nature.  While the learning environment is different from a clinical setting, growing self-awareness often involves self-disclosure. Should they occur, these disclosures should be treated as confidential information not divulged outside of the classroom environment with non-class members or instructors without permission.  </w:t>
      </w:r>
    </w:p>
    <w:p w14:paraId="1C0C5F80" w14:textId="3725DDFB" w:rsidR="006C1287" w:rsidRPr="00B81EB2" w:rsidRDefault="006C1287" w:rsidP="006C1287">
      <w:pPr>
        <w:pStyle w:val="NormalWeb1"/>
        <w:rPr>
          <w:rFonts w:ascii="Arial" w:hAnsi="Arial" w:cs="Arial"/>
          <w:sz w:val="20"/>
        </w:rPr>
      </w:pPr>
      <w:r>
        <w:rPr>
          <w:rFonts w:ascii="Arial" w:hAnsi="Arial" w:cs="Arial"/>
          <w:sz w:val="20"/>
        </w:rPr>
        <w:t xml:space="preserve">In addition, client confidentiality is required and expected at all times. Interns may not disclose clients’ names (either verbally or in case write-ups) and tapes should be erased immediately after being presented in class. Finally, interns must use headsets when meeting in online classes and may not meet in public areas or where confidential information may be overheard by others. </w:t>
      </w:r>
    </w:p>
    <w:p w14:paraId="438EE6A1" w14:textId="77777777" w:rsidR="006C1287" w:rsidRPr="00B81EB2" w:rsidRDefault="006C1287" w:rsidP="00B81EB2">
      <w:pPr>
        <w:pStyle w:val="NormalWeb1"/>
        <w:rPr>
          <w:rFonts w:ascii="Arial" w:hAnsi="Arial" w:cs="Arial"/>
          <w:b/>
          <w:sz w:val="20"/>
        </w:rPr>
      </w:pPr>
    </w:p>
    <w:p w14:paraId="6E110BAD" w14:textId="77777777" w:rsidR="00B81EB2" w:rsidRPr="00B81EB2" w:rsidRDefault="00B81EB2" w:rsidP="00B81EB2">
      <w:pPr>
        <w:pStyle w:val="NormalWeb1"/>
        <w:rPr>
          <w:rFonts w:ascii="Arial" w:hAnsi="Arial" w:cs="Arial"/>
          <w:b/>
          <w:sz w:val="20"/>
        </w:rPr>
      </w:pPr>
      <w:r w:rsidRPr="00B81EB2">
        <w:rPr>
          <w:rFonts w:ascii="Arial" w:hAnsi="Arial" w:cs="Arial"/>
          <w:b/>
          <w:sz w:val="20"/>
        </w:rPr>
        <w:t>Course Policies</w:t>
      </w:r>
    </w:p>
    <w:p w14:paraId="1EF9F040" w14:textId="5FA4961F" w:rsidR="005655D9" w:rsidRPr="002B4252" w:rsidRDefault="00B81EB2" w:rsidP="002B4252">
      <w:pPr>
        <w:pStyle w:val="NormalWeb1"/>
        <w:numPr>
          <w:ilvl w:val="0"/>
          <w:numId w:val="48"/>
        </w:numPr>
        <w:spacing w:before="0" w:after="0"/>
        <w:rPr>
          <w:rFonts w:ascii="Arial" w:hAnsi="Arial" w:cs="Arial"/>
          <w:sz w:val="20"/>
        </w:rPr>
      </w:pPr>
      <w:r w:rsidRPr="00B81EB2">
        <w:rPr>
          <w:rFonts w:ascii="Arial" w:hAnsi="Arial" w:cs="Arial"/>
          <w:sz w:val="20"/>
        </w:rPr>
        <w:t xml:space="preserve">Candidates are expected to participate in all classes and assigned activities. </w:t>
      </w:r>
      <w:r w:rsidR="002B4252">
        <w:rPr>
          <w:rFonts w:ascii="Arial" w:hAnsi="Arial" w:cs="Arial"/>
          <w:sz w:val="20"/>
        </w:rPr>
        <w:t>C</w:t>
      </w:r>
      <w:r w:rsidRPr="00B81EB2">
        <w:rPr>
          <w:rFonts w:ascii="Arial" w:hAnsi="Arial" w:cs="Arial"/>
          <w:sz w:val="20"/>
        </w:rPr>
        <w:t xml:space="preserve">andidates </w:t>
      </w:r>
      <w:r w:rsidRPr="00B81EB2">
        <w:rPr>
          <w:rFonts w:ascii="Arial" w:hAnsi="Arial" w:cs="Arial"/>
          <w:b/>
          <w:sz w:val="20"/>
          <w:u w:val="single"/>
        </w:rPr>
        <w:t>c</w:t>
      </w:r>
      <w:r w:rsidR="0077080E">
        <w:rPr>
          <w:rFonts w:ascii="Arial" w:hAnsi="Arial" w:cs="Arial"/>
          <w:b/>
          <w:sz w:val="20"/>
          <w:u w:val="single"/>
        </w:rPr>
        <w:t xml:space="preserve">annot miss more than 2 </w:t>
      </w:r>
      <w:r w:rsidRPr="00B81EB2">
        <w:rPr>
          <w:rFonts w:ascii="Arial" w:hAnsi="Arial" w:cs="Arial"/>
          <w:b/>
          <w:sz w:val="20"/>
          <w:u w:val="single"/>
        </w:rPr>
        <w:t>class</w:t>
      </w:r>
      <w:r w:rsidR="0077080E">
        <w:rPr>
          <w:rFonts w:ascii="Arial" w:hAnsi="Arial" w:cs="Arial"/>
          <w:b/>
          <w:sz w:val="20"/>
          <w:u w:val="single"/>
        </w:rPr>
        <w:t xml:space="preserve"> meetings</w:t>
      </w:r>
      <w:r w:rsidRPr="00B81EB2">
        <w:rPr>
          <w:rFonts w:ascii="Arial" w:hAnsi="Arial" w:cs="Arial"/>
          <w:sz w:val="20"/>
        </w:rPr>
        <w:t>.  If more than two classes are missed,</w:t>
      </w:r>
      <w:r w:rsidR="002B4252">
        <w:rPr>
          <w:rFonts w:ascii="Arial" w:hAnsi="Arial" w:cs="Arial"/>
          <w:sz w:val="20"/>
        </w:rPr>
        <w:t xml:space="preserve"> the student</w:t>
      </w:r>
      <w:r w:rsidR="00DF79F0">
        <w:rPr>
          <w:rFonts w:ascii="Arial" w:hAnsi="Arial" w:cs="Arial"/>
          <w:sz w:val="20"/>
        </w:rPr>
        <w:t xml:space="preserve"> will be </w:t>
      </w:r>
      <w:r w:rsidR="002B4252" w:rsidRPr="002B4252">
        <w:rPr>
          <w:rFonts w:ascii="Arial" w:hAnsi="Arial" w:cs="Arial"/>
          <w:sz w:val="20"/>
        </w:rPr>
        <w:t>dropped from the course</w:t>
      </w:r>
      <w:r w:rsidR="002D49A9">
        <w:rPr>
          <w:rFonts w:ascii="Arial" w:hAnsi="Arial" w:cs="Arial"/>
          <w:sz w:val="20"/>
        </w:rPr>
        <w:t xml:space="preserve"> and/</w:t>
      </w:r>
      <w:r w:rsidR="002B4252" w:rsidRPr="002B4252">
        <w:rPr>
          <w:rFonts w:ascii="Arial" w:hAnsi="Arial" w:cs="Arial"/>
          <w:sz w:val="20"/>
        </w:rPr>
        <w:t xml:space="preserve">or not receive a passing grade.  </w:t>
      </w:r>
      <w:r w:rsidR="00811DC6">
        <w:rPr>
          <w:rFonts w:ascii="Arial" w:hAnsi="Arial" w:cs="Arial"/>
          <w:sz w:val="20"/>
        </w:rPr>
        <w:t xml:space="preserve">In addition, the instructor will not be able to sign off on the endorsement forms required for LPC licensure. </w:t>
      </w:r>
      <w:r w:rsidR="002B4252">
        <w:rPr>
          <w:rFonts w:ascii="Arial" w:hAnsi="Arial" w:cs="Arial"/>
          <w:sz w:val="20"/>
        </w:rPr>
        <w:t>T</w:t>
      </w:r>
      <w:r w:rsidRPr="002B4252">
        <w:rPr>
          <w:rFonts w:ascii="Arial" w:hAnsi="Arial" w:cs="Arial"/>
          <w:sz w:val="20"/>
        </w:rPr>
        <w:t xml:space="preserve">he instructor will report the facts to the student’s academic dean </w:t>
      </w:r>
      <w:r w:rsidR="002B4252">
        <w:rPr>
          <w:rFonts w:ascii="Arial" w:hAnsi="Arial" w:cs="Arial"/>
          <w:sz w:val="20"/>
        </w:rPr>
        <w:t xml:space="preserve">and department chair </w:t>
      </w:r>
      <w:r w:rsidR="006C1287">
        <w:rPr>
          <w:rFonts w:ascii="Arial" w:hAnsi="Arial" w:cs="Arial"/>
          <w:sz w:val="20"/>
        </w:rPr>
        <w:t xml:space="preserve">for appropriate follow-up. </w:t>
      </w:r>
      <w:r w:rsidR="00145A67" w:rsidRPr="00145A67">
        <w:rPr>
          <w:rFonts w:ascii="Arial" w:hAnsi="Arial" w:cs="Arial"/>
          <w:b/>
          <w:i/>
          <w:sz w:val="20"/>
          <w:u w:val="single"/>
        </w:rPr>
        <w:t>A</w:t>
      </w:r>
      <w:r w:rsidR="00581B9F" w:rsidRPr="00145A67">
        <w:rPr>
          <w:rFonts w:ascii="Arial" w:hAnsi="Arial" w:cs="Arial"/>
          <w:b/>
          <w:i/>
          <w:sz w:val="20"/>
          <w:u w:val="single"/>
        </w:rPr>
        <w:t>s</w:t>
      </w:r>
      <w:r w:rsidR="00581B9F" w:rsidRPr="002B4252">
        <w:rPr>
          <w:rFonts w:ascii="Arial" w:hAnsi="Arial" w:cs="Arial"/>
          <w:b/>
          <w:i/>
          <w:sz w:val="20"/>
          <w:u w:val="single"/>
        </w:rPr>
        <w:t xml:space="preserve"> of Fall 2017</w:t>
      </w:r>
      <w:r w:rsidR="00145A67">
        <w:rPr>
          <w:rFonts w:ascii="Arial" w:hAnsi="Arial" w:cs="Arial"/>
          <w:b/>
          <w:i/>
          <w:sz w:val="20"/>
          <w:u w:val="single"/>
        </w:rPr>
        <w:t>,</w:t>
      </w:r>
      <w:r w:rsidR="00581B9F" w:rsidRPr="002B4252">
        <w:rPr>
          <w:rFonts w:ascii="Arial" w:hAnsi="Arial" w:cs="Arial"/>
          <w:b/>
          <w:i/>
          <w:sz w:val="20"/>
          <w:u w:val="single"/>
        </w:rPr>
        <w:t xml:space="preserve"> NW and NF attendance grades will no longer be assigned.</w:t>
      </w:r>
    </w:p>
    <w:p w14:paraId="1BB97D04" w14:textId="77777777" w:rsidR="00B81EB2" w:rsidRPr="002B4252" w:rsidRDefault="00B81EB2" w:rsidP="00B81EB2">
      <w:pPr>
        <w:pStyle w:val="NormalWeb1"/>
        <w:spacing w:before="0" w:after="0"/>
        <w:rPr>
          <w:rFonts w:ascii="Arial" w:hAnsi="Arial" w:cs="Arial"/>
          <w:sz w:val="10"/>
          <w:szCs w:val="10"/>
        </w:rPr>
      </w:pPr>
    </w:p>
    <w:p w14:paraId="6AFF5219" w14:textId="20E58324" w:rsidR="006C1287" w:rsidRDefault="00B81EB2" w:rsidP="006C1287">
      <w:pPr>
        <w:pStyle w:val="NormalWeb1"/>
        <w:numPr>
          <w:ilvl w:val="0"/>
          <w:numId w:val="48"/>
        </w:numPr>
        <w:rPr>
          <w:rFonts w:ascii="Arial" w:hAnsi="Arial" w:cs="Arial"/>
          <w:sz w:val="20"/>
        </w:rPr>
      </w:pPr>
      <w:r w:rsidRPr="00B81EB2">
        <w:rPr>
          <w:rFonts w:ascii="Arial" w:hAnsi="Arial" w:cs="Arial"/>
          <w:sz w:val="20"/>
        </w:rPr>
        <w:t>Class begins and ends on time.  More than 2 tardies and/or leaving class early will count against participation points.  Further, any assignments/activities missed as a result of missing class time will result of missed points.</w:t>
      </w:r>
    </w:p>
    <w:p w14:paraId="1FE4C30A" w14:textId="77777777" w:rsidR="006C1287" w:rsidRPr="006C1287" w:rsidRDefault="006C1287" w:rsidP="006C1287">
      <w:pPr>
        <w:pStyle w:val="NormalWeb1"/>
        <w:rPr>
          <w:rFonts w:ascii="Arial" w:hAnsi="Arial" w:cs="Arial"/>
          <w:sz w:val="10"/>
          <w:szCs w:val="10"/>
        </w:rPr>
      </w:pPr>
    </w:p>
    <w:p w14:paraId="2C457743" w14:textId="77777777" w:rsidR="006C1287" w:rsidRPr="00E64B7D" w:rsidRDefault="006C1287" w:rsidP="006C1287">
      <w:pPr>
        <w:pStyle w:val="NormalWeb1"/>
        <w:numPr>
          <w:ilvl w:val="0"/>
          <w:numId w:val="48"/>
        </w:numPr>
        <w:spacing w:before="0" w:after="0"/>
        <w:rPr>
          <w:rFonts w:ascii="Arial" w:hAnsi="Arial" w:cs="Arial"/>
          <w:sz w:val="20"/>
        </w:rPr>
      </w:pPr>
      <w:r w:rsidRPr="00B81EB2">
        <w:rPr>
          <w:rFonts w:ascii="Arial" w:hAnsi="Arial" w:cs="Arial"/>
          <w:sz w:val="20"/>
        </w:rPr>
        <w:t xml:space="preserve">Students are encouraged to reach out to the instructor with any questions/concerns and asked to inform the instructor of any potential issues in regard to attendance/participation. </w:t>
      </w:r>
    </w:p>
    <w:p w14:paraId="2EF86CEC" w14:textId="77777777" w:rsidR="00B81EB2" w:rsidRPr="006C1287" w:rsidRDefault="00B81EB2" w:rsidP="00DA18A6">
      <w:pPr>
        <w:pStyle w:val="NormalWeb1"/>
        <w:rPr>
          <w:rFonts w:ascii="Arial" w:hAnsi="Arial" w:cs="Arial"/>
          <w:sz w:val="10"/>
          <w:szCs w:val="10"/>
        </w:rPr>
      </w:pPr>
    </w:p>
    <w:p w14:paraId="0B7756F5" w14:textId="3A5D53EA" w:rsidR="00B81EB2" w:rsidRPr="00DA18A6" w:rsidRDefault="00B81EB2" w:rsidP="00DA18A6">
      <w:pPr>
        <w:pStyle w:val="NormalWeb1"/>
        <w:numPr>
          <w:ilvl w:val="0"/>
          <w:numId w:val="48"/>
        </w:numPr>
        <w:rPr>
          <w:rFonts w:ascii="Arial" w:hAnsi="Arial" w:cs="Arial"/>
          <w:sz w:val="20"/>
        </w:rPr>
      </w:pPr>
      <w:r w:rsidRPr="00B81EB2">
        <w:rPr>
          <w:rFonts w:ascii="Arial" w:hAnsi="Arial" w:cs="Arial"/>
          <w:sz w:val="20"/>
        </w:rPr>
        <w:t xml:space="preserve">All assignments are to be completed and submitted on time </w:t>
      </w:r>
      <w:r w:rsidR="00DA18A6">
        <w:rPr>
          <w:rFonts w:ascii="Arial" w:hAnsi="Arial" w:cs="Arial"/>
          <w:sz w:val="20"/>
        </w:rPr>
        <w:t xml:space="preserve">directly onto Blackboard (BB) </w:t>
      </w:r>
      <w:r w:rsidRPr="00B81EB2">
        <w:rPr>
          <w:rFonts w:ascii="Arial" w:hAnsi="Arial" w:cs="Arial"/>
          <w:sz w:val="20"/>
        </w:rPr>
        <w:t>according t</w:t>
      </w:r>
      <w:r w:rsidR="00DA18A6">
        <w:rPr>
          <w:rFonts w:ascii="Arial" w:hAnsi="Arial" w:cs="Arial"/>
          <w:sz w:val="20"/>
        </w:rPr>
        <w:t>o dates listed in the syllabus</w:t>
      </w:r>
      <w:r w:rsidR="00DA18A6" w:rsidRPr="00DA18A6">
        <w:rPr>
          <w:rFonts w:ascii="Arial" w:hAnsi="Arial" w:cs="Arial"/>
          <w:sz w:val="20"/>
        </w:rPr>
        <w:t>.</w:t>
      </w:r>
      <w:r w:rsidRPr="00B81EB2">
        <w:rPr>
          <w:rFonts w:ascii="Arial" w:hAnsi="Arial" w:cs="Arial"/>
          <w:sz w:val="20"/>
        </w:rPr>
        <w:t xml:space="preserve"> </w:t>
      </w:r>
      <w:r w:rsidR="00DA18A6" w:rsidRPr="00DA18A6">
        <w:rPr>
          <w:rFonts w:ascii="Arial" w:hAnsi="Arial" w:cs="Arial"/>
          <w:sz w:val="20"/>
        </w:rPr>
        <w:t xml:space="preserve">The course </w:t>
      </w:r>
      <w:r w:rsidR="00DA18A6">
        <w:rPr>
          <w:rFonts w:ascii="Arial" w:hAnsi="Arial" w:cs="Arial"/>
          <w:sz w:val="20"/>
        </w:rPr>
        <w:t>BB site</w:t>
      </w:r>
      <w:r w:rsidR="00DA18A6" w:rsidRPr="00DA18A6">
        <w:rPr>
          <w:rFonts w:ascii="Arial" w:hAnsi="Arial" w:cs="Arial"/>
          <w:sz w:val="20"/>
        </w:rPr>
        <w:t xml:space="preserve"> is where you will find the most up to date and specific information. </w:t>
      </w:r>
      <w:r w:rsidRPr="00B81EB2">
        <w:rPr>
          <w:rFonts w:ascii="Arial" w:hAnsi="Arial" w:cs="Arial"/>
          <w:sz w:val="20"/>
        </w:rPr>
        <w:t xml:space="preserve">Any potential changes in the syllabus or </w:t>
      </w:r>
      <w:r w:rsidR="00DA18A6">
        <w:rPr>
          <w:rFonts w:ascii="Arial" w:hAnsi="Arial" w:cs="Arial"/>
          <w:sz w:val="20"/>
        </w:rPr>
        <w:t xml:space="preserve">changes of </w:t>
      </w:r>
      <w:r w:rsidRPr="00B81EB2">
        <w:rPr>
          <w:rFonts w:ascii="Arial" w:hAnsi="Arial" w:cs="Arial"/>
          <w:sz w:val="20"/>
        </w:rPr>
        <w:t>due dates will be updated on B</w:t>
      </w:r>
      <w:r w:rsidR="00DA18A6">
        <w:rPr>
          <w:rFonts w:ascii="Arial" w:hAnsi="Arial" w:cs="Arial"/>
          <w:sz w:val="20"/>
        </w:rPr>
        <w:t>B</w:t>
      </w:r>
      <w:r w:rsidRPr="00B81EB2">
        <w:rPr>
          <w:rFonts w:ascii="Arial" w:hAnsi="Arial" w:cs="Arial"/>
          <w:sz w:val="20"/>
        </w:rPr>
        <w:t xml:space="preserve"> accordingly. </w:t>
      </w:r>
      <w:r w:rsidR="00DA18A6" w:rsidRPr="00DA18A6">
        <w:rPr>
          <w:rFonts w:ascii="Arial" w:hAnsi="Arial" w:cs="Arial"/>
          <w:sz w:val="20"/>
        </w:rPr>
        <w:t>If you have a general question about an assignment, please contact your instructor via email for quickest response.</w:t>
      </w:r>
    </w:p>
    <w:p w14:paraId="7C4FA87A" w14:textId="77777777" w:rsidR="00B81EB2" w:rsidRPr="002B4252" w:rsidRDefault="00B81EB2" w:rsidP="00B81EB2">
      <w:pPr>
        <w:pStyle w:val="NormalWeb1"/>
        <w:rPr>
          <w:rFonts w:ascii="Arial" w:hAnsi="Arial" w:cs="Arial"/>
          <w:sz w:val="10"/>
          <w:szCs w:val="10"/>
        </w:rPr>
      </w:pPr>
    </w:p>
    <w:p w14:paraId="5A87A499" w14:textId="35A7DDEF" w:rsidR="00B81EB2" w:rsidRDefault="00B81EB2" w:rsidP="00B81EB2">
      <w:pPr>
        <w:pStyle w:val="NormalWeb1"/>
        <w:numPr>
          <w:ilvl w:val="0"/>
          <w:numId w:val="48"/>
        </w:numPr>
        <w:rPr>
          <w:rFonts w:ascii="Arial" w:hAnsi="Arial" w:cs="Arial"/>
          <w:sz w:val="20"/>
        </w:rPr>
      </w:pPr>
      <w:r w:rsidRPr="00B81EB2">
        <w:rPr>
          <w:rFonts w:ascii="Arial" w:hAnsi="Arial" w:cs="Arial"/>
          <w:sz w:val="20"/>
        </w:rPr>
        <w:t xml:space="preserve">Students are expected to check their Blackboard course and participate several times per week to ensure they are up to date on announcements, assignments and relevant course information.  </w:t>
      </w:r>
    </w:p>
    <w:p w14:paraId="03F9D9D1" w14:textId="77777777" w:rsidR="00E64B7D" w:rsidRDefault="00E64B7D" w:rsidP="00E64B7D">
      <w:pPr>
        <w:pStyle w:val="NormalWeb1"/>
        <w:rPr>
          <w:rFonts w:ascii="Arial" w:hAnsi="Arial" w:cs="Arial"/>
          <w:sz w:val="10"/>
          <w:szCs w:val="10"/>
        </w:rPr>
      </w:pPr>
    </w:p>
    <w:p w14:paraId="29690B54" w14:textId="77777777" w:rsidR="00DA18A6" w:rsidRPr="002B4252" w:rsidRDefault="00DA18A6" w:rsidP="00E64B7D">
      <w:pPr>
        <w:pStyle w:val="NormalWeb1"/>
        <w:rPr>
          <w:rFonts w:ascii="Arial" w:hAnsi="Arial" w:cs="Arial"/>
          <w:sz w:val="10"/>
          <w:szCs w:val="10"/>
        </w:rPr>
      </w:pPr>
    </w:p>
    <w:p w14:paraId="7BFB0E69" w14:textId="1BA11778" w:rsidR="00DA18A6" w:rsidRDefault="00B81EB2" w:rsidP="00DA18A6">
      <w:pPr>
        <w:pStyle w:val="NormalWeb1"/>
        <w:numPr>
          <w:ilvl w:val="0"/>
          <w:numId w:val="48"/>
        </w:numPr>
        <w:rPr>
          <w:rFonts w:ascii="Arial" w:hAnsi="Arial" w:cs="Arial"/>
          <w:sz w:val="20"/>
        </w:rPr>
      </w:pPr>
      <w:r w:rsidRPr="00B81EB2">
        <w:rPr>
          <w:rFonts w:ascii="Arial" w:hAnsi="Arial" w:cs="Arial"/>
          <w:sz w:val="20"/>
        </w:rPr>
        <w:lastRenderedPageBreak/>
        <w:t>Written assignments are graded on the quality of content, format, grammar, and spelling according to the Publication Manual of the Amer</w:t>
      </w:r>
      <w:r>
        <w:rPr>
          <w:rFonts w:ascii="Arial" w:hAnsi="Arial" w:cs="Arial"/>
          <w:sz w:val="20"/>
        </w:rPr>
        <w:t>ican Psychological Association unless otherwise noted.</w:t>
      </w:r>
      <w:r w:rsidR="00DA18A6">
        <w:rPr>
          <w:rFonts w:ascii="Arial" w:hAnsi="Arial" w:cs="Arial"/>
          <w:sz w:val="20"/>
        </w:rPr>
        <w:t xml:space="preserve"> </w:t>
      </w:r>
      <w:r w:rsidRPr="00DA18A6">
        <w:rPr>
          <w:rFonts w:ascii="Arial" w:hAnsi="Arial" w:cs="Arial"/>
          <w:sz w:val="20"/>
        </w:rPr>
        <w:t xml:space="preserve">All papers should reflect graduate level content and preparation. Careless preparation or inappropriate presentations will adversely affect the grade for that assignment. </w:t>
      </w:r>
    </w:p>
    <w:p w14:paraId="0E0E07C0" w14:textId="77777777" w:rsidR="00DA18A6" w:rsidRPr="00DA18A6" w:rsidRDefault="00DA18A6" w:rsidP="00DA18A6">
      <w:pPr>
        <w:pStyle w:val="NormalWeb1"/>
        <w:ind w:left="720"/>
        <w:rPr>
          <w:rFonts w:ascii="Arial" w:hAnsi="Arial" w:cs="Arial"/>
          <w:sz w:val="10"/>
          <w:szCs w:val="10"/>
        </w:rPr>
      </w:pPr>
    </w:p>
    <w:p w14:paraId="7426F7F0" w14:textId="3AFCFAC8" w:rsidR="004262D9" w:rsidRPr="00DA18A6" w:rsidRDefault="004262D9" w:rsidP="004262D9">
      <w:pPr>
        <w:pStyle w:val="NormalWeb1"/>
        <w:numPr>
          <w:ilvl w:val="0"/>
          <w:numId w:val="48"/>
        </w:numPr>
        <w:rPr>
          <w:rFonts w:ascii="Arial" w:hAnsi="Arial" w:cs="Arial"/>
          <w:sz w:val="20"/>
        </w:rPr>
      </w:pPr>
      <w:r w:rsidRPr="00DA18A6">
        <w:rPr>
          <w:rFonts w:ascii="Arial" w:hAnsi="Arial" w:cs="Arial"/>
          <w:sz w:val="20"/>
        </w:rPr>
        <w:t xml:space="preserve">Please note: </w:t>
      </w:r>
      <w:r w:rsidRPr="00DA18A6">
        <w:rPr>
          <w:rFonts w:ascii="Arial" w:hAnsi="Arial" w:cs="Arial"/>
          <w:b/>
          <w:i/>
          <w:sz w:val="20"/>
          <w:u w:val="single"/>
        </w:rPr>
        <w:t>I strive to provide continual feedback on papers and projects throughout the semester within 7-14 days after DUE DATE of assignment.</w:t>
      </w:r>
    </w:p>
    <w:p w14:paraId="58DD52BA" w14:textId="77777777" w:rsidR="00B81EB2" w:rsidRPr="00B97AF2" w:rsidRDefault="00B81EB2" w:rsidP="00B81EB2">
      <w:pPr>
        <w:pStyle w:val="NormalWeb1"/>
        <w:rPr>
          <w:rFonts w:ascii="Arial" w:hAnsi="Arial" w:cs="Arial"/>
          <w:b/>
          <w:sz w:val="10"/>
          <w:szCs w:val="10"/>
        </w:rPr>
      </w:pPr>
    </w:p>
    <w:p w14:paraId="26E816CD" w14:textId="77777777" w:rsidR="004262D9" w:rsidRDefault="00B81EB2" w:rsidP="008861DD">
      <w:pPr>
        <w:pStyle w:val="NormalWeb1"/>
        <w:rPr>
          <w:rFonts w:ascii="Arial" w:hAnsi="Arial" w:cs="Arial"/>
          <w:b/>
          <w:sz w:val="20"/>
        </w:rPr>
      </w:pPr>
      <w:r w:rsidRPr="00B81EB2">
        <w:rPr>
          <w:rFonts w:ascii="Arial" w:hAnsi="Arial" w:cs="Arial"/>
          <w:b/>
          <w:sz w:val="20"/>
        </w:rPr>
        <w:t xml:space="preserve">Missed Assignments: </w:t>
      </w:r>
    </w:p>
    <w:p w14:paraId="20D11083" w14:textId="170BF405" w:rsidR="00CB75B7" w:rsidRPr="008861DD" w:rsidRDefault="00B81EB2" w:rsidP="004262D9">
      <w:pPr>
        <w:pStyle w:val="NormalWeb1"/>
        <w:numPr>
          <w:ilvl w:val="0"/>
          <w:numId w:val="50"/>
        </w:numPr>
        <w:rPr>
          <w:rFonts w:ascii="Arial" w:hAnsi="Arial" w:cs="Arial"/>
          <w:sz w:val="20"/>
        </w:rPr>
      </w:pPr>
      <w:r w:rsidRPr="00B81EB2">
        <w:rPr>
          <w:rFonts w:ascii="Arial" w:hAnsi="Arial" w:cs="Arial"/>
          <w:sz w:val="20"/>
        </w:rPr>
        <w:t xml:space="preserve">Late assignments will not be accepted. If there are special concerns or circumstances, contact </w:t>
      </w:r>
      <w:r w:rsidR="00B97AF2">
        <w:rPr>
          <w:rFonts w:ascii="Arial" w:hAnsi="Arial" w:cs="Arial"/>
          <w:sz w:val="20"/>
        </w:rPr>
        <w:t>your instructor</w:t>
      </w:r>
      <w:r w:rsidRPr="00B81EB2">
        <w:rPr>
          <w:rFonts w:ascii="Arial" w:hAnsi="Arial" w:cs="Arial"/>
          <w:sz w:val="20"/>
        </w:rPr>
        <w:t xml:space="preserve"> electronically or in person as soon as possible.  Assignments that are not turned in will receive a grade of zero (0).  Grades for the course are based on accumulation of points. See grading scale below for specific point values of each assignment.</w:t>
      </w:r>
    </w:p>
    <w:p w14:paraId="78330D36" w14:textId="77777777" w:rsidR="00450C8B" w:rsidRDefault="00450C8B" w:rsidP="00E51E76">
      <w:pPr>
        <w:pStyle w:val="NormalWeb1"/>
        <w:spacing w:before="0" w:after="0"/>
        <w:rPr>
          <w:rFonts w:ascii="Arial" w:hAnsi="Arial"/>
          <w:b/>
          <w:sz w:val="20"/>
          <w:u w:val="single"/>
        </w:rPr>
      </w:pPr>
    </w:p>
    <w:p w14:paraId="598EBA44" w14:textId="77777777" w:rsidR="00E51E76" w:rsidRPr="004262D9" w:rsidRDefault="00E51E76" w:rsidP="00E51E76">
      <w:pPr>
        <w:pStyle w:val="NormalWeb1"/>
        <w:spacing w:before="0" w:after="0"/>
        <w:rPr>
          <w:rFonts w:ascii="Arial" w:hAnsi="Arial"/>
          <w:b/>
          <w:sz w:val="20"/>
        </w:rPr>
      </w:pPr>
      <w:r w:rsidRPr="004262D9">
        <w:rPr>
          <w:rFonts w:ascii="Arial" w:hAnsi="Arial"/>
          <w:b/>
          <w:sz w:val="20"/>
        </w:rPr>
        <w:t>Communication with Professor:</w:t>
      </w:r>
    </w:p>
    <w:p w14:paraId="01013F38" w14:textId="740A8D96" w:rsidR="008861DD" w:rsidRPr="00DD5C5F" w:rsidRDefault="00E51E76" w:rsidP="00E51E76">
      <w:pPr>
        <w:pStyle w:val="NormalWeb1"/>
        <w:numPr>
          <w:ilvl w:val="0"/>
          <w:numId w:val="11"/>
        </w:numPr>
        <w:spacing w:before="0" w:after="0"/>
        <w:ind w:hanging="270"/>
        <w:rPr>
          <w:rFonts w:ascii="Arial" w:hAnsi="Arial"/>
          <w:sz w:val="20"/>
          <w:u w:val="single"/>
        </w:rPr>
      </w:pPr>
      <w:r>
        <w:rPr>
          <w:rFonts w:ascii="Arial" w:hAnsi="Arial"/>
          <w:sz w:val="20"/>
        </w:rPr>
        <w:t xml:space="preserve">When communicating via email, I will ONLY be communicating through your </w:t>
      </w:r>
      <w:r w:rsidRPr="0028151E">
        <w:rPr>
          <w:rFonts w:ascii="Arial" w:hAnsi="Arial"/>
          <w:sz w:val="20"/>
          <w:u w:val="single"/>
        </w:rPr>
        <w:t>nccu.edu email account</w:t>
      </w:r>
      <w:r>
        <w:rPr>
          <w:rFonts w:ascii="Arial" w:hAnsi="Arial"/>
          <w:sz w:val="20"/>
        </w:rPr>
        <w:t>.  Please check and use your official nccu.edu email for all university and supervision related communication.</w:t>
      </w:r>
      <w:r w:rsidR="00810AD5">
        <w:rPr>
          <w:rFonts w:ascii="Arial" w:hAnsi="Arial"/>
          <w:sz w:val="20"/>
        </w:rPr>
        <w:t xml:space="preserve">  I will respond to emails within 24-48 hours (excluding nights, weekends, and holidays).</w:t>
      </w:r>
    </w:p>
    <w:p w14:paraId="48D7264F" w14:textId="77777777" w:rsidR="008861DD" w:rsidRDefault="008861DD" w:rsidP="00E51E76">
      <w:pPr>
        <w:pStyle w:val="NormalWeb1"/>
        <w:spacing w:before="0" w:after="0"/>
        <w:rPr>
          <w:rFonts w:ascii="Arial" w:hAnsi="Arial"/>
          <w:sz w:val="20"/>
          <w:u w:val="single"/>
        </w:rPr>
      </w:pPr>
    </w:p>
    <w:p w14:paraId="22ACAE7C" w14:textId="3D67CF3C" w:rsidR="00E51E76" w:rsidRPr="004262D9" w:rsidRDefault="00E51E76" w:rsidP="00E51E76">
      <w:pPr>
        <w:pStyle w:val="NormalWeb1"/>
        <w:spacing w:before="0" w:after="0"/>
        <w:rPr>
          <w:rFonts w:ascii="Arial" w:hAnsi="Arial"/>
          <w:b/>
          <w:sz w:val="20"/>
        </w:rPr>
      </w:pPr>
      <w:r w:rsidRPr="004262D9">
        <w:rPr>
          <w:rFonts w:ascii="Arial" w:hAnsi="Arial"/>
          <w:b/>
          <w:sz w:val="20"/>
        </w:rPr>
        <w:t>Site Supervision:</w:t>
      </w:r>
    </w:p>
    <w:p w14:paraId="55AE8351" w14:textId="516AC7FB" w:rsidR="00E51E76" w:rsidRPr="00C328CB" w:rsidRDefault="00E51E76" w:rsidP="002B7ECA">
      <w:pPr>
        <w:pStyle w:val="NormalWeb1"/>
        <w:numPr>
          <w:ilvl w:val="0"/>
          <w:numId w:val="9"/>
        </w:numPr>
        <w:spacing w:before="0" w:after="0"/>
        <w:ind w:left="720"/>
        <w:rPr>
          <w:rFonts w:ascii="Arial" w:hAnsi="Arial"/>
          <w:sz w:val="18"/>
        </w:rPr>
      </w:pPr>
      <w:r>
        <w:rPr>
          <w:rFonts w:ascii="Arial" w:hAnsi="Arial"/>
          <w:sz w:val="20"/>
        </w:rPr>
        <w:t xml:space="preserve">You must participate in </w:t>
      </w:r>
      <w:r w:rsidRPr="00B9597D">
        <w:rPr>
          <w:rFonts w:ascii="Arial" w:hAnsi="Arial"/>
          <w:b/>
          <w:sz w:val="20"/>
        </w:rPr>
        <w:t xml:space="preserve">weekly, individual on-site supervision with your </w:t>
      </w:r>
      <w:r w:rsidR="002B7ECA">
        <w:rPr>
          <w:rFonts w:ascii="Arial" w:hAnsi="Arial"/>
          <w:b/>
          <w:sz w:val="20"/>
        </w:rPr>
        <w:t xml:space="preserve">on-site supervisor totaling one </w:t>
      </w:r>
      <w:r w:rsidRPr="00B9597D">
        <w:rPr>
          <w:rFonts w:ascii="Arial" w:hAnsi="Arial"/>
          <w:b/>
          <w:sz w:val="20"/>
        </w:rPr>
        <w:t>hour per week</w:t>
      </w:r>
      <w:r>
        <w:rPr>
          <w:rFonts w:ascii="Arial" w:hAnsi="Arial"/>
          <w:sz w:val="20"/>
        </w:rPr>
        <w:t xml:space="preserve">.  </w:t>
      </w:r>
      <w:r w:rsidR="00B97AF2">
        <w:rPr>
          <w:rFonts w:ascii="Arial" w:hAnsi="Arial"/>
          <w:sz w:val="20"/>
        </w:rPr>
        <w:t>You will also need your site supervisor to sign off on weekly logs which are uploaded every Monday before class.  Weekly logs should be saved in the following format:  YourLastName_Hours_Week1.pdf, YourLastName_Hours_Week2.pdf…</w:t>
      </w:r>
    </w:p>
    <w:p w14:paraId="22F0A414" w14:textId="77777777" w:rsidR="00E51E76" w:rsidRPr="00C328CB" w:rsidRDefault="00E51E76" w:rsidP="00E51E76">
      <w:pPr>
        <w:pStyle w:val="NormalWeb1"/>
        <w:spacing w:before="0" w:after="0"/>
        <w:ind w:left="1080"/>
        <w:rPr>
          <w:rFonts w:ascii="Arial" w:hAnsi="Arial"/>
          <w:sz w:val="18"/>
        </w:rPr>
      </w:pPr>
    </w:p>
    <w:p w14:paraId="04D34B17" w14:textId="162DA6E5" w:rsidR="00E51E76" w:rsidRPr="00C328CB" w:rsidRDefault="00E51E76" w:rsidP="002B7ECA">
      <w:pPr>
        <w:pStyle w:val="NormalWeb1"/>
        <w:numPr>
          <w:ilvl w:val="0"/>
          <w:numId w:val="9"/>
        </w:numPr>
        <w:tabs>
          <w:tab w:val="left" w:pos="450"/>
        </w:tabs>
        <w:spacing w:before="0" w:after="0"/>
        <w:ind w:left="720"/>
        <w:rPr>
          <w:rFonts w:ascii="Arial" w:hAnsi="Arial"/>
          <w:sz w:val="20"/>
        </w:rPr>
      </w:pPr>
      <w:r>
        <w:rPr>
          <w:rFonts w:ascii="Arial" w:hAnsi="Arial"/>
          <w:sz w:val="20"/>
        </w:rPr>
        <w:t>Your site supervisor should have their</w:t>
      </w:r>
      <w:r w:rsidR="00591CE7">
        <w:rPr>
          <w:rFonts w:ascii="Arial" w:hAnsi="Arial"/>
          <w:sz w:val="20"/>
        </w:rPr>
        <w:t xml:space="preserve"> </w:t>
      </w:r>
      <w:r w:rsidR="00591CE7" w:rsidRPr="00591CE7">
        <w:rPr>
          <w:rFonts w:ascii="Arial" w:hAnsi="Arial"/>
          <w:b/>
          <w:sz w:val="20"/>
        </w:rPr>
        <w:t>midterm and</w:t>
      </w:r>
      <w:r w:rsidRPr="00591CE7">
        <w:rPr>
          <w:rFonts w:ascii="Arial" w:hAnsi="Arial"/>
          <w:b/>
          <w:sz w:val="20"/>
        </w:rPr>
        <w:t xml:space="preserve"> </w:t>
      </w:r>
      <w:r w:rsidRPr="00C328CB">
        <w:rPr>
          <w:rFonts w:ascii="Arial" w:hAnsi="Arial"/>
          <w:b/>
          <w:sz w:val="20"/>
        </w:rPr>
        <w:t xml:space="preserve">final formal internship evaluation submitted to the instructor </w:t>
      </w:r>
      <w:r w:rsidR="00591CE7">
        <w:rPr>
          <w:rFonts w:ascii="Arial" w:hAnsi="Arial"/>
          <w:b/>
          <w:sz w:val="20"/>
        </w:rPr>
        <w:t>as directed on the syllabus.</w:t>
      </w:r>
      <w:r w:rsidRPr="00C328CB">
        <w:rPr>
          <w:rFonts w:ascii="Arial" w:hAnsi="Arial"/>
          <w:sz w:val="20"/>
        </w:rPr>
        <w:t xml:space="preserve">  Copies of the form are available at </w:t>
      </w:r>
      <w:hyperlink r:id="rId18" w:history="1">
        <w:r w:rsidR="00591CE7" w:rsidRPr="001D66B7">
          <w:rPr>
            <w:rStyle w:val="Hyperlink"/>
            <w:rFonts w:ascii="Arial" w:hAnsi="Arial"/>
            <w:b/>
            <w:sz w:val="20"/>
          </w:rPr>
          <w:t>www.nccucounseling.com</w:t>
        </w:r>
      </w:hyperlink>
      <w:r w:rsidR="007B6039">
        <w:rPr>
          <w:rFonts w:ascii="Arial" w:hAnsi="Arial"/>
          <w:sz w:val="20"/>
        </w:rPr>
        <w:t xml:space="preserve"> </w:t>
      </w:r>
      <w:r w:rsidR="00591CE7">
        <w:rPr>
          <w:rFonts w:ascii="Arial" w:hAnsi="Arial"/>
          <w:sz w:val="20"/>
        </w:rPr>
        <w:t>and on BB.</w:t>
      </w:r>
      <w:r w:rsidR="007B6039">
        <w:rPr>
          <w:rFonts w:ascii="Arial" w:hAnsi="Arial"/>
          <w:sz w:val="20"/>
        </w:rPr>
        <w:t xml:space="preserve"> </w:t>
      </w:r>
      <w:r w:rsidRPr="00C328CB">
        <w:rPr>
          <w:rFonts w:ascii="Arial" w:hAnsi="Arial"/>
          <w:sz w:val="20"/>
        </w:rPr>
        <w:t xml:space="preserve">The instructor will use the site supervisor’s </w:t>
      </w:r>
      <w:r w:rsidR="00591CE7">
        <w:rPr>
          <w:rFonts w:ascii="Arial" w:hAnsi="Arial"/>
          <w:sz w:val="20"/>
        </w:rPr>
        <w:t xml:space="preserve">midterm and </w:t>
      </w:r>
      <w:r w:rsidRPr="00C328CB">
        <w:rPr>
          <w:rFonts w:ascii="Arial" w:hAnsi="Arial"/>
          <w:sz w:val="20"/>
        </w:rPr>
        <w:t>final evaluation as an element of the overall final evaluation by the instructor/university supervisor.</w:t>
      </w:r>
      <w:r w:rsidR="00DA18A6">
        <w:rPr>
          <w:rFonts w:ascii="Arial" w:hAnsi="Arial"/>
          <w:sz w:val="20"/>
        </w:rPr>
        <w:t xml:space="preserve"> Interns are encouraged to discuss their midterm and final evaluations with their site supervisors. </w:t>
      </w:r>
    </w:p>
    <w:p w14:paraId="38F47132" w14:textId="77777777" w:rsidR="00E51E76" w:rsidRDefault="00E51E76" w:rsidP="00E51E76">
      <w:pPr>
        <w:pStyle w:val="NormalWeb1"/>
        <w:tabs>
          <w:tab w:val="left" w:pos="450"/>
        </w:tabs>
        <w:spacing w:before="0" w:after="0"/>
        <w:ind w:left="810"/>
        <w:rPr>
          <w:rFonts w:ascii="Arial" w:hAnsi="Arial"/>
          <w:sz w:val="18"/>
        </w:rPr>
      </w:pPr>
    </w:p>
    <w:p w14:paraId="14A75BB7" w14:textId="77777777" w:rsidR="00E51E76" w:rsidRDefault="00E51E76" w:rsidP="00E51E76">
      <w:pPr>
        <w:pStyle w:val="NormalWeb1"/>
        <w:tabs>
          <w:tab w:val="left" w:pos="450"/>
        </w:tabs>
        <w:spacing w:before="0" w:after="0"/>
        <w:ind w:left="810"/>
        <w:rPr>
          <w:rFonts w:ascii="Arial" w:hAnsi="Arial"/>
          <w:sz w:val="20"/>
        </w:rPr>
      </w:pPr>
    </w:p>
    <w:p w14:paraId="19784D38" w14:textId="5285F2F5" w:rsidR="00E51E76" w:rsidRPr="004262D9" w:rsidRDefault="00E51E76" w:rsidP="004262D9">
      <w:pPr>
        <w:pStyle w:val="NormalWeb1"/>
        <w:tabs>
          <w:tab w:val="left" w:pos="450"/>
        </w:tabs>
        <w:spacing w:before="0" w:after="0"/>
        <w:rPr>
          <w:rFonts w:ascii="Arial" w:hAnsi="Arial"/>
          <w:b/>
          <w:sz w:val="20"/>
        </w:rPr>
      </w:pPr>
      <w:r w:rsidRPr="004262D9">
        <w:rPr>
          <w:rFonts w:ascii="Arial" w:hAnsi="Arial"/>
          <w:b/>
          <w:sz w:val="20"/>
        </w:rPr>
        <w:t>University Supervision:</w:t>
      </w:r>
    </w:p>
    <w:p w14:paraId="3737238D" w14:textId="0886D9EE" w:rsidR="00E51E76" w:rsidRDefault="00E51E76" w:rsidP="007B6039">
      <w:pPr>
        <w:pStyle w:val="NormalWeb1"/>
        <w:numPr>
          <w:ilvl w:val="0"/>
          <w:numId w:val="10"/>
        </w:numPr>
        <w:tabs>
          <w:tab w:val="left" w:pos="450"/>
        </w:tabs>
        <w:spacing w:before="0" w:after="0"/>
        <w:ind w:left="720"/>
        <w:rPr>
          <w:rFonts w:ascii="Arial" w:hAnsi="Arial"/>
          <w:sz w:val="20"/>
        </w:rPr>
      </w:pPr>
      <w:r>
        <w:rPr>
          <w:rFonts w:ascii="Arial" w:hAnsi="Arial"/>
          <w:sz w:val="20"/>
        </w:rPr>
        <w:t xml:space="preserve">There will be group supervision meetings with your university supervisor/instructor on a </w:t>
      </w:r>
      <w:r w:rsidR="00AB29A6">
        <w:rPr>
          <w:rFonts w:ascii="Arial" w:hAnsi="Arial"/>
          <w:sz w:val="20"/>
        </w:rPr>
        <w:t xml:space="preserve">weekly basis. </w:t>
      </w:r>
      <w:r w:rsidR="007B6039">
        <w:rPr>
          <w:rFonts w:ascii="Arial" w:hAnsi="Arial"/>
          <w:sz w:val="20"/>
        </w:rPr>
        <w:t xml:space="preserve"> </w:t>
      </w:r>
      <w:r>
        <w:rPr>
          <w:rFonts w:ascii="Arial" w:hAnsi="Arial"/>
          <w:sz w:val="20"/>
        </w:rPr>
        <w:t xml:space="preserve">Attendance is </w:t>
      </w:r>
      <w:r>
        <w:rPr>
          <w:rFonts w:ascii="Arial" w:hAnsi="Arial"/>
          <w:sz w:val="20"/>
          <w:u w:val="single"/>
        </w:rPr>
        <w:t>mandatory</w:t>
      </w:r>
      <w:r>
        <w:rPr>
          <w:rFonts w:ascii="Arial" w:hAnsi="Arial"/>
          <w:sz w:val="20"/>
        </w:rPr>
        <w:t xml:space="preserve">. </w:t>
      </w:r>
      <w:r w:rsidR="00B97AF2">
        <w:rPr>
          <w:rFonts w:ascii="Arial" w:hAnsi="Arial"/>
          <w:sz w:val="20"/>
        </w:rPr>
        <w:t>(Please review Internship Attendance Policy).</w:t>
      </w:r>
      <w:r>
        <w:rPr>
          <w:rFonts w:ascii="Arial" w:hAnsi="Arial"/>
          <w:sz w:val="20"/>
        </w:rPr>
        <w:t xml:space="preserve"> </w:t>
      </w:r>
      <w:r>
        <w:rPr>
          <w:rFonts w:ascii="Arial Bold Italic" w:hAnsi="Arial Bold Italic"/>
          <w:sz w:val="20"/>
        </w:rPr>
        <w:t>Missed meetings can result in failure of the course.</w:t>
      </w:r>
      <w:r>
        <w:rPr>
          <w:rFonts w:ascii="Arial" w:hAnsi="Arial"/>
          <w:sz w:val="20"/>
        </w:rPr>
        <w:t xml:space="preserve"> </w:t>
      </w:r>
      <w:r w:rsidR="00AB29A6">
        <w:rPr>
          <w:rFonts w:ascii="Arial" w:hAnsi="Arial"/>
          <w:sz w:val="20"/>
        </w:rPr>
        <w:t xml:space="preserve"> Be on time/early. </w:t>
      </w:r>
      <w:r w:rsidR="008C2146">
        <w:rPr>
          <w:rFonts w:ascii="Arial" w:hAnsi="Arial"/>
          <w:sz w:val="20"/>
        </w:rPr>
        <w:t xml:space="preserve">Class begins </w:t>
      </w:r>
      <w:r w:rsidR="000A2B32">
        <w:rPr>
          <w:rFonts w:ascii="Arial" w:hAnsi="Arial"/>
          <w:sz w:val="20"/>
        </w:rPr>
        <w:t xml:space="preserve">and ends on time. </w:t>
      </w:r>
      <w:r w:rsidR="00B67184">
        <w:rPr>
          <w:rFonts w:ascii="Arial" w:hAnsi="Arial"/>
          <w:sz w:val="20"/>
        </w:rPr>
        <w:t>(Tardiness</w:t>
      </w:r>
      <w:r w:rsidR="00062A6A">
        <w:rPr>
          <w:rFonts w:ascii="Arial" w:hAnsi="Arial"/>
          <w:sz w:val="20"/>
        </w:rPr>
        <w:t xml:space="preserve"> count</w:t>
      </w:r>
      <w:r w:rsidR="00B67184">
        <w:rPr>
          <w:rFonts w:ascii="Arial" w:hAnsi="Arial"/>
          <w:sz w:val="20"/>
        </w:rPr>
        <w:t>s</w:t>
      </w:r>
      <w:r w:rsidR="00062A6A">
        <w:rPr>
          <w:rFonts w:ascii="Arial" w:hAnsi="Arial"/>
          <w:sz w:val="20"/>
        </w:rPr>
        <w:t xml:space="preserve"> against Participation points</w:t>
      </w:r>
      <w:r w:rsidR="008C2146">
        <w:rPr>
          <w:rFonts w:ascii="Arial" w:hAnsi="Arial"/>
          <w:sz w:val="20"/>
        </w:rPr>
        <w:t>.</w:t>
      </w:r>
      <w:r w:rsidR="00D849E7">
        <w:rPr>
          <w:rFonts w:ascii="Arial" w:hAnsi="Arial"/>
          <w:sz w:val="20"/>
        </w:rPr>
        <w:t>)</w:t>
      </w:r>
    </w:p>
    <w:p w14:paraId="595BB9A1" w14:textId="77777777" w:rsidR="00E51E76" w:rsidRDefault="00E51E76" w:rsidP="00E51E76">
      <w:pPr>
        <w:pStyle w:val="NormalWeb1"/>
        <w:tabs>
          <w:tab w:val="left" w:pos="450"/>
        </w:tabs>
        <w:spacing w:before="0" w:after="0"/>
        <w:ind w:left="810"/>
        <w:rPr>
          <w:rFonts w:ascii="Arial" w:hAnsi="Arial"/>
          <w:sz w:val="20"/>
        </w:rPr>
      </w:pPr>
    </w:p>
    <w:p w14:paraId="38D9FBC9" w14:textId="60937E68" w:rsidR="00AB29A6" w:rsidRPr="003E515F" w:rsidRDefault="00E51E76" w:rsidP="003E515F">
      <w:pPr>
        <w:pStyle w:val="NormalWeb1"/>
        <w:numPr>
          <w:ilvl w:val="0"/>
          <w:numId w:val="10"/>
        </w:numPr>
        <w:tabs>
          <w:tab w:val="left" w:pos="450"/>
        </w:tabs>
        <w:spacing w:before="0" w:after="0"/>
        <w:ind w:left="720" w:hanging="270"/>
        <w:rPr>
          <w:rFonts w:ascii="Arial" w:hAnsi="Arial"/>
          <w:sz w:val="20"/>
        </w:rPr>
      </w:pPr>
      <w:r w:rsidRPr="0028151E">
        <w:rPr>
          <w:rFonts w:ascii="Arial" w:hAnsi="Arial"/>
          <w:sz w:val="20"/>
        </w:rPr>
        <w:t>During these meetings, we will review audio recordings.  Candidates will provide feedback to fellow group members, present cases/student-clients that they are seeing, and discuss readings/topics regarding their internship and professional development.  Remaining time will be devoted to dis</w:t>
      </w:r>
      <w:r>
        <w:rPr>
          <w:rFonts w:ascii="Arial" w:hAnsi="Arial"/>
          <w:sz w:val="20"/>
        </w:rPr>
        <w:t>cussion of topics of interest.</w:t>
      </w:r>
    </w:p>
    <w:p w14:paraId="1D9D1128" w14:textId="77777777" w:rsidR="00AB29A6" w:rsidRDefault="00AB29A6" w:rsidP="00E51E76">
      <w:pPr>
        <w:pStyle w:val="NormalWeb1"/>
        <w:tabs>
          <w:tab w:val="left" w:pos="450"/>
        </w:tabs>
        <w:spacing w:before="0" w:after="0"/>
        <w:ind w:left="810"/>
        <w:rPr>
          <w:rFonts w:ascii="Arial" w:hAnsi="Arial"/>
          <w:sz w:val="20"/>
        </w:rPr>
      </w:pPr>
    </w:p>
    <w:p w14:paraId="55DE6581" w14:textId="17FCC1C1" w:rsidR="00FC2395" w:rsidRDefault="00B97AF2" w:rsidP="00AA1961">
      <w:pPr>
        <w:pStyle w:val="NormalWeb1"/>
        <w:numPr>
          <w:ilvl w:val="0"/>
          <w:numId w:val="10"/>
        </w:numPr>
        <w:tabs>
          <w:tab w:val="left" w:pos="450"/>
        </w:tabs>
        <w:spacing w:before="0" w:after="0"/>
        <w:ind w:left="720" w:hanging="270"/>
        <w:rPr>
          <w:rFonts w:ascii="Arial" w:hAnsi="Arial"/>
          <w:sz w:val="20"/>
        </w:rPr>
      </w:pPr>
      <w:r w:rsidRPr="0028151E">
        <w:rPr>
          <w:rFonts w:ascii="Arial" w:hAnsi="Arial"/>
          <w:sz w:val="20"/>
        </w:rPr>
        <w:t>Attend</w:t>
      </w:r>
      <w:r>
        <w:rPr>
          <w:rFonts w:ascii="Arial" w:hAnsi="Arial"/>
          <w:sz w:val="20"/>
        </w:rPr>
        <w:t>ance</w:t>
      </w:r>
      <w:r w:rsidRPr="0028151E">
        <w:rPr>
          <w:rFonts w:ascii="Arial" w:hAnsi="Arial"/>
          <w:sz w:val="20"/>
        </w:rPr>
        <w:t xml:space="preserve"> </w:t>
      </w:r>
      <w:r>
        <w:rPr>
          <w:rFonts w:ascii="Arial" w:hAnsi="Arial"/>
          <w:sz w:val="20"/>
        </w:rPr>
        <w:t xml:space="preserve">Policy - </w:t>
      </w:r>
      <w:r w:rsidR="00E51E76" w:rsidRPr="0028151E">
        <w:rPr>
          <w:rFonts w:ascii="Arial" w:hAnsi="Arial"/>
          <w:sz w:val="20"/>
        </w:rPr>
        <w:t>Attend</w:t>
      </w:r>
      <w:r w:rsidR="009F59C3">
        <w:rPr>
          <w:rFonts w:ascii="Arial" w:hAnsi="Arial"/>
          <w:sz w:val="20"/>
        </w:rPr>
        <w:t xml:space="preserve">ance </w:t>
      </w:r>
      <w:r w:rsidR="00D849E7">
        <w:rPr>
          <w:rFonts w:ascii="Arial" w:hAnsi="Arial"/>
          <w:sz w:val="20"/>
        </w:rPr>
        <w:t>is required</w:t>
      </w:r>
      <w:r w:rsidR="00E51E76" w:rsidRPr="00AB29A6">
        <w:rPr>
          <w:rFonts w:ascii="Arial" w:hAnsi="Arial"/>
          <w:sz w:val="20"/>
        </w:rPr>
        <w:t>.</w:t>
      </w:r>
      <w:r w:rsidR="00E51E76" w:rsidRPr="00AB29A6">
        <w:rPr>
          <w:rFonts w:ascii="Arial" w:hAnsi="Arial"/>
          <w:b/>
          <w:i/>
          <w:sz w:val="20"/>
          <w:u w:val="single"/>
        </w:rPr>
        <w:t xml:space="preserve"> If you miss more than two meetings, please drop the course</w:t>
      </w:r>
      <w:r w:rsidR="00E51E76" w:rsidRPr="0028151E">
        <w:rPr>
          <w:rFonts w:ascii="Arial" w:hAnsi="Arial"/>
          <w:sz w:val="20"/>
        </w:rPr>
        <w:t xml:space="preserve">. </w:t>
      </w:r>
      <w:r w:rsidR="0064046D">
        <w:rPr>
          <w:rFonts w:ascii="Arial" w:hAnsi="Arial"/>
          <w:sz w:val="20"/>
        </w:rPr>
        <w:t>Your instructor also ha</w:t>
      </w:r>
      <w:r w:rsidR="002D75C7">
        <w:rPr>
          <w:rFonts w:ascii="Arial" w:hAnsi="Arial"/>
          <w:sz w:val="20"/>
        </w:rPr>
        <w:t>s the right to drop students from</w:t>
      </w:r>
      <w:r w:rsidR="0064046D">
        <w:rPr>
          <w:rFonts w:ascii="Arial" w:hAnsi="Arial"/>
          <w:sz w:val="20"/>
        </w:rPr>
        <w:t xml:space="preserve"> this course due to absences. </w:t>
      </w:r>
      <w:r w:rsidR="00AA1961">
        <w:rPr>
          <w:rFonts w:ascii="Arial" w:hAnsi="Arial"/>
          <w:sz w:val="20"/>
        </w:rPr>
        <w:t>More th</w:t>
      </w:r>
      <w:r w:rsidR="006F2259">
        <w:rPr>
          <w:rFonts w:ascii="Arial" w:hAnsi="Arial"/>
          <w:sz w:val="20"/>
        </w:rPr>
        <w:t>an two absences will result in</w:t>
      </w:r>
      <w:r w:rsidR="00AA1961">
        <w:rPr>
          <w:rFonts w:ascii="Arial" w:hAnsi="Arial"/>
          <w:sz w:val="20"/>
        </w:rPr>
        <w:t xml:space="preserve"> </w:t>
      </w:r>
      <w:r w:rsidR="00751B88">
        <w:rPr>
          <w:rFonts w:ascii="Arial" w:hAnsi="Arial"/>
          <w:sz w:val="20"/>
          <w:u w:val="single"/>
        </w:rPr>
        <w:t>240</w:t>
      </w:r>
      <w:r w:rsidR="0061468E" w:rsidRPr="006F2259">
        <w:rPr>
          <w:rFonts w:ascii="Arial" w:hAnsi="Arial"/>
          <w:sz w:val="20"/>
          <w:u w:val="single"/>
        </w:rPr>
        <w:t xml:space="preserve"> points deducted from your total points</w:t>
      </w:r>
      <w:r w:rsidR="0061468E">
        <w:rPr>
          <w:rFonts w:ascii="Arial" w:hAnsi="Arial"/>
          <w:sz w:val="20"/>
        </w:rPr>
        <w:t xml:space="preserve"> and will not </w:t>
      </w:r>
      <w:r w:rsidR="000A2B32">
        <w:rPr>
          <w:rFonts w:ascii="Arial" w:hAnsi="Arial"/>
          <w:sz w:val="20"/>
        </w:rPr>
        <w:t xml:space="preserve">allow you to </w:t>
      </w:r>
      <w:r w:rsidR="0061468E">
        <w:rPr>
          <w:rFonts w:ascii="Arial" w:hAnsi="Arial"/>
          <w:sz w:val="20"/>
        </w:rPr>
        <w:t xml:space="preserve">satisfy </w:t>
      </w:r>
      <w:r w:rsidR="000A2B32">
        <w:rPr>
          <w:rFonts w:ascii="Arial" w:hAnsi="Arial"/>
          <w:sz w:val="20"/>
        </w:rPr>
        <w:t xml:space="preserve">the </w:t>
      </w:r>
      <w:r w:rsidR="0061468E">
        <w:rPr>
          <w:rFonts w:ascii="Arial" w:hAnsi="Arial"/>
          <w:sz w:val="20"/>
        </w:rPr>
        <w:t>required hours for university supervision.</w:t>
      </w:r>
      <w:r w:rsidR="0064046D">
        <w:rPr>
          <w:rFonts w:ascii="Arial" w:hAnsi="Arial"/>
          <w:sz w:val="20"/>
        </w:rPr>
        <w:t xml:space="preserve"> Further, your instructor will not sign off on your endorsements required for LPC licensure.</w:t>
      </w:r>
      <w:r w:rsidR="000A2B32">
        <w:rPr>
          <w:rFonts w:ascii="Arial" w:hAnsi="Arial"/>
          <w:sz w:val="20"/>
        </w:rPr>
        <w:t xml:space="preserve"> </w:t>
      </w:r>
      <w:r w:rsidR="000A2B32" w:rsidRPr="000A2B32">
        <w:rPr>
          <w:rFonts w:ascii="Arial" w:hAnsi="Arial"/>
          <w:b/>
          <w:i/>
          <w:sz w:val="20"/>
          <w:u w:val="single"/>
        </w:rPr>
        <w:t>As of Fall 2017</w:t>
      </w:r>
      <w:r>
        <w:rPr>
          <w:rFonts w:ascii="Arial" w:hAnsi="Arial"/>
          <w:b/>
          <w:i/>
          <w:sz w:val="20"/>
          <w:u w:val="single"/>
        </w:rPr>
        <w:t>,</w:t>
      </w:r>
      <w:r w:rsidR="000A2B32" w:rsidRPr="000A2B32">
        <w:rPr>
          <w:rFonts w:ascii="Arial" w:hAnsi="Arial"/>
          <w:b/>
          <w:i/>
          <w:sz w:val="20"/>
          <w:u w:val="single"/>
        </w:rPr>
        <w:t xml:space="preserve"> NW and NF attendance grades will no longer be assigned</w:t>
      </w:r>
      <w:r w:rsidR="004B598C">
        <w:rPr>
          <w:rFonts w:ascii="Arial" w:hAnsi="Arial"/>
          <w:b/>
          <w:i/>
          <w:sz w:val="20"/>
          <w:u w:val="single"/>
        </w:rPr>
        <w:t>.</w:t>
      </w:r>
    </w:p>
    <w:p w14:paraId="604A1607" w14:textId="77777777" w:rsidR="00E51E76" w:rsidRDefault="00E51E76" w:rsidP="00E51E76">
      <w:pPr>
        <w:pStyle w:val="NormalWeb1"/>
        <w:tabs>
          <w:tab w:val="left" w:pos="450"/>
        </w:tabs>
        <w:spacing w:before="0" w:after="0"/>
        <w:ind w:left="810"/>
        <w:rPr>
          <w:rFonts w:ascii="Arial" w:hAnsi="Arial" w:cs="Arial"/>
          <w:sz w:val="20"/>
          <w:szCs w:val="22"/>
        </w:rPr>
      </w:pPr>
    </w:p>
    <w:p w14:paraId="10FCD7CA" w14:textId="3422FF15" w:rsidR="000A2B32" w:rsidRPr="00B84095" w:rsidRDefault="00E51E76" w:rsidP="000A2B32">
      <w:pPr>
        <w:pStyle w:val="NormalWeb1"/>
        <w:numPr>
          <w:ilvl w:val="0"/>
          <w:numId w:val="10"/>
        </w:numPr>
        <w:tabs>
          <w:tab w:val="left" w:pos="450"/>
        </w:tabs>
        <w:spacing w:before="0" w:after="0"/>
        <w:ind w:left="720" w:hanging="270"/>
        <w:rPr>
          <w:rFonts w:ascii="Arial" w:hAnsi="Arial"/>
          <w:sz w:val="20"/>
        </w:rPr>
      </w:pPr>
      <w:r>
        <w:rPr>
          <w:rFonts w:ascii="Arial" w:hAnsi="Arial" w:cs="Arial"/>
          <w:sz w:val="20"/>
          <w:szCs w:val="22"/>
        </w:rPr>
        <w:t>If</w:t>
      </w:r>
      <w:r w:rsidRPr="0028151E">
        <w:rPr>
          <w:rFonts w:ascii="Arial" w:hAnsi="Arial" w:cs="Arial"/>
          <w:sz w:val="20"/>
          <w:szCs w:val="22"/>
        </w:rPr>
        <w:t xml:space="preserve"> you must have your cell phone with you, please silence your phone (including silence when it is on vibrate). Please DO NOT answer the phone during class as it is not professional. It is also very disruptive and disrespectful to fellow colleagues’ learning process. I recognize emergencies occur and would ask that you quietly remove yourself from class in order to answer calls </w:t>
      </w:r>
      <w:r w:rsidRPr="005F2AAE">
        <w:rPr>
          <w:rFonts w:ascii="Arial" w:hAnsi="Arial" w:cs="Arial"/>
          <w:b/>
          <w:sz w:val="20"/>
          <w:szCs w:val="22"/>
          <w:u w:val="single"/>
        </w:rPr>
        <w:t>of an urgent nature</w:t>
      </w:r>
      <w:r w:rsidRPr="0028151E">
        <w:rPr>
          <w:rFonts w:ascii="Arial" w:hAnsi="Arial" w:cs="Arial"/>
          <w:sz w:val="20"/>
          <w:szCs w:val="22"/>
        </w:rPr>
        <w:t xml:space="preserve">.  </w:t>
      </w:r>
      <w:r w:rsidR="00FC2395">
        <w:rPr>
          <w:rFonts w:ascii="Arial" w:hAnsi="Arial" w:cs="Arial"/>
          <w:sz w:val="20"/>
          <w:szCs w:val="22"/>
        </w:rPr>
        <w:t xml:space="preserve">/ NOTE:  This is also the case for online meetings when we meet in the virtual </w:t>
      </w:r>
      <w:r w:rsidR="00B84095">
        <w:rPr>
          <w:rFonts w:ascii="Arial" w:hAnsi="Arial" w:cs="Arial"/>
          <w:sz w:val="20"/>
          <w:szCs w:val="22"/>
        </w:rPr>
        <w:t>WebEx classroom</w:t>
      </w:r>
    </w:p>
    <w:p w14:paraId="35F4F236" w14:textId="2A6C396E" w:rsidR="000A2B32" w:rsidRPr="00EE4E2C" w:rsidRDefault="004B598C" w:rsidP="00EE4E2C">
      <w:pPr>
        <w:pStyle w:val="NormalWeb1"/>
        <w:numPr>
          <w:ilvl w:val="0"/>
          <w:numId w:val="10"/>
        </w:numPr>
        <w:tabs>
          <w:tab w:val="left" w:pos="450"/>
        </w:tabs>
        <w:spacing w:before="0" w:after="0"/>
        <w:ind w:left="720" w:hanging="270"/>
        <w:rPr>
          <w:rFonts w:ascii="Arial" w:hAnsi="Arial"/>
          <w:sz w:val="20"/>
        </w:rPr>
      </w:pPr>
      <w:r w:rsidRPr="00EE4E2C">
        <w:rPr>
          <w:rFonts w:ascii="Arial" w:hAnsi="Arial"/>
          <w:b/>
          <w:sz w:val="20"/>
          <w:u w:val="single"/>
        </w:rPr>
        <w:lastRenderedPageBreak/>
        <w:t>For virtual/online Internship sections</w:t>
      </w:r>
      <w:r>
        <w:rPr>
          <w:rFonts w:ascii="Arial" w:hAnsi="Arial"/>
          <w:sz w:val="20"/>
        </w:rPr>
        <w:t>, students are to come to the virtual c</w:t>
      </w:r>
      <w:r w:rsidR="002725CD">
        <w:rPr>
          <w:rFonts w:ascii="Arial" w:hAnsi="Arial"/>
          <w:sz w:val="20"/>
        </w:rPr>
        <w:t xml:space="preserve">lassroom as though they were </w:t>
      </w:r>
      <w:r>
        <w:rPr>
          <w:rFonts w:ascii="Arial" w:hAnsi="Arial"/>
          <w:sz w:val="20"/>
        </w:rPr>
        <w:t>attending a traditi</w:t>
      </w:r>
      <w:r w:rsidR="002725CD">
        <w:rPr>
          <w:rFonts w:ascii="Arial" w:hAnsi="Arial"/>
          <w:sz w:val="20"/>
        </w:rPr>
        <w:t>onal class meeting.  Students should</w:t>
      </w:r>
      <w:r>
        <w:rPr>
          <w:rFonts w:ascii="Arial" w:hAnsi="Arial"/>
          <w:sz w:val="20"/>
        </w:rPr>
        <w:t xml:space="preserve"> find a quiet and private space </w:t>
      </w:r>
      <w:r w:rsidR="00786553">
        <w:rPr>
          <w:rFonts w:ascii="Arial" w:hAnsi="Arial"/>
          <w:sz w:val="20"/>
        </w:rPr>
        <w:t xml:space="preserve">(free of distractions) </w:t>
      </w:r>
      <w:r>
        <w:rPr>
          <w:rFonts w:ascii="Arial" w:hAnsi="Arial"/>
          <w:sz w:val="20"/>
        </w:rPr>
        <w:t xml:space="preserve">with good internet connection </w:t>
      </w:r>
      <w:r w:rsidR="00786553">
        <w:rPr>
          <w:rFonts w:ascii="Arial" w:hAnsi="Arial"/>
          <w:sz w:val="20"/>
        </w:rPr>
        <w:t>so to</w:t>
      </w:r>
      <w:r>
        <w:rPr>
          <w:rFonts w:ascii="Arial" w:hAnsi="Arial"/>
          <w:sz w:val="20"/>
        </w:rPr>
        <w:t xml:space="preserve"> maintain confidentiality</w:t>
      </w:r>
      <w:r w:rsidR="00786553">
        <w:rPr>
          <w:rFonts w:ascii="Arial" w:hAnsi="Arial"/>
          <w:sz w:val="20"/>
        </w:rPr>
        <w:t>.</w:t>
      </w:r>
      <w:r>
        <w:rPr>
          <w:rFonts w:ascii="Arial" w:hAnsi="Arial"/>
          <w:sz w:val="20"/>
        </w:rPr>
        <w:t xml:space="preserve"> Please wear earphones </w:t>
      </w:r>
      <w:r w:rsidR="00786553">
        <w:rPr>
          <w:rFonts w:ascii="Arial" w:hAnsi="Arial"/>
          <w:sz w:val="20"/>
        </w:rPr>
        <w:t xml:space="preserve">during class </w:t>
      </w:r>
      <w:r>
        <w:rPr>
          <w:rFonts w:ascii="Arial" w:hAnsi="Arial"/>
          <w:sz w:val="20"/>
        </w:rPr>
        <w:t>to further protect privacy of the discussion</w:t>
      </w:r>
      <w:r w:rsidR="00786553">
        <w:rPr>
          <w:rFonts w:ascii="Arial" w:hAnsi="Arial"/>
          <w:sz w:val="20"/>
        </w:rPr>
        <w:t>s</w:t>
      </w:r>
      <w:r>
        <w:rPr>
          <w:rFonts w:ascii="Arial" w:hAnsi="Arial"/>
          <w:sz w:val="20"/>
        </w:rPr>
        <w:t xml:space="preserve">. Public cafes or </w:t>
      </w:r>
      <w:r w:rsidR="00EE4E2C">
        <w:rPr>
          <w:rFonts w:ascii="Arial" w:hAnsi="Arial"/>
          <w:sz w:val="20"/>
        </w:rPr>
        <w:t xml:space="preserve">public </w:t>
      </w:r>
      <w:r>
        <w:rPr>
          <w:rFonts w:ascii="Arial" w:hAnsi="Arial"/>
          <w:sz w:val="20"/>
        </w:rPr>
        <w:t xml:space="preserve">meeting spaces are </w:t>
      </w:r>
      <w:r w:rsidR="00786553">
        <w:rPr>
          <w:rFonts w:ascii="Arial" w:hAnsi="Arial"/>
          <w:sz w:val="20"/>
        </w:rPr>
        <w:t>not appropriate virtual classroom meeting spaces</w:t>
      </w:r>
      <w:r w:rsidR="00EE4E2C">
        <w:rPr>
          <w:rFonts w:ascii="Arial" w:hAnsi="Arial"/>
          <w:sz w:val="20"/>
        </w:rPr>
        <w:t xml:space="preserve"> for this course</w:t>
      </w:r>
      <w:r w:rsidR="00786553">
        <w:rPr>
          <w:rFonts w:ascii="Arial" w:hAnsi="Arial"/>
          <w:sz w:val="20"/>
        </w:rPr>
        <w:t xml:space="preserve">.  </w:t>
      </w:r>
      <w:r w:rsidR="00EE4E2C">
        <w:rPr>
          <w:rFonts w:ascii="Arial" w:hAnsi="Arial"/>
          <w:sz w:val="20"/>
        </w:rPr>
        <w:t>Further, online internship st</w:t>
      </w:r>
      <w:r w:rsidR="00603E19">
        <w:rPr>
          <w:rFonts w:ascii="Arial" w:hAnsi="Arial"/>
          <w:sz w:val="20"/>
        </w:rPr>
        <w:t xml:space="preserve">udents should behave in a </w:t>
      </w:r>
      <w:r w:rsidR="00EE4E2C">
        <w:rPr>
          <w:rFonts w:ascii="Arial" w:hAnsi="Arial"/>
          <w:sz w:val="20"/>
        </w:rPr>
        <w:t xml:space="preserve">professional </w:t>
      </w:r>
      <w:r w:rsidR="00603E19">
        <w:rPr>
          <w:rFonts w:ascii="Arial" w:hAnsi="Arial"/>
          <w:sz w:val="20"/>
        </w:rPr>
        <w:t xml:space="preserve">manner </w:t>
      </w:r>
      <w:r w:rsidR="00EE4E2C">
        <w:rPr>
          <w:rFonts w:ascii="Arial" w:hAnsi="Arial"/>
          <w:sz w:val="20"/>
        </w:rPr>
        <w:t xml:space="preserve">while attending virtual internship supervision. </w:t>
      </w:r>
      <w:r w:rsidRPr="00EE4E2C">
        <w:rPr>
          <w:rFonts w:ascii="Arial" w:hAnsi="Arial"/>
          <w:sz w:val="20"/>
        </w:rPr>
        <w:t xml:space="preserve">Refrain from eating, leaving the class meeting, </w:t>
      </w:r>
      <w:r w:rsidR="00EE4E2C">
        <w:rPr>
          <w:rFonts w:ascii="Arial" w:hAnsi="Arial"/>
          <w:sz w:val="20"/>
        </w:rPr>
        <w:t>and oth</w:t>
      </w:r>
      <w:r w:rsidR="009254DC">
        <w:rPr>
          <w:rFonts w:ascii="Arial" w:hAnsi="Arial"/>
          <w:sz w:val="20"/>
        </w:rPr>
        <w:t xml:space="preserve">er disruptive behavior. </w:t>
      </w:r>
      <w:r w:rsidR="00924808">
        <w:rPr>
          <w:rFonts w:ascii="Arial" w:hAnsi="Arial"/>
          <w:sz w:val="20"/>
        </w:rPr>
        <w:t>Contact the instructor with any questions or clarifications.</w:t>
      </w:r>
    </w:p>
    <w:p w14:paraId="1FE47F1D" w14:textId="77777777" w:rsidR="0081018D" w:rsidRDefault="0081018D" w:rsidP="001730EF">
      <w:pPr>
        <w:pStyle w:val="NormalWeb1"/>
        <w:tabs>
          <w:tab w:val="left" w:pos="450"/>
        </w:tabs>
        <w:spacing w:before="0" w:after="0"/>
        <w:rPr>
          <w:rFonts w:ascii="Arial" w:hAnsi="Arial"/>
          <w:sz w:val="20"/>
        </w:rPr>
      </w:pPr>
    </w:p>
    <w:p w14:paraId="71E9D0F4" w14:textId="77777777" w:rsidR="001730EF" w:rsidRPr="000A2B32" w:rsidRDefault="001730EF" w:rsidP="001730EF">
      <w:pPr>
        <w:pStyle w:val="NormalWeb1"/>
        <w:tabs>
          <w:tab w:val="left" w:pos="450"/>
        </w:tabs>
        <w:spacing w:before="0" w:after="0"/>
        <w:rPr>
          <w:rFonts w:ascii="Arial" w:hAnsi="Arial" w:cs="Arial"/>
          <w:sz w:val="20"/>
        </w:rPr>
      </w:pPr>
    </w:p>
    <w:p w14:paraId="16C6EF63" w14:textId="77777777" w:rsidR="001730EF" w:rsidRPr="000A2B32" w:rsidRDefault="001730EF" w:rsidP="001730EF">
      <w:pPr>
        <w:jc w:val="center"/>
        <w:rPr>
          <w:rFonts w:ascii="Arial" w:hAnsi="Arial" w:cs="Arial"/>
          <w:b/>
          <w:u w:val="single"/>
        </w:rPr>
      </w:pPr>
      <w:r w:rsidRPr="000A2B32">
        <w:rPr>
          <w:rFonts w:ascii="Arial" w:hAnsi="Arial" w:cs="Arial"/>
          <w:b/>
          <w:u w:val="single"/>
        </w:rPr>
        <w:t>INTERNSHIP PROCEDURES AND EXPECTATIONS</w:t>
      </w:r>
    </w:p>
    <w:p w14:paraId="68DA7371" w14:textId="77777777" w:rsidR="001730EF" w:rsidRPr="000A2B32" w:rsidRDefault="001730EF" w:rsidP="001730EF">
      <w:pPr>
        <w:rPr>
          <w:rFonts w:ascii="Arial" w:hAnsi="Arial" w:cs="Arial"/>
          <w:sz w:val="22"/>
          <w:szCs w:val="22"/>
        </w:rPr>
      </w:pPr>
    </w:p>
    <w:p w14:paraId="1F8BA506" w14:textId="6A1507AF" w:rsidR="001730EF" w:rsidRPr="000A2B32" w:rsidRDefault="001730EF" w:rsidP="001730EF">
      <w:pPr>
        <w:rPr>
          <w:rFonts w:ascii="Arial" w:hAnsi="Arial" w:cs="Arial"/>
          <w:sz w:val="20"/>
          <w:szCs w:val="20"/>
        </w:rPr>
      </w:pPr>
      <w:r w:rsidRPr="000A2B32">
        <w:rPr>
          <w:rFonts w:ascii="Arial" w:hAnsi="Arial" w:cs="Arial"/>
          <w:sz w:val="20"/>
          <w:szCs w:val="20"/>
        </w:rPr>
        <w:t xml:space="preserve">We will be meeting for group supervision on a weekly </w:t>
      </w:r>
      <w:r w:rsidR="00DA18A6">
        <w:rPr>
          <w:rFonts w:ascii="Arial" w:hAnsi="Arial" w:cs="Arial"/>
          <w:sz w:val="20"/>
          <w:szCs w:val="20"/>
        </w:rPr>
        <w:t>basis via WebEx on Tuesdays at 4-5</w:t>
      </w:r>
      <w:r w:rsidRPr="000A2B32">
        <w:rPr>
          <w:rFonts w:ascii="Arial" w:hAnsi="Arial" w:cs="Arial"/>
          <w:sz w:val="20"/>
          <w:szCs w:val="20"/>
        </w:rPr>
        <w:t>:30 pm. (This is in addition to the minimum of 1-hour weekly site supervision that you should be having at your site with your individual site supervisor.)</w:t>
      </w:r>
    </w:p>
    <w:p w14:paraId="4B468B08" w14:textId="77777777" w:rsidR="001730EF" w:rsidRPr="000A2B32" w:rsidRDefault="001730EF" w:rsidP="001730EF">
      <w:pPr>
        <w:rPr>
          <w:rFonts w:ascii="Arial" w:hAnsi="Arial" w:cs="Arial"/>
          <w:sz w:val="22"/>
          <w:szCs w:val="22"/>
        </w:rPr>
      </w:pPr>
    </w:p>
    <w:p w14:paraId="561B5F42" w14:textId="77777777" w:rsidR="004770C3" w:rsidRDefault="004770C3" w:rsidP="004770C3">
      <w:pPr>
        <w:pStyle w:val="Default"/>
        <w:rPr>
          <w:rFonts w:ascii="Arial" w:hAnsi="Arial"/>
        </w:rPr>
      </w:pPr>
    </w:p>
    <w:p w14:paraId="73224F33" w14:textId="67064A16" w:rsidR="004770C3" w:rsidRPr="004770C3" w:rsidRDefault="004770C3" w:rsidP="004770C3">
      <w:pPr>
        <w:pStyle w:val="Default"/>
        <w:rPr>
          <w:rFonts w:ascii="Arial" w:hAnsi="Arial"/>
          <w:u w:val="single"/>
        </w:rPr>
      </w:pPr>
      <w:r w:rsidRPr="004770C3">
        <w:rPr>
          <w:rFonts w:ascii="Arial" w:hAnsi="Arial"/>
          <w:b/>
          <w:bCs/>
          <w:u w:val="single"/>
        </w:rPr>
        <w:t>Responsibilities and Requirements for Vid</w:t>
      </w:r>
      <w:r>
        <w:rPr>
          <w:rFonts w:ascii="Arial" w:hAnsi="Arial"/>
          <w:b/>
          <w:bCs/>
          <w:u w:val="single"/>
        </w:rPr>
        <w:t>eo-based Group</w:t>
      </w:r>
      <w:r w:rsidRPr="004770C3">
        <w:rPr>
          <w:rFonts w:ascii="Arial" w:hAnsi="Arial"/>
          <w:b/>
          <w:bCs/>
          <w:u w:val="single"/>
        </w:rPr>
        <w:t xml:space="preserve"> Supervision: </w:t>
      </w:r>
    </w:p>
    <w:p w14:paraId="06454AC5" w14:textId="77777777" w:rsidR="004770C3" w:rsidRDefault="004770C3" w:rsidP="004770C3">
      <w:pPr>
        <w:pStyle w:val="Default"/>
        <w:numPr>
          <w:ilvl w:val="0"/>
          <w:numId w:val="39"/>
        </w:numPr>
        <w:rPr>
          <w:rFonts w:ascii="Arial" w:hAnsi="Arial"/>
        </w:rPr>
      </w:pPr>
      <w:r w:rsidRPr="00D67940">
        <w:rPr>
          <w:rFonts w:ascii="Arial" w:hAnsi="Arial"/>
        </w:rPr>
        <w:t xml:space="preserve">Each student is responsible for ensuring that they have the software and devices necessary to participate in every supervision meeting. </w:t>
      </w:r>
    </w:p>
    <w:p w14:paraId="2B522921" w14:textId="77777777" w:rsidR="004770C3" w:rsidRDefault="004770C3" w:rsidP="004770C3">
      <w:pPr>
        <w:pStyle w:val="Default"/>
        <w:ind w:left="720"/>
        <w:rPr>
          <w:rFonts w:ascii="Arial" w:hAnsi="Arial"/>
        </w:rPr>
      </w:pPr>
    </w:p>
    <w:p w14:paraId="0A00AE5C" w14:textId="77777777" w:rsidR="004770C3" w:rsidRDefault="004770C3" w:rsidP="004770C3">
      <w:pPr>
        <w:pStyle w:val="Default"/>
        <w:numPr>
          <w:ilvl w:val="0"/>
          <w:numId w:val="39"/>
        </w:numPr>
        <w:rPr>
          <w:rFonts w:ascii="Arial" w:hAnsi="Arial"/>
        </w:rPr>
      </w:pPr>
      <w:r w:rsidRPr="00D67940">
        <w:rPr>
          <w:rFonts w:ascii="Arial" w:hAnsi="Arial"/>
        </w:rPr>
        <w:t xml:space="preserve">Each person (student and instructor) is required to use </w:t>
      </w:r>
      <w:r>
        <w:rPr>
          <w:rFonts w:ascii="Arial" w:hAnsi="Arial"/>
        </w:rPr>
        <w:t xml:space="preserve">the webcam as well as </w:t>
      </w:r>
      <w:r w:rsidRPr="00D67940">
        <w:rPr>
          <w:rFonts w:ascii="Arial" w:hAnsi="Arial"/>
        </w:rPr>
        <w:t xml:space="preserve">headphones for every supervision meeting. This is important for technical reasons (to reduce audio feedback), but it is also important for confidentiality purposes. </w:t>
      </w:r>
    </w:p>
    <w:p w14:paraId="572DAAF4" w14:textId="77777777" w:rsidR="004770C3" w:rsidRDefault="004770C3" w:rsidP="004770C3">
      <w:pPr>
        <w:pStyle w:val="Default"/>
        <w:rPr>
          <w:rFonts w:ascii="Arial" w:hAnsi="Arial"/>
        </w:rPr>
      </w:pPr>
    </w:p>
    <w:p w14:paraId="0E0440F0" w14:textId="77777777" w:rsidR="004770C3" w:rsidRDefault="004770C3" w:rsidP="004770C3">
      <w:pPr>
        <w:pStyle w:val="Default"/>
        <w:numPr>
          <w:ilvl w:val="0"/>
          <w:numId w:val="39"/>
        </w:numPr>
        <w:rPr>
          <w:rFonts w:ascii="Arial" w:hAnsi="Arial"/>
        </w:rPr>
      </w:pPr>
      <w:r w:rsidRPr="00D67940">
        <w:rPr>
          <w:rFonts w:ascii="Arial" w:hAnsi="Arial"/>
        </w:rPr>
        <w:t xml:space="preserve">When participating in supervision, students should be at a location that provides a private, stable, high-speed internet connection. </w:t>
      </w:r>
    </w:p>
    <w:p w14:paraId="543BF90C" w14:textId="77777777" w:rsidR="004770C3" w:rsidRDefault="004770C3" w:rsidP="004770C3">
      <w:pPr>
        <w:pStyle w:val="Default"/>
        <w:rPr>
          <w:rFonts w:ascii="Arial" w:hAnsi="Arial"/>
        </w:rPr>
      </w:pPr>
    </w:p>
    <w:p w14:paraId="1BCE349A" w14:textId="77777777" w:rsidR="004770C3" w:rsidRDefault="004770C3" w:rsidP="004770C3">
      <w:pPr>
        <w:pStyle w:val="Default"/>
        <w:numPr>
          <w:ilvl w:val="0"/>
          <w:numId w:val="39"/>
        </w:numPr>
        <w:rPr>
          <w:rFonts w:ascii="Arial" w:hAnsi="Arial"/>
        </w:rPr>
      </w:pPr>
      <w:r w:rsidRPr="00D67940">
        <w:rPr>
          <w:rFonts w:ascii="Arial" w:hAnsi="Arial"/>
        </w:rPr>
        <w:t xml:space="preserve">When participating in a supervision meeting, the student should be located in a private and closed room (i.e., behind a closed door, just like you were meeting with the instructor in his campus office). You should NOT be located in a public setting, where others may hear the conversation. If at home, you will need to ensure that you have a private and undisturbed environment in which to meet. If your computer is located in a common room, you will need to ensure that you are meeting during a time in which no one else is home. You will be playing recordings of your counseling sessions during individual supervision meetings, and you MUST ensure the confidentiality of your client recordings. Turn off (or mute) all telephones, televisions, music players. </w:t>
      </w:r>
    </w:p>
    <w:p w14:paraId="50C4B95B" w14:textId="77777777" w:rsidR="004770C3" w:rsidRDefault="004770C3" w:rsidP="004770C3">
      <w:pPr>
        <w:pStyle w:val="Default"/>
        <w:rPr>
          <w:rFonts w:ascii="Arial" w:hAnsi="Arial"/>
        </w:rPr>
      </w:pPr>
    </w:p>
    <w:p w14:paraId="2607C7DA" w14:textId="77777777" w:rsidR="004770C3" w:rsidRPr="00D67940" w:rsidRDefault="004770C3" w:rsidP="004770C3">
      <w:pPr>
        <w:pStyle w:val="Default"/>
        <w:numPr>
          <w:ilvl w:val="0"/>
          <w:numId w:val="39"/>
        </w:numPr>
        <w:rPr>
          <w:rFonts w:ascii="Arial" w:hAnsi="Arial"/>
        </w:rPr>
      </w:pPr>
      <w:r w:rsidRPr="00D67940">
        <w:rPr>
          <w:rFonts w:ascii="Arial" w:hAnsi="Arial"/>
        </w:rPr>
        <w:t xml:space="preserve">Please treat each supervision meeting as you would if you had an appointment scheduled with your site supervisor at a campus location. The technology that is used to hold our meetings can be a bit deceptive regarding boundaries, because: </w:t>
      </w:r>
    </w:p>
    <w:p w14:paraId="138AD056" w14:textId="77777777" w:rsidR="004770C3" w:rsidRPr="00D67940" w:rsidRDefault="004770C3" w:rsidP="004770C3">
      <w:pPr>
        <w:pStyle w:val="Default"/>
        <w:numPr>
          <w:ilvl w:val="0"/>
          <w:numId w:val="12"/>
        </w:numPr>
        <w:rPr>
          <w:rFonts w:ascii="Arial" w:hAnsi="Arial"/>
        </w:rPr>
      </w:pPr>
      <w:r w:rsidRPr="00D67940">
        <w:rPr>
          <w:rFonts w:ascii="Arial" w:hAnsi="Arial"/>
        </w:rPr>
        <w:t xml:space="preserve">you may be located in a familiar and relaxing environment (e.g., your home), </w:t>
      </w:r>
    </w:p>
    <w:p w14:paraId="4F673A6C" w14:textId="77777777" w:rsidR="004770C3" w:rsidRDefault="004770C3" w:rsidP="004770C3">
      <w:pPr>
        <w:pStyle w:val="Default"/>
        <w:numPr>
          <w:ilvl w:val="0"/>
          <w:numId w:val="12"/>
        </w:numPr>
        <w:rPr>
          <w:rFonts w:ascii="Arial" w:hAnsi="Arial"/>
        </w:rPr>
      </w:pPr>
      <w:r w:rsidRPr="00D67940">
        <w:rPr>
          <w:rFonts w:ascii="Arial" w:hAnsi="Arial"/>
        </w:rPr>
        <w:t xml:space="preserve">you do not have to travel to a campus or professional location for supervision. </w:t>
      </w:r>
    </w:p>
    <w:p w14:paraId="46393081" w14:textId="77777777" w:rsidR="004770C3" w:rsidRDefault="004770C3" w:rsidP="004770C3">
      <w:pPr>
        <w:pStyle w:val="Default"/>
        <w:rPr>
          <w:rFonts w:ascii="Arial" w:hAnsi="Arial"/>
        </w:rPr>
      </w:pPr>
    </w:p>
    <w:p w14:paraId="1B069497" w14:textId="01030ADB" w:rsidR="004770C3" w:rsidRPr="00D67940" w:rsidRDefault="004770C3" w:rsidP="004770C3">
      <w:pPr>
        <w:pStyle w:val="Default"/>
        <w:numPr>
          <w:ilvl w:val="0"/>
          <w:numId w:val="12"/>
        </w:numPr>
        <w:ind w:left="720"/>
        <w:rPr>
          <w:rFonts w:ascii="Arial" w:hAnsi="Arial"/>
          <w:b/>
          <w:i/>
        </w:rPr>
      </w:pPr>
      <w:r w:rsidRPr="00D67940">
        <w:rPr>
          <w:rFonts w:ascii="Arial" w:hAnsi="Arial"/>
        </w:rPr>
        <w:t xml:space="preserve">People have been known to dress very casually (e.g., pajamas), conduct other household chores while meeting for supervision (e.g., washing dishes), or show up late for a scheduled meeting. </w:t>
      </w:r>
      <w:r w:rsidRPr="00D67940">
        <w:rPr>
          <w:rFonts w:ascii="Arial" w:hAnsi="Arial"/>
          <w:b/>
          <w:i/>
        </w:rPr>
        <w:t>A good rule to live by: Do not dress in any way – or engage in any activities – that you wouldn’t do if you were physically sitting beside the instructor on campus. You wouldn’t wear pajamas and wash dishes at a meeting on campus, would you? You are required to maintain appropriate professional boundaries related to our supervision time. Show up on time for our meetings, dress prof</w:t>
      </w:r>
      <w:r w:rsidR="00DA18A6">
        <w:rPr>
          <w:rFonts w:ascii="Arial" w:hAnsi="Arial"/>
          <w:b/>
          <w:i/>
        </w:rPr>
        <w:t>essionally, and stay focused,</w:t>
      </w:r>
      <w:r w:rsidRPr="00D67940">
        <w:rPr>
          <w:rFonts w:ascii="Arial" w:hAnsi="Arial"/>
          <w:b/>
          <w:i/>
        </w:rPr>
        <w:t xml:space="preserve"> attentive</w:t>
      </w:r>
      <w:r w:rsidR="00DA18A6">
        <w:rPr>
          <w:rFonts w:ascii="Arial" w:hAnsi="Arial"/>
          <w:b/>
          <w:i/>
        </w:rPr>
        <w:t>, and participatory</w:t>
      </w:r>
      <w:r w:rsidRPr="00D67940">
        <w:rPr>
          <w:rFonts w:ascii="Arial" w:hAnsi="Arial"/>
          <w:b/>
          <w:i/>
        </w:rPr>
        <w:t xml:space="preserve"> to our conversation.</w:t>
      </w:r>
    </w:p>
    <w:p w14:paraId="0A68A9BF" w14:textId="77777777" w:rsidR="004770C3" w:rsidRPr="00402A05" w:rsidRDefault="004770C3" w:rsidP="004770C3">
      <w:pPr>
        <w:pStyle w:val="NormalWeb1"/>
        <w:spacing w:before="0" w:after="0"/>
        <w:rPr>
          <w:rFonts w:ascii="Arial" w:hAnsi="Arial"/>
          <w:sz w:val="20"/>
        </w:rPr>
      </w:pPr>
    </w:p>
    <w:p w14:paraId="6C44B8D6" w14:textId="77777777" w:rsidR="004770C3" w:rsidRDefault="004770C3" w:rsidP="004770C3">
      <w:pPr>
        <w:pStyle w:val="NormalWeb1"/>
        <w:spacing w:before="0" w:after="0"/>
        <w:rPr>
          <w:rFonts w:ascii="Arial" w:hAnsi="Arial"/>
          <w:sz w:val="20"/>
        </w:rPr>
      </w:pPr>
    </w:p>
    <w:p w14:paraId="6CC42D67" w14:textId="77777777" w:rsidR="00DA18A6" w:rsidRDefault="00DA18A6" w:rsidP="004770C3">
      <w:pPr>
        <w:pStyle w:val="NormalWeb1"/>
        <w:spacing w:before="0" w:after="0"/>
        <w:rPr>
          <w:rFonts w:ascii="Arial" w:hAnsi="Arial"/>
          <w:sz w:val="20"/>
        </w:rPr>
      </w:pPr>
    </w:p>
    <w:p w14:paraId="3D0EAAF3" w14:textId="77777777" w:rsidR="00DA18A6" w:rsidRDefault="00DA18A6" w:rsidP="004770C3">
      <w:pPr>
        <w:pStyle w:val="NormalWeb1"/>
        <w:spacing w:before="0" w:after="0"/>
        <w:rPr>
          <w:rFonts w:ascii="Arial" w:hAnsi="Arial"/>
          <w:sz w:val="20"/>
        </w:rPr>
      </w:pPr>
    </w:p>
    <w:p w14:paraId="76C10C42" w14:textId="77777777" w:rsidR="00DA18A6" w:rsidRPr="00402A05" w:rsidRDefault="00DA18A6" w:rsidP="004770C3">
      <w:pPr>
        <w:pStyle w:val="NormalWeb1"/>
        <w:spacing w:before="0" w:after="0"/>
        <w:rPr>
          <w:rFonts w:ascii="Arial" w:hAnsi="Arial"/>
          <w:sz w:val="20"/>
        </w:rPr>
      </w:pPr>
    </w:p>
    <w:p w14:paraId="5A6E5763" w14:textId="77777777" w:rsidR="004770C3" w:rsidRDefault="004770C3" w:rsidP="001730EF">
      <w:pPr>
        <w:rPr>
          <w:rFonts w:ascii="Arial" w:hAnsi="Arial" w:cs="Arial"/>
          <w:b/>
          <w:sz w:val="21"/>
          <w:szCs w:val="21"/>
          <w:u w:val="single"/>
        </w:rPr>
      </w:pPr>
    </w:p>
    <w:p w14:paraId="6C50800E" w14:textId="40CCA6B8" w:rsidR="001730EF" w:rsidRPr="000A2B32" w:rsidRDefault="001730EF" w:rsidP="001730EF">
      <w:pPr>
        <w:rPr>
          <w:rFonts w:ascii="Arial" w:hAnsi="Arial" w:cs="Arial"/>
          <w:b/>
          <w:sz w:val="21"/>
          <w:szCs w:val="21"/>
          <w:u w:val="single"/>
        </w:rPr>
      </w:pPr>
      <w:r w:rsidRPr="000A2B32">
        <w:rPr>
          <w:rFonts w:ascii="Arial" w:hAnsi="Arial" w:cs="Arial"/>
          <w:b/>
          <w:sz w:val="21"/>
          <w:szCs w:val="21"/>
          <w:u w:val="single"/>
        </w:rPr>
        <w:t>The Difference Between Individual Site S</w:t>
      </w:r>
      <w:r w:rsidR="000A2B32" w:rsidRPr="000A2B32">
        <w:rPr>
          <w:rFonts w:ascii="Arial" w:hAnsi="Arial" w:cs="Arial"/>
          <w:b/>
          <w:sz w:val="21"/>
          <w:szCs w:val="21"/>
          <w:u w:val="single"/>
        </w:rPr>
        <w:t xml:space="preserve">upervision and University Group </w:t>
      </w:r>
      <w:r w:rsidRPr="000A2B32">
        <w:rPr>
          <w:rFonts w:ascii="Arial" w:hAnsi="Arial" w:cs="Arial"/>
          <w:b/>
          <w:sz w:val="21"/>
          <w:szCs w:val="21"/>
          <w:u w:val="single"/>
        </w:rPr>
        <w:t xml:space="preserve">Supervision </w:t>
      </w:r>
    </w:p>
    <w:p w14:paraId="674D843B" w14:textId="77777777" w:rsidR="001730EF" w:rsidRPr="000A2B32" w:rsidRDefault="001730EF" w:rsidP="001730EF">
      <w:pPr>
        <w:rPr>
          <w:rFonts w:ascii="Arial" w:hAnsi="Arial" w:cs="Arial"/>
          <w:sz w:val="20"/>
          <w:szCs w:val="20"/>
        </w:rPr>
      </w:pPr>
      <w:r w:rsidRPr="000A2B32">
        <w:rPr>
          <w:rFonts w:ascii="Arial" w:hAnsi="Arial" w:cs="Arial"/>
          <w:sz w:val="20"/>
          <w:szCs w:val="20"/>
        </w:rPr>
        <w:t xml:space="preserve">Individualized supervision and specific content expertise is meant to </w:t>
      </w:r>
      <w:r w:rsidRPr="00DA18A6">
        <w:rPr>
          <w:rFonts w:ascii="Arial" w:hAnsi="Arial" w:cs="Arial"/>
          <w:b/>
          <w:i/>
          <w:sz w:val="20"/>
          <w:szCs w:val="20"/>
          <w:u w:val="single"/>
        </w:rPr>
        <w:t>be obtained at your site</w:t>
      </w:r>
      <w:r w:rsidRPr="000A2B32">
        <w:rPr>
          <w:rFonts w:ascii="Arial" w:hAnsi="Arial" w:cs="Arial"/>
          <w:sz w:val="20"/>
          <w:szCs w:val="20"/>
        </w:rPr>
        <w:t xml:space="preserve">.  The university group supervision model is more collective in nature and is focused on overall case conceptualization and presentation of cases in an online group setting. </w:t>
      </w:r>
    </w:p>
    <w:p w14:paraId="23D6C20C" w14:textId="77777777" w:rsidR="001730EF" w:rsidRPr="000A2B32" w:rsidRDefault="001730EF" w:rsidP="001730EF">
      <w:pPr>
        <w:rPr>
          <w:rFonts w:ascii="Arial" w:hAnsi="Arial" w:cs="Arial"/>
          <w:sz w:val="20"/>
          <w:szCs w:val="20"/>
        </w:rPr>
      </w:pPr>
    </w:p>
    <w:p w14:paraId="00DF0E72" w14:textId="77777777" w:rsidR="001730EF" w:rsidRPr="000A2B32" w:rsidRDefault="001730EF" w:rsidP="001730EF">
      <w:pPr>
        <w:rPr>
          <w:rFonts w:ascii="Arial" w:hAnsi="Arial" w:cs="Arial"/>
          <w:sz w:val="20"/>
          <w:szCs w:val="20"/>
        </w:rPr>
      </w:pPr>
      <w:r w:rsidRPr="000A2B32">
        <w:rPr>
          <w:rFonts w:ascii="Arial" w:hAnsi="Arial" w:cs="Arial"/>
          <w:sz w:val="20"/>
          <w:szCs w:val="20"/>
        </w:rPr>
        <w:t xml:space="preserve">The protocol for the group supervision internship course will be based on CACREP requirements that require interns to submit </w:t>
      </w:r>
      <w:r w:rsidRPr="00DA18A6">
        <w:rPr>
          <w:rFonts w:ascii="Arial" w:hAnsi="Arial" w:cs="Arial"/>
          <w:b/>
          <w:sz w:val="20"/>
          <w:szCs w:val="20"/>
          <w:u w:val="single"/>
        </w:rPr>
        <w:t>6 recordings during the course of the semester and meet for 1.5 hours weekly in a group supervisory format</w:t>
      </w:r>
      <w:r w:rsidRPr="000A2B32">
        <w:rPr>
          <w:rFonts w:ascii="Arial" w:hAnsi="Arial" w:cs="Arial"/>
          <w:sz w:val="20"/>
          <w:szCs w:val="20"/>
        </w:rPr>
        <w:t xml:space="preserve"> (in addition to their regular site supervision of no less than 1-hour per week at the internship site).  The required group supervision recordings should be taped over the course of the semester and highlight a variety of clinical issues and examples.  </w:t>
      </w:r>
    </w:p>
    <w:p w14:paraId="47D4749A" w14:textId="77777777" w:rsidR="00C742DA" w:rsidRPr="00DE0E21" w:rsidRDefault="00C742DA" w:rsidP="001730EF">
      <w:pPr>
        <w:rPr>
          <w:rFonts w:ascii="Arial" w:hAnsi="Arial" w:cs="Arial"/>
          <w:b/>
          <w:sz w:val="10"/>
          <w:szCs w:val="10"/>
          <w:u w:val="single"/>
        </w:rPr>
      </w:pPr>
    </w:p>
    <w:p w14:paraId="7C6C2633" w14:textId="77777777" w:rsidR="004770C3" w:rsidRDefault="004770C3" w:rsidP="001730EF">
      <w:pPr>
        <w:rPr>
          <w:rFonts w:ascii="Arial" w:hAnsi="Arial" w:cs="Arial"/>
          <w:b/>
          <w:sz w:val="22"/>
          <w:szCs w:val="22"/>
          <w:u w:val="single"/>
        </w:rPr>
      </w:pPr>
    </w:p>
    <w:p w14:paraId="2DA773D5" w14:textId="336D2F4B" w:rsidR="001730EF" w:rsidRPr="00DE0E21" w:rsidRDefault="001730EF" w:rsidP="001730EF">
      <w:pPr>
        <w:rPr>
          <w:rFonts w:ascii="Arial" w:hAnsi="Arial" w:cs="Arial"/>
          <w:b/>
          <w:sz w:val="20"/>
          <w:szCs w:val="20"/>
          <w:u w:val="single"/>
        </w:rPr>
      </w:pPr>
      <w:r w:rsidRPr="00DE0E21">
        <w:rPr>
          <w:rFonts w:ascii="Arial" w:hAnsi="Arial" w:cs="Arial"/>
          <w:b/>
          <w:sz w:val="20"/>
          <w:szCs w:val="20"/>
          <w:u w:val="single"/>
        </w:rPr>
        <w:t xml:space="preserve">What to Expect in Group Supervision </w:t>
      </w:r>
      <w:r w:rsidR="00DE0E21">
        <w:rPr>
          <w:rFonts w:ascii="Arial" w:hAnsi="Arial" w:cs="Arial"/>
          <w:b/>
          <w:sz w:val="20"/>
          <w:szCs w:val="20"/>
          <w:u w:val="single"/>
        </w:rPr>
        <w:t xml:space="preserve">Class </w:t>
      </w:r>
      <w:r w:rsidRPr="00DE0E21">
        <w:rPr>
          <w:rFonts w:ascii="Arial" w:hAnsi="Arial" w:cs="Arial"/>
          <w:b/>
          <w:sz w:val="20"/>
          <w:szCs w:val="20"/>
          <w:u w:val="single"/>
        </w:rPr>
        <w:t>Meetings:</w:t>
      </w:r>
    </w:p>
    <w:p w14:paraId="479E1E9B" w14:textId="2554842B" w:rsidR="001B77AB" w:rsidRDefault="001730EF" w:rsidP="001730EF">
      <w:pPr>
        <w:rPr>
          <w:rFonts w:ascii="Arial" w:hAnsi="Arial" w:cs="Arial"/>
          <w:sz w:val="20"/>
          <w:szCs w:val="20"/>
        </w:rPr>
      </w:pPr>
      <w:r w:rsidRPr="000A2B32">
        <w:rPr>
          <w:rFonts w:ascii="Arial" w:hAnsi="Arial" w:cs="Arial"/>
          <w:sz w:val="20"/>
          <w:szCs w:val="20"/>
        </w:rPr>
        <w:t xml:space="preserve">Each week, a group supervision session will last 1.5 hours and will be focused on having students present portions of 6 recordings </w:t>
      </w:r>
      <w:r w:rsidRPr="001B77AB">
        <w:rPr>
          <w:rFonts w:ascii="Arial" w:hAnsi="Arial" w:cs="Arial"/>
          <w:i/>
          <w:sz w:val="20"/>
          <w:szCs w:val="20"/>
          <w:u w:val="single"/>
        </w:rPr>
        <w:t>over the course of the semester</w:t>
      </w:r>
      <w:r w:rsidRPr="000A2B32">
        <w:rPr>
          <w:rFonts w:ascii="Arial" w:hAnsi="Arial" w:cs="Arial"/>
          <w:sz w:val="20"/>
          <w:szCs w:val="20"/>
        </w:rPr>
        <w:t xml:space="preserve">.  </w:t>
      </w:r>
      <w:r w:rsidR="001B77AB">
        <w:rPr>
          <w:rFonts w:ascii="Arial" w:hAnsi="Arial" w:cs="Arial"/>
          <w:sz w:val="20"/>
          <w:szCs w:val="20"/>
        </w:rPr>
        <w:t xml:space="preserve">Your recordings should demonstrate different aspects of your internship experiences (intake, typical sessions, termination, career presentations, etc…), should span across the four months, and do not all have to highlight what you do well. A lot can be learned when discussing/presenting something that you wish could have gone better!  </w:t>
      </w:r>
    </w:p>
    <w:p w14:paraId="2A4C39AC" w14:textId="77777777" w:rsidR="001B77AB" w:rsidRDefault="001B77AB" w:rsidP="001730EF">
      <w:pPr>
        <w:rPr>
          <w:rFonts w:ascii="Arial" w:hAnsi="Arial" w:cs="Arial"/>
          <w:sz w:val="20"/>
          <w:szCs w:val="20"/>
        </w:rPr>
      </w:pPr>
    </w:p>
    <w:p w14:paraId="0C13800C" w14:textId="1808F283" w:rsidR="001730EF" w:rsidRPr="000A2B32" w:rsidRDefault="001730EF" w:rsidP="001730EF">
      <w:pPr>
        <w:rPr>
          <w:rFonts w:ascii="Arial" w:hAnsi="Arial" w:cs="Arial"/>
          <w:sz w:val="20"/>
          <w:szCs w:val="20"/>
        </w:rPr>
      </w:pPr>
      <w:r w:rsidRPr="000A2B32">
        <w:rPr>
          <w:rFonts w:ascii="Arial" w:hAnsi="Arial" w:cs="Arial"/>
          <w:sz w:val="20"/>
          <w:szCs w:val="20"/>
        </w:rPr>
        <w:t xml:space="preserve">Group supervision will begin </w:t>
      </w:r>
      <w:r w:rsidRPr="000A2B32">
        <w:rPr>
          <w:rFonts w:ascii="Arial" w:hAnsi="Arial" w:cs="Arial"/>
          <w:sz w:val="20"/>
          <w:szCs w:val="20"/>
          <w:u w:val="single"/>
        </w:rPr>
        <w:t>promptly</w:t>
      </w:r>
      <w:r w:rsidR="0081018D">
        <w:rPr>
          <w:rFonts w:ascii="Arial" w:hAnsi="Arial" w:cs="Arial"/>
          <w:sz w:val="20"/>
          <w:szCs w:val="20"/>
        </w:rPr>
        <w:t xml:space="preserve"> on time</w:t>
      </w:r>
      <w:r w:rsidRPr="000A2B32">
        <w:rPr>
          <w:rFonts w:ascii="Arial" w:hAnsi="Arial" w:cs="Arial"/>
          <w:sz w:val="20"/>
          <w:szCs w:val="20"/>
        </w:rPr>
        <w:t>, although the professor will be on the WebEx approximately 15 minutes prior to address any individual questions as needed.</w:t>
      </w:r>
    </w:p>
    <w:p w14:paraId="6323F707" w14:textId="77777777" w:rsidR="001730EF" w:rsidRPr="000A2B32" w:rsidRDefault="001730EF" w:rsidP="001730EF">
      <w:pPr>
        <w:rPr>
          <w:rFonts w:ascii="Arial" w:hAnsi="Arial" w:cs="Arial"/>
          <w:sz w:val="20"/>
          <w:szCs w:val="20"/>
        </w:rPr>
      </w:pPr>
    </w:p>
    <w:p w14:paraId="75C8C59B" w14:textId="77777777" w:rsidR="001730EF" w:rsidRPr="000A2B32" w:rsidRDefault="001730EF" w:rsidP="001730EF">
      <w:pPr>
        <w:rPr>
          <w:rFonts w:ascii="Arial" w:hAnsi="Arial" w:cs="Arial"/>
          <w:sz w:val="20"/>
          <w:szCs w:val="20"/>
        </w:rPr>
      </w:pPr>
      <w:r w:rsidRPr="000A2B32">
        <w:rPr>
          <w:rFonts w:ascii="Arial" w:hAnsi="Arial" w:cs="Arial"/>
          <w:sz w:val="20"/>
          <w:szCs w:val="20"/>
        </w:rPr>
        <w:t>Each week, 3-4 students will present their case/recording in the following manner:</w:t>
      </w:r>
    </w:p>
    <w:p w14:paraId="3251CFC8" w14:textId="77777777" w:rsidR="001730EF" w:rsidRPr="000A2B32" w:rsidRDefault="001730EF" w:rsidP="00211B80">
      <w:pPr>
        <w:pStyle w:val="ListParagraph"/>
        <w:numPr>
          <w:ilvl w:val="0"/>
          <w:numId w:val="45"/>
        </w:numPr>
        <w:spacing w:after="0" w:line="240" w:lineRule="auto"/>
        <w:rPr>
          <w:rFonts w:ascii="Arial" w:hAnsi="Arial" w:cs="Arial"/>
          <w:sz w:val="20"/>
          <w:szCs w:val="20"/>
        </w:rPr>
      </w:pPr>
      <w:r w:rsidRPr="000A2B32">
        <w:rPr>
          <w:rFonts w:ascii="Arial" w:hAnsi="Arial" w:cs="Arial"/>
          <w:sz w:val="20"/>
          <w:szCs w:val="20"/>
        </w:rPr>
        <w:t xml:space="preserve">Upload your recording critique online by </w:t>
      </w:r>
      <w:r w:rsidRPr="000A2B32">
        <w:rPr>
          <w:rFonts w:ascii="Arial" w:hAnsi="Arial" w:cs="Arial"/>
          <w:i/>
          <w:sz w:val="20"/>
          <w:szCs w:val="20"/>
        </w:rPr>
        <w:t>the Monday before</w:t>
      </w:r>
      <w:r w:rsidRPr="000A2B32">
        <w:rPr>
          <w:rFonts w:ascii="Arial" w:hAnsi="Arial" w:cs="Arial"/>
          <w:sz w:val="20"/>
          <w:szCs w:val="20"/>
        </w:rPr>
        <w:t xml:space="preserve"> the class meeting as per due dates noted on the syllabus.</w:t>
      </w:r>
    </w:p>
    <w:p w14:paraId="079D0AE5" w14:textId="77777777" w:rsidR="001730EF" w:rsidRPr="000A2B32" w:rsidRDefault="001730EF" w:rsidP="001730EF">
      <w:pPr>
        <w:pStyle w:val="ListParagraph"/>
        <w:rPr>
          <w:rFonts w:ascii="Arial" w:hAnsi="Arial" w:cs="Arial"/>
          <w:sz w:val="20"/>
          <w:szCs w:val="20"/>
        </w:rPr>
      </w:pPr>
    </w:p>
    <w:p w14:paraId="2EB7A180" w14:textId="4D156C02" w:rsidR="001730EF" w:rsidRPr="000A2B32" w:rsidRDefault="001B77AB" w:rsidP="00211B80">
      <w:pPr>
        <w:pStyle w:val="ListParagraph"/>
        <w:numPr>
          <w:ilvl w:val="0"/>
          <w:numId w:val="45"/>
        </w:numPr>
        <w:spacing w:after="0" w:line="240" w:lineRule="auto"/>
        <w:rPr>
          <w:rFonts w:ascii="Arial" w:hAnsi="Arial" w:cs="Arial"/>
          <w:sz w:val="20"/>
          <w:szCs w:val="20"/>
        </w:rPr>
      </w:pPr>
      <w:r>
        <w:rPr>
          <w:rFonts w:ascii="Arial" w:hAnsi="Arial" w:cs="Arial"/>
          <w:sz w:val="20"/>
          <w:szCs w:val="20"/>
        </w:rPr>
        <w:t>Before you present your case, g</w:t>
      </w:r>
      <w:r w:rsidR="001730EF" w:rsidRPr="000A2B32">
        <w:rPr>
          <w:rFonts w:ascii="Arial" w:hAnsi="Arial" w:cs="Arial"/>
          <w:sz w:val="20"/>
          <w:szCs w:val="20"/>
        </w:rPr>
        <w:t xml:space="preserve">ive us a </w:t>
      </w:r>
      <w:r w:rsidR="001730EF" w:rsidRPr="000A2B32">
        <w:rPr>
          <w:rFonts w:ascii="Arial" w:hAnsi="Arial" w:cs="Arial"/>
          <w:sz w:val="20"/>
          <w:szCs w:val="20"/>
          <w:u w:val="single"/>
        </w:rPr>
        <w:t>brief</w:t>
      </w:r>
      <w:r w:rsidR="001730EF" w:rsidRPr="000A2B32">
        <w:rPr>
          <w:rFonts w:ascii="Arial" w:hAnsi="Arial" w:cs="Arial"/>
          <w:sz w:val="20"/>
          <w:szCs w:val="20"/>
        </w:rPr>
        <w:t xml:space="preserve"> (no longer </w:t>
      </w:r>
      <w:r w:rsidR="00DA18A6">
        <w:rPr>
          <w:rFonts w:ascii="Arial" w:hAnsi="Arial" w:cs="Arial"/>
          <w:sz w:val="20"/>
          <w:szCs w:val="20"/>
        </w:rPr>
        <w:t xml:space="preserve">than 2 minutes) verbal synopsis/case overview </w:t>
      </w:r>
      <w:r w:rsidR="001730EF" w:rsidRPr="000A2B32">
        <w:rPr>
          <w:rFonts w:ascii="Arial" w:hAnsi="Arial" w:cs="Arial"/>
          <w:sz w:val="20"/>
          <w:szCs w:val="20"/>
        </w:rPr>
        <w:t>as if you were about to present at a site team meeting.  This will demonstrate overall case conceptualization and give you the opportunity to practice in the art of presentation.</w:t>
      </w:r>
    </w:p>
    <w:p w14:paraId="55BB68B7" w14:textId="77777777" w:rsidR="001730EF" w:rsidRPr="000A2B32" w:rsidRDefault="001730EF" w:rsidP="001730EF">
      <w:pPr>
        <w:rPr>
          <w:rFonts w:ascii="Arial" w:hAnsi="Arial" w:cs="Arial"/>
          <w:sz w:val="20"/>
          <w:szCs w:val="20"/>
        </w:rPr>
      </w:pPr>
    </w:p>
    <w:p w14:paraId="11AD1DAF" w14:textId="6160EC40" w:rsidR="001730EF" w:rsidRPr="000A2B32" w:rsidRDefault="001730EF" w:rsidP="00211B80">
      <w:pPr>
        <w:pStyle w:val="ListParagraph"/>
        <w:numPr>
          <w:ilvl w:val="0"/>
          <w:numId w:val="45"/>
        </w:numPr>
        <w:spacing w:after="0" w:line="240" w:lineRule="auto"/>
        <w:rPr>
          <w:rFonts w:ascii="Arial" w:hAnsi="Arial" w:cs="Arial"/>
          <w:sz w:val="20"/>
          <w:szCs w:val="20"/>
        </w:rPr>
      </w:pPr>
      <w:r w:rsidRPr="000A2B32">
        <w:rPr>
          <w:rFonts w:ascii="Arial" w:hAnsi="Arial" w:cs="Arial"/>
          <w:sz w:val="20"/>
          <w:szCs w:val="20"/>
        </w:rPr>
        <w:t xml:space="preserve">Have your audio cued </w:t>
      </w:r>
      <w:r w:rsidR="003A17F5">
        <w:rPr>
          <w:rFonts w:ascii="Arial" w:hAnsi="Arial" w:cs="Arial"/>
          <w:sz w:val="20"/>
          <w:szCs w:val="20"/>
        </w:rPr>
        <w:t xml:space="preserve">and ready </w:t>
      </w:r>
      <w:r w:rsidR="003A17F5" w:rsidRPr="00DA18A6">
        <w:rPr>
          <w:rFonts w:ascii="Arial" w:hAnsi="Arial" w:cs="Arial"/>
          <w:i/>
          <w:sz w:val="20"/>
          <w:szCs w:val="20"/>
          <w:u w:val="single"/>
        </w:rPr>
        <w:t>before class begins</w:t>
      </w:r>
      <w:r w:rsidR="003A17F5">
        <w:rPr>
          <w:rFonts w:ascii="Arial" w:hAnsi="Arial" w:cs="Arial"/>
          <w:sz w:val="20"/>
          <w:szCs w:val="20"/>
        </w:rPr>
        <w:t xml:space="preserve">. </w:t>
      </w:r>
      <w:r w:rsidRPr="000A2B32">
        <w:rPr>
          <w:rFonts w:ascii="Arial" w:hAnsi="Arial" w:cs="Arial"/>
          <w:sz w:val="20"/>
          <w:szCs w:val="20"/>
        </w:rPr>
        <w:t>Have a specific portion of the recording prepared to discuss as reported in your Critique assignment. (Reflect upon what you need help with. Think about questions/comments such as:  I didn’t know what to do when…, I need some help with….or, I found this part interesting because….).</w:t>
      </w:r>
    </w:p>
    <w:p w14:paraId="395876F3" w14:textId="77777777" w:rsidR="001730EF" w:rsidRPr="000A2B32" w:rsidRDefault="001730EF" w:rsidP="001730EF">
      <w:pPr>
        <w:rPr>
          <w:rFonts w:ascii="Arial" w:hAnsi="Arial" w:cs="Arial"/>
          <w:sz w:val="20"/>
          <w:szCs w:val="20"/>
        </w:rPr>
      </w:pPr>
    </w:p>
    <w:p w14:paraId="11D820D9" w14:textId="10E186EB" w:rsidR="001730EF" w:rsidRPr="000A2B32" w:rsidRDefault="00DE0E21" w:rsidP="00211B80">
      <w:pPr>
        <w:pStyle w:val="ListParagraph"/>
        <w:numPr>
          <w:ilvl w:val="0"/>
          <w:numId w:val="45"/>
        </w:numPr>
        <w:spacing w:after="0" w:line="240" w:lineRule="auto"/>
        <w:rPr>
          <w:rFonts w:ascii="Arial" w:hAnsi="Arial" w:cs="Arial"/>
          <w:sz w:val="20"/>
          <w:szCs w:val="20"/>
        </w:rPr>
      </w:pPr>
      <w:r>
        <w:rPr>
          <w:rFonts w:ascii="Arial" w:hAnsi="Arial" w:cs="Arial"/>
          <w:sz w:val="20"/>
          <w:szCs w:val="20"/>
        </w:rPr>
        <w:t xml:space="preserve">Share a </w:t>
      </w:r>
      <w:r w:rsidR="001730EF" w:rsidRPr="000A2B32">
        <w:rPr>
          <w:rFonts w:ascii="Arial" w:hAnsi="Arial" w:cs="Arial"/>
          <w:sz w:val="20"/>
          <w:szCs w:val="20"/>
        </w:rPr>
        <w:t>10</w:t>
      </w:r>
      <w:r>
        <w:rPr>
          <w:rFonts w:ascii="Arial" w:hAnsi="Arial" w:cs="Arial"/>
          <w:sz w:val="20"/>
          <w:szCs w:val="20"/>
        </w:rPr>
        <w:t>-15</w:t>
      </w:r>
      <w:r w:rsidR="001730EF" w:rsidRPr="000A2B32">
        <w:rPr>
          <w:rFonts w:ascii="Arial" w:hAnsi="Arial" w:cs="Arial"/>
          <w:sz w:val="20"/>
          <w:szCs w:val="20"/>
        </w:rPr>
        <w:t xml:space="preserve"> minute audio segment of this session for which you have a SPECIFIC QUESTION, CONCERN, ISSUE or COMMENT that you would like to discuss with the group. </w:t>
      </w:r>
    </w:p>
    <w:p w14:paraId="2B70CCC5" w14:textId="77777777" w:rsidR="001730EF" w:rsidRPr="000A2B32" w:rsidRDefault="001730EF" w:rsidP="001730EF">
      <w:pPr>
        <w:rPr>
          <w:rFonts w:ascii="Arial" w:hAnsi="Arial" w:cs="Arial"/>
          <w:sz w:val="20"/>
          <w:szCs w:val="20"/>
        </w:rPr>
      </w:pPr>
    </w:p>
    <w:p w14:paraId="216C744A" w14:textId="77777777" w:rsidR="001730EF" w:rsidRPr="000A2B32" w:rsidRDefault="001730EF" w:rsidP="00211B80">
      <w:pPr>
        <w:pStyle w:val="ListParagraph"/>
        <w:numPr>
          <w:ilvl w:val="0"/>
          <w:numId w:val="45"/>
        </w:numPr>
        <w:spacing w:after="0" w:line="240" w:lineRule="auto"/>
        <w:rPr>
          <w:rFonts w:ascii="Arial" w:hAnsi="Arial" w:cs="Arial"/>
          <w:sz w:val="20"/>
          <w:szCs w:val="20"/>
        </w:rPr>
      </w:pPr>
      <w:r w:rsidRPr="000A2B32">
        <w:rPr>
          <w:rFonts w:ascii="Arial" w:hAnsi="Arial" w:cs="Arial"/>
          <w:sz w:val="20"/>
          <w:szCs w:val="20"/>
        </w:rPr>
        <w:t>Interns will be provided with feedback that is requested from the supervisor and group.  In some cases, the university supervisor might request additional one-on-one meeting time with the supervisee to discuss issues regarding the recording or the case as needed.</w:t>
      </w:r>
    </w:p>
    <w:p w14:paraId="58B602BD" w14:textId="77777777" w:rsidR="001730EF" w:rsidRPr="000A2B32" w:rsidRDefault="001730EF" w:rsidP="001730EF">
      <w:pPr>
        <w:rPr>
          <w:rFonts w:ascii="Arial" w:hAnsi="Arial" w:cs="Arial"/>
          <w:sz w:val="20"/>
          <w:szCs w:val="20"/>
        </w:rPr>
      </w:pPr>
    </w:p>
    <w:p w14:paraId="5993EDEA" w14:textId="77777777" w:rsidR="001730EF" w:rsidRPr="000A2B32" w:rsidRDefault="001730EF" w:rsidP="00211B80">
      <w:pPr>
        <w:pStyle w:val="ListParagraph"/>
        <w:numPr>
          <w:ilvl w:val="0"/>
          <w:numId w:val="45"/>
        </w:numPr>
        <w:spacing w:after="0" w:line="240" w:lineRule="auto"/>
        <w:rPr>
          <w:rFonts w:ascii="Arial" w:hAnsi="Arial" w:cs="Arial"/>
          <w:sz w:val="20"/>
          <w:szCs w:val="20"/>
        </w:rPr>
      </w:pPr>
      <w:r w:rsidRPr="000A2B32">
        <w:rPr>
          <w:rFonts w:ascii="Arial" w:hAnsi="Arial" w:cs="Arial"/>
          <w:sz w:val="20"/>
          <w:szCs w:val="20"/>
        </w:rPr>
        <w:t xml:space="preserve">Please DO NOT be unprepared or unsure of what you want to highlight in your recording.  These assignments should be thoughtfully considered and planned by you </w:t>
      </w:r>
      <w:r w:rsidRPr="000A2B32">
        <w:rPr>
          <w:rFonts w:ascii="Arial" w:hAnsi="Arial" w:cs="Arial"/>
          <w:sz w:val="20"/>
          <w:szCs w:val="20"/>
          <w:u w:val="single"/>
        </w:rPr>
        <w:t>before group supervision</w:t>
      </w:r>
      <w:r w:rsidRPr="000A2B32">
        <w:rPr>
          <w:rFonts w:ascii="Arial" w:hAnsi="Arial" w:cs="Arial"/>
          <w:sz w:val="20"/>
          <w:szCs w:val="20"/>
        </w:rPr>
        <w:t>.</w:t>
      </w:r>
    </w:p>
    <w:p w14:paraId="1B1B215F" w14:textId="77777777" w:rsidR="001730EF" w:rsidRPr="000A2B32" w:rsidRDefault="001730EF" w:rsidP="001730EF">
      <w:pPr>
        <w:rPr>
          <w:rFonts w:ascii="Arial" w:hAnsi="Arial" w:cs="Arial"/>
          <w:sz w:val="20"/>
          <w:szCs w:val="20"/>
        </w:rPr>
      </w:pPr>
    </w:p>
    <w:p w14:paraId="1D795521" w14:textId="6E73757A" w:rsidR="00C742DA" w:rsidRPr="00DD5C5F" w:rsidRDefault="001730EF" w:rsidP="00C742DA">
      <w:pPr>
        <w:pStyle w:val="ListParagraph"/>
        <w:numPr>
          <w:ilvl w:val="0"/>
          <w:numId w:val="45"/>
        </w:numPr>
        <w:spacing w:after="0" w:line="240" w:lineRule="auto"/>
        <w:rPr>
          <w:rFonts w:ascii="Arial" w:hAnsi="Arial" w:cs="Arial"/>
          <w:sz w:val="20"/>
          <w:szCs w:val="20"/>
        </w:rPr>
      </w:pPr>
      <w:r w:rsidRPr="000A2B32">
        <w:rPr>
          <w:rFonts w:ascii="Arial" w:hAnsi="Arial" w:cs="Arial"/>
          <w:sz w:val="20"/>
          <w:szCs w:val="20"/>
        </w:rPr>
        <w:t>At any time throughout the course of the semester, interns may request to meet individually with the university supervisor to discuss internship related issues outside of group supervisio</w:t>
      </w:r>
      <w:r w:rsidR="00C742DA">
        <w:rPr>
          <w:rFonts w:ascii="Arial" w:hAnsi="Arial" w:cs="Arial"/>
          <w:sz w:val="20"/>
          <w:szCs w:val="20"/>
        </w:rPr>
        <w:t>n.</w:t>
      </w:r>
      <w:r w:rsidR="00AB29A6" w:rsidRPr="000A2B32">
        <w:rPr>
          <w:rFonts w:ascii="Arial" w:hAnsi="Arial" w:cs="Arial"/>
          <w:b/>
          <w:sz w:val="20"/>
          <w:szCs w:val="20"/>
        </w:rPr>
        <w:t xml:space="preserve">       </w:t>
      </w:r>
    </w:p>
    <w:p w14:paraId="52C39500" w14:textId="77777777" w:rsidR="00C742DA" w:rsidRDefault="00C742DA" w:rsidP="00C742DA">
      <w:pPr>
        <w:rPr>
          <w:rFonts w:ascii="Arial" w:hAnsi="Arial" w:cs="Arial"/>
          <w:sz w:val="20"/>
          <w:szCs w:val="20"/>
        </w:rPr>
      </w:pPr>
    </w:p>
    <w:p w14:paraId="3437FBD0" w14:textId="77777777" w:rsidR="00C742DA" w:rsidRDefault="00C742DA" w:rsidP="00C742DA">
      <w:pPr>
        <w:rPr>
          <w:rFonts w:ascii="Arial" w:hAnsi="Arial" w:cs="Arial"/>
          <w:sz w:val="20"/>
          <w:szCs w:val="20"/>
        </w:rPr>
      </w:pPr>
    </w:p>
    <w:p w14:paraId="3304A039" w14:textId="77777777" w:rsidR="00DD5C5F" w:rsidRDefault="00DD5C5F" w:rsidP="00C742DA">
      <w:pPr>
        <w:rPr>
          <w:rFonts w:ascii="Arial" w:hAnsi="Arial" w:cs="Arial"/>
          <w:sz w:val="20"/>
          <w:szCs w:val="20"/>
        </w:rPr>
      </w:pPr>
    </w:p>
    <w:p w14:paraId="49DD54A1" w14:textId="77777777" w:rsidR="001B77AB" w:rsidRDefault="001B77AB" w:rsidP="00C742DA">
      <w:pPr>
        <w:rPr>
          <w:rFonts w:ascii="Arial" w:hAnsi="Arial" w:cs="Arial"/>
          <w:sz w:val="20"/>
          <w:szCs w:val="20"/>
        </w:rPr>
      </w:pPr>
    </w:p>
    <w:p w14:paraId="4B047E67" w14:textId="77777777" w:rsidR="001B77AB" w:rsidRDefault="001B77AB" w:rsidP="00C742DA">
      <w:pPr>
        <w:rPr>
          <w:rFonts w:ascii="Arial" w:hAnsi="Arial" w:cs="Arial"/>
          <w:sz w:val="20"/>
          <w:szCs w:val="20"/>
        </w:rPr>
      </w:pPr>
    </w:p>
    <w:p w14:paraId="06720E10" w14:textId="77777777" w:rsidR="001B77AB" w:rsidRDefault="001B77AB" w:rsidP="00C742DA">
      <w:pPr>
        <w:rPr>
          <w:rFonts w:ascii="Arial" w:hAnsi="Arial" w:cs="Arial"/>
          <w:sz w:val="20"/>
          <w:szCs w:val="20"/>
        </w:rPr>
      </w:pPr>
    </w:p>
    <w:p w14:paraId="53837350" w14:textId="77777777" w:rsidR="00DD5C5F" w:rsidRPr="00C742DA" w:rsidRDefault="00DD5C5F" w:rsidP="00C742DA">
      <w:pPr>
        <w:rPr>
          <w:rFonts w:ascii="Arial" w:hAnsi="Arial" w:cs="Arial"/>
          <w:sz w:val="20"/>
          <w:szCs w:val="20"/>
        </w:rPr>
      </w:pPr>
    </w:p>
    <w:p w14:paraId="14C70F39" w14:textId="245E066C" w:rsidR="009E4BB8" w:rsidRDefault="00B9394E" w:rsidP="00DE0E21">
      <w:pPr>
        <w:pStyle w:val="NormalWeb1"/>
        <w:tabs>
          <w:tab w:val="left" w:pos="450"/>
        </w:tabs>
        <w:spacing w:before="0" w:after="0"/>
        <w:jc w:val="center"/>
        <w:rPr>
          <w:rFonts w:ascii="Arial" w:hAnsi="Arial"/>
          <w:b/>
          <w:sz w:val="28"/>
          <w:szCs w:val="28"/>
        </w:rPr>
      </w:pPr>
      <w:r w:rsidRPr="00645A8E">
        <w:rPr>
          <w:rFonts w:ascii="Arial" w:hAnsi="Arial"/>
          <w:b/>
          <w:sz w:val="28"/>
          <w:szCs w:val="28"/>
        </w:rPr>
        <w:lastRenderedPageBreak/>
        <w:t>Syllabus Snapshot</w:t>
      </w:r>
    </w:p>
    <w:p w14:paraId="339FCB69" w14:textId="35CAB7AB" w:rsidR="009E4BB8" w:rsidRPr="00645A8E" w:rsidRDefault="002330ED" w:rsidP="00B9394E">
      <w:pPr>
        <w:pStyle w:val="NormalWeb1"/>
        <w:tabs>
          <w:tab w:val="left" w:pos="450"/>
        </w:tabs>
        <w:spacing w:before="0" w:after="0"/>
        <w:ind w:left="810"/>
        <w:jc w:val="center"/>
        <w:rPr>
          <w:rFonts w:ascii="Arial" w:hAnsi="Arial"/>
          <w:b/>
          <w:sz w:val="28"/>
          <w:szCs w:val="28"/>
        </w:rPr>
      </w:pPr>
      <w:r>
        <w:rPr>
          <w:rFonts w:ascii="Arial" w:hAnsi="Arial"/>
          <w:noProof/>
          <w:sz w:val="20"/>
        </w:rPr>
        <mc:AlternateContent>
          <mc:Choice Requires="wps">
            <w:drawing>
              <wp:anchor distT="0" distB="0" distL="114300" distR="114300" simplePos="0" relativeHeight="251668480" behindDoc="0" locked="0" layoutInCell="1" allowOverlap="1" wp14:anchorId="0B822431" wp14:editId="7F88800D">
                <wp:simplePos x="0" y="0"/>
                <wp:positionH relativeFrom="column">
                  <wp:posOffset>4890135</wp:posOffset>
                </wp:positionH>
                <wp:positionV relativeFrom="paragraph">
                  <wp:posOffset>297180</wp:posOffset>
                </wp:positionV>
                <wp:extent cx="991870" cy="923925"/>
                <wp:effectExtent l="50800" t="25400" r="74930" b="92075"/>
                <wp:wrapThrough wrapText="bothSides">
                  <wp:wrapPolygon edited="0">
                    <wp:start x="0" y="-594"/>
                    <wp:lineTo x="-1106" y="-594"/>
                    <wp:lineTo x="-1106" y="21971"/>
                    <wp:lineTo x="553" y="23159"/>
                    <wp:lineTo x="21019" y="23159"/>
                    <wp:lineTo x="22679" y="19002"/>
                    <wp:lineTo x="22679" y="8907"/>
                    <wp:lineTo x="22125" y="1781"/>
                    <wp:lineTo x="21572" y="-594"/>
                    <wp:lineTo x="0" y="-594"/>
                  </wp:wrapPolygon>
                </wp:wrapThrough>
                <wp:docPr id="19"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870" cy="923925"/>
                        </a:xfrm>
                        <a:prstGeom prst="roundRect">
                          <a:avLst>
                            <a:gd name="adj" fmla="val 16667"/>
                          </a:avLst>
                        </a:prstGeom>
                        <a:noFill/>
                        <a:ln w="9525">
                          <a:solidFill>
                            <a:srgbClr val="4A7EBB"/>
                          </a:solidFill>
                          <a:round/>
                          <a:headEnd/>
                          <a:tailEnd/>
                        </a:ln>
                        <a:effectLst>
                          <a:outerShdw blurRad="40000" dist="23000" dir="5400000" rotWithShape="0">
                            <a:srgbClr val="FFFFFF">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txbx>
                        <w:txbxContent>
                          <w:p w14:paraId="698BCD1C" w14:textId="456D1B40" w:rsidR="007C68A0" w:rsidRPr="002330ED" w:rsidRDefault="007C68A0" w:rsidP="00515481">
                            <w:pPr>
                              <w:jc w:val="center"/>
                              <w:rPr>
                                <w:rFonts w:ascii="Arial" w:hAnsi="Arial" w:cs="Arial"/>
                                <w:b/>
                                <w:sz w:val="16"/>
                                <w:szCs w:val="16"/>
                                <w:u w:val="single"/>
                              </w:rPr>
                            </w:pPr>
                            <w:r w:rsidRPr="002330ED">
                              <w:rPr>
                                <w:rFonts w:ascii="Arial" w:hAnsi="Arial" w:cs="Arial"/>
                                <w:b/>
                                <w:sz w:val="16"/>
                                <w:szCs w:val="16"/>
                                <w:u w:val="single"/>
                              </w:rPr>
                              <w:t>Midterm and Final Evaluations</w:t>
                            </w:r>
                          </w:p>
                          <w:p w14:paraId="6C0FA7C0" w14:textId="77777777" w:rsidR="007C68A0" w:rsidRDefault="007C68A0" w:rsidP="00515481">
                            <w:pPr>
                              <w:rPr>
                                <w:rFonts w:ascii="Arial" w:hAnsi="Arial" w:cs="Arial"/>
                                <w:b/>
                                <w:sz w:val="16"/>
                                <w:szCs w:val="16"/>
                                <w:u w:val="single"/>
                              </w:rPr>
                            </w:pPr>
                          </w:p>
                          <w:p w14:paraId="6357F118" w14:textId="722A57EB" w:rsidR="007C68A0" w:rsidRDefault="007C68A0" w:rsidP="00515481">
                            <w:pPr>
                              <w:rPr>
                                <w:rFonts w:ascii="Arial" w:hAnsi="Arial" w:cs="Arial"/>
                                <w:sz w:val="16"/>
                                <w:szCs w:val="16"/>
                              </w:rPr>
                            </w:pPr>
                            <w:r>
                              <w:rPr>
                                <w:rFonts w:ascii="Arial" w:hAnsi="Arial" w:cs="Arial"/>
                                <w:sz w:val="16"/>
                                <w:szCs w:val="16"/>
                              </w:rPr>
                              <w:t xml:space="preserve"> 20 points each</w:t>
                            </w:r>
                          </w:p>
                          <w:p w14:paraId="3348A47B" w14:textId="0A857F9F" w:rsidR="007C68A0" w:rsidRPr="00B9394E" w:rsidRDefault="007C68A0" w:rsidP="00515481">
                            <w:pPr>
                              <w:rPr>
                                <w:rFonts w:ascii="Arial" w:hAnsi="Arial" w:cs="Arial"/>
                                <w:sz w:val="16"/>
                                <w:szCs w:val="16"/>
                              </w:rPr>
                            </w:pPr>
                            <w:r>
                              <w:rPr>
                                <w:rFonts w:ascii="Arial" w:hAnsi="Arial" w:cs="Arial"/>
                                <w:sz w:val="16"/>
                                <w:szCs w:val="16"/>
                              </w:rPr>
                              <w:t xml:space="preserve">  40</w:t>
                            </w:r>
                            <w:r w:rsidRPr="00B9394E">
                              <w:rPr>
                                <w:rFonts w:ascii="Arial" w:hAnsi="Arial" w:cs="Arial"/>
                                <w:sz w:val="16"/>
                                <w:szCs w:val="16"/>
                              </w:rPr>
                              <w:t xml:space="preserve"> points</w:t>
                            </w:r>
                            <w:r>
                              <w:rPr>
                                <w:rFonts w:ascii="Arial" w:hAnsi="Arial" w:cs="Arial"/>
                                <w:sz w:val="16"/>
                                <w:szCs w:val="16"/>
                              </w:rPr>
                              <w:t xml:space="preserve"> total</w:t>
                            </w:r>
                            <w:r w:rsidRPr="00B9394E">
                              <w:rPr>
                                <w:rFonts w:ascii="Arial" w:hAnsi="Arial" w:cs="Arial"/>
                                <w:sz w:val="16"/>
                                <w:szCs w:val="16"/>
                              </w:rPr>
                              <w:t xml:space="preserve"> </w:t>
                            </w:r>
                          </w:p>
                          <w:p w14:paraId="29B226CE" w14:textId="77777777" w:rsidR="007C68A0" w:rsidRDefault="007C68A0" w:rsidP="00515481">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oundrect w14:anchorId="0B822431" id="Rounded Rectangle 1" o:spid="_x0000_s1031" style="position:absolute;left:0;text-align:left;margin-left:385.05pt;margin-top:23.4pt;width:78.1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" filled="f" fillcolor="#9bc1ff" strokecolor="#4a7ebb">
                <v:fill color2="#3f80cd" rotate="t" focus="100%" type="gradient">
                  <o:fill v:ext="view" type="gradientUnscaled"/>
                </v:fill>
                <v:shadow on="t" color="white" opacity="22936f" mv:blur="40000f" origin=",.5" offset="0,23000emu"/>
                <v:textbox>
                  <w:txbxContent>
                    <w:p w14:paraId="698BCD1C" w14:textId="456D1B40" w:rsidR="007C68A0" w:rsidRPr="002330ED" w:rsidRDefault="007C68A0" w:rsidP="00515481">
                      <w:pPr>
                        <w:jc w:val="center"/>
                        <w:rPr>
                          <w:rFonts w:ascii="Arial" w:hAnsi="Arial" w:cs="Arial"/>
                          <w:b/>
                          <w:sz w:val="16"/>
                          <w:szCs w:val="16"/>
                          <w:u w:val="single"/>
                        </w:rPr>
                      </w:pPr>
                      <w:r w:rsidRPr="002330ED">
                        <w:rPr>
                          <w:rFonts w:ascii="Arial" w:hAnsi="Arial" w:cs="Arial"/>
                          <w:b/>
                          <w:sz w:val="16"/>
                          <w:szCs w:val="16"/>
                          <w:u w:val="single"/>
                        </w:rPr>
                        <w:t>Midterm and Final Evaluations</w:t>
                      </w:r>
                    </w:p>
                    <w:p w14:paraId="6C0FA7C0" w14:textId="77777777" w:rsidR="007C68A0" w:rsidRDefault="007C68A0" w:rsidP="00515481">
                      <w:pPr>
                        <w:rPr>
                          <w:rFonts w:ascii="Arial" w:hAnsi="Arial" w:cs="Arial"/>
                          <w:b/>
                          <w:sz w:val="16"/>
                          <w:szCs w:val="16"/>
                          <w:u w:val="single"/>
                        </w:rPr>
                      </w:pPr>
                    </w:p>
                    <w:p w14:paraId="6357F118" w14:textId="722A57EB" w:rsidR="007C68A0" w:rsidRDefault="007C68A0" w:rsidP="00515481">
                      <w:pPr>
                        <w:rPr>
                          <w:rFonts w:ascii="Arial" w:hAnsi="Arial" w:cs="Arial"/>
                          <w:sz w:val="16"/>
                          <w:szCs w:val="16"/>
                        </w:rPr>
                      </w:pPr>
                      <w:r>
                        <w:rPr>
                          <w:rFonts w:ascii="Arial" w:hAnsi="Arial" w:cs="Arial"/>
                          <w:sz w:val="16"/>
                          <w:szCs w:val="16"/>
                        </w:rPr>
                        <w:t xml:space="preserve"> 20 points each</w:t>
                      </w:r>
                    </w:p>
                    <w:p w14:paraId="3348A47B" w14:textId="0A857F9F" w:rsidR="007C68A0" w:rsidRPr="00B9394E" w:rsidRDefault="007C68A0" w:rsidP="00515481">
                      <w:pPr>
                        <w:rPr>
                          <w:rFonts w:ascii="Arial" w:hAnsi="Arial" w:cs="Arial"/>
                          <w:sz w:val="16"/>
                          <w:szCs w:val="16"/>
                        </w:rPr>
                      </w:pPr>
                      <w:r>
                        <w:rPr>
                          <w:rFonts w:ascii="Arial" w:hAnsi="Arial" w:cs="Arial"/>
                          <w:sz w:val="16"/>
                          <w:szCs w:val="16"/>
                        </w:rPr>
                        <w:t xml:space="preserve">  40</w:t>
                      </w:r>
                      <w:r w:rsidRPr="00B9394E">
                        <w:rPr>
                          <w:rFonts w:ascii="Arial" w:hAnsi="Arial" w:cs="Arial"/>
                          <w:sz w:val="16"/>
                          <w:szCs w:val="16"/>
                        </w:rPr>
                        <w:t xml:space="preserve"> points</w:t>
                      </w:r>
                      <w:r>
                        <w:rPr>
                          <w:rFonts w:ascii="Arial" w:hAnsi="Arial" w:cs="Arial"/>
                          <w:sz w:val="16"/>
                          <w:szCs w:val="16"/>
                        </w:rPr>
                        <w:t xml:space="preserve"> total</w:t>
                      </w:r>
                      <w:r w:rsidRPr="00B9394E">
                        <w:rPr>
                          <w:rFonts w:ascii="Arial" w:hAnsi="Arial" w:cs="Arial"/>
                          <w:sz w:val="16"/>
                          <w:szCs w:val="16"/>
                        </w:rPr>
                        <w:t xml:space="preserve"> </w:t>
                      </w:r>
                    </w:p>
                    <w:p w14:paraId="29B226CE" w14:textId="77777777" w:rsidR="007C68A0" w:rsidRDefault="007C68A0" w:rsidP="00515481">
                      <w:pPr>
                        <w:jc w:val="center"/>
                      </w:pPr>
                    </w:p>
                  </w:txbxContent>
                </v:textbox>
                <w10:wrap type="through"/>
              </v:roundrect>
            </w:pict>
          </mc:Fallback>
        </mc:AlternateContent>
      </w:r>
      <w:r>
        <w:rPr>
          <w:rFonts w:ascii="Arial" w:hAnsi="Arial"/>
          <w:b/>
          <w:noProof/>
          <w:sz w:val="20"/>
          <w:u w:val="single"/>
        </w:rPr>
        <mc:AlternateContent>
          <mc:Choice Requires="wps">
            <w:drawing>
              <wp:anchor distT="0" distB="0" distL="114300" distR="114300" simplePos="0" relativeHeight="251662336" behindDoc="0" locked="0" layoutInCell="1" allowOverlap="1" wp14:anchorId="25EC339D" wp14:editId="3889E555">
                <wp:simplePos x="0" y="0"/>
                <wp:positionH relativeFrom="column">
                  <wp:posOffset>3818890</wp:posOffset>
                </wp:positionH>
                <wp:positionV relativeFrom="paragraph">
                  <wp:posOffset>210185</wp:posOffset>
                </wp:positionV>
                <wp:extent cx="1069340" cy="937260"/>
                <wp:effectExtent l="0" t="0" r="0" b="0"/>
                <wp:wrapThrough wrapText="bothSides">
                  <wp:wrapPolygon edited="0">
                    <wp:start x="513" y="585"/>
                    <wp:lineTo x="513" y="20488"/>
                    <wp:lineTo x="20523" y="20488"/>
                    <wp:lineTo x="20523" y="585"/>
                    <wp:lineTo x="513" y="585"/>
                  </wp:wrapPolygon>
                </wp:wrapThrough>
                <wp:docPr id="1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937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E6071" w14:textId="77777777" w:rsidR="007C68A0" w:rsidRDefault="007C68A0" w:rsidP="002B0C2A">
                            <w:pPr>
                              <w:jc w:val="center"/>
                              <w:rPr>
                                <w:rFonts w:ascii="Arial" w:hAnsi="Arial" w:cs="Arial"/>
                                <w:b/>
                                <w:sz w:val="16"/>
                                <w:szCs w:val="16"/>
                                <w:u w:val="single"/>
                              </w:rPr>
                            </w:pPr>
                          </w:p>
                          <w:p w14:paraId="2A86A18C" w14:textId="77777777" w:rsidR="007C68A0" w:rsidRPr="002B0C2A" w:rsidRDefault="007C68A0" w:rsidP="002B0C2A">
                            <w:pPr>
                              <w:jc w:val="center"/>
                              <w:rPr>
                                <w:rFonts w:ascii="Arial" w:hAnsi="Arial" w:cs="Arial"/>
                                <w:b/>
                                <w:sz w:val="16"/>
                                <w:szCs w:val="16"/>
                                <w:u w:val="single"/>
                              </w:rPr>
                            </w:pPr>
                            <w:r>
                              <w:rPr>
                                <w:rFonts w:ascii="Arial" w:hAnsi="Arial" w:cs="Arial"/>
                                <w:b/>
                                <w:sz w:val="16"/>
                                <w:szCs w:val="16"/>
                                <w:u w:val="single"/>
                              </w:rPr>
                              <w:t>Participation</w:t>
                            </w:r>
                          </w:p>
                          <w:p w14:paraId="09F0512D" w14:textId="77777777" w:rsidR="007C68A0" w:rsidRDefault="007C68A0" w:rsidP="002B0C2A">
                            <w:pPr>
                              <w:jc w:val="center"/>
                              <w:rPr>
                                <w:rFonts w:ascii="Arial" w:hAnsi="Arial" w:cs="Arial"/>
                                <w:b/>
                                <w:sz w:val="16"/>
                                <w:szCs w:val="16"/>
                                <w:u w:val="single"/>
                              </w:rPr>
                            </w:pPr>
                          </w:p>
                          <w:p w14:paraId="7F75F42E" w14:textId="2238F575" w:rsidR="007C68A0" w:rsidRPr="00B9394E" w:rsidRDefault="007C68A0" w:rsidP="002B0C2A">
                            <w:pPr>
                              <w:jc w:val="center"/>
                              <w:rPr>
                                <w:rFonts w:ascii="Arial" w:hAnsi="Arial" w:cs="Arial"/>
                                <w:sz w:val="16"/>
                                <w:szCs w:val="16"/>
                              </w:rPr>
                            </w:pPr>
                            <w:r>
                              <w:rPr>
                                <w:rFonts w:ascii="Arial" w:hAnsi="Arial" w:cs="Arial"/>
                                <w:sz w:val="16"/>
                                <w:szCs w:val="16"/>
                              </w:rPr>
                              <w:t>300</w:t>
                            </w:r>
                            <w:r w:rsidRPr="00B9394E">
                              <w:rPr>
                                <w:rFonts w:ascii="Arial" w:hAnsi="Arial" w:cs="Arial"/>
                                <w:sz w:val="16"/>
                                <w:szCs w:val="16"/>
                              </w:rPr>
                              <w:t xml:space="preserve"> points total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5EC339D" id="Text Box 46" o:spid="_x0000_s1032" type="#_x0000_t202" style="position:absolute;left:0;text-align:left;margin-left:300.7pt;margin-top:16.55pt;width:84.2pt;height:7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" filled="f" stroked="f">
                <v:textbox inset=",7.2pt,,7.2pt">
                  <w:txbxContent>
                    <w:p w14:paraId="28BE6071" w14:textId="77777777" w:rsidR="007C68A0" w:rsidRDefault="007C68A0" w:rsidP="002B0C2A">
                      <w:pPr>
                        <w:jc w:val="center"/>
                        <w:rPr>
                          <w:rFonts w:ascii="Arial" w:hAnsi="Arial" w:cs="Arial"/>
                          <w:b/>
                          <w:sz w:val="16"/>
                          <w:szCs w:val="16"/>
                          <w:u w:val="single"/>
                        </w:rPr>
                      </w:pPr>
                    </w:p>
                    <w:p w14:paraId="2A86A18C" w14:textId="77777777" w:rsidR="007C68A0" w:rsidRPr="002B0C2A" w:rsidRDefault="007C68A0" w:rsidP="002B0C2A">
                      <w:pPr>
                        <w:jc w:val="center"/>
                        <w:rPr>
                          <w:rFonts w:ascii="Arial" w:hAnsi="Arial" w:cs="Arial"/>
                          <w:b/>
                          <w:sz w:val="16"/>
                          <w:szCs w:val="16"/>
                          <w:u w:val="single"/>
                        </w:rPr>
                      </w:pPr>
                      <w:r>
                        <w:rPr>
                          <w:rFonts w:ascii="Arial" w:hAnsi="Arial" w:cs="Arial"/>
                          <w:b/>
                          <w:sz w:val="16"/>
                          <w:szCs w:val="16"/>
                          <w:u w:val="single"/>
                        </w:rPr>
                        <w:t>Participation</w:t>
                      </w:r>
                    </w:p>
                    <w:p w14:paraId="09F0512D" w14:textId="77777777" w:rsidR="007C68A0" w:rsidRDefault="007C68A0" w:rsidP="002B0C2A">
                      <w:pPr>
                        <w:jc w:val="center"/>
                        <w:rPr>
                          <w:rFonts w:ascii="Arial" w:hAnsi="Arial" w:cs="Arial"/>
                          <w:b/>
                          <w:sz w:val="16"/>
                          <w:szCs w:val="16"/>
                          <w:u w:val="single"/>
                        </w:rPr>
                      </w:pPr>
                    </w:p>
                    <w:p w14:paraId="7F75F42E" w14:textId="2238F575" w:rsidR="007C68A0" w:rsidRPr="00B9394E" w:rsidRDefault="007C68A0" w:rsidP="002B0C2A">
                      <w:pPr>
                        <w:jc w:val="center"/>
                        <w:rPr>
                          <w:rFonts w:ascii="Arial" w:hAnsi="Arial" w:cs="Arial"/>
                          <w:sz w:val="16"/>
                          <w:szCs w:val="16"/>
                        </w:rPr>
                      </w:pPr>
                      <w:r>
                        <w:rPr>
                          <w:rFonts w:ascii="Arial" w:hAnsi="Arial" w:cs="Arial"/>
                          <w:sz w:val="16"/>
                          <w:szCs w:val="16"/>
                        </w:rPr>
                        <w:t>300</w:t>
                      </w:r>
                      <w:r w:rsidRPr="00B9394E">
                        <w:rPr>
                          <w:rFonts w:ascii="Arial" w:hAnsi="Arial" w:cs="Arial"/>
                          <w:sz w:val="16"/>
                          <w:szCs w:val="16"/>
                        </w:rPr>
                        <w:t xml:space="preserve"> points total</w:t>
                      </w:r>
                    </w:p>
                  </w:txbxContent>
                </v:textbox>
                <w10:wrap type="through"/>
              </v:shape>
            </w:pict>
          </mc:Fallback>
        </mc:AlternateContent>
      </w:r>
      <w:r>
        <w:rPr>
          <w:noProof/>
        </w:rPr>
        <mc:AlternateContent>
          <mc:Choice Requires="wps">
            <w:drawing>
              <wp:anchor distT="0" distB="0" distL="114300" distR="114300" simplePos="0" relativeHeight="251661312" behindDoc="0" locked="0" layoutInCell="1" allowOverlap="1" wp14:anchorId="49F80CFF" wp14:editId="16E83B96">
                <wp:simplePos x="0" y="0"/>
                <wp:positionH relativeFrom="column">
                  <wp:posOffset>2759710</wp:posOffset>
                </wp:positionH>
                <wp:positionV relativeFrom="paragraph">
                  <wp:posOffset>303530</wp:posOffset>
                </wp:positionV>
                <wp:extent cx="1143000" cy="937260"/>
                <wp:effectExtent l="0" t="5715" r="0" b="0"/>
                <wp:wrapThrough wrapText="bothSides">
                  <wp:wrapPolygon edited="0">
                    <wp:start x="0" y="0"/>
                    <wp:lineTo x="21600" y="0"/>
                    <wp:lineTo x="21600" y="21600"/>
                    <wp:lineTo x="0" y="21600"/>
                    <wp:lineTo x="0" y="0"/>
                  </wp:wrapPolygon>
                </wp:wrapThrough>
                <wp:docPr id="1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37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CCD95" w14:textId="77777777" w:rsidR="007C68A0" w:rsidRPr="002B0C2A" w:rsidRDefault="007C68A0" w:rsidP="002B0C2A">
                            <w:pPr>
                              <w:jc w:val="center"/>
                              <w:rPr>
                                <w:rFonts w:ascii="Arial" w:hAnsi="Arial" w:cs="Arial"/>
                                <w:b/>
                                <w:sz w:val="16"/>
                                <w:szCs w:val="16"/>
                                <w:u w:val="single"/>
                              </w:rPr>
                            </w:pPr>
                            <w:r w:rsidRPr="00B9394E">
                              <w:rPr>
                                <w:rFonts w:ascii="Arial" w:hAnsi="Arial" w:cs="Arial"/>
                                <w:b/>
                                <w:sz w:val="16"/>
                                <w:szCs w:val="16"/>
                                <w:u w:val="single"/>
                              </w:rPr>
                              <w:t xml:space="preserve">Clinical Placement Project (CPP) –Final Project  </w:t>
                            </w:r>
                          </w:p>
                          <w:p w14:paraId="01B7A21A" w14:textId="77777777" w:rsidR="007C68A0" w:rsidRDefault="007C68A0" w:rsidP="002B0C2A">
                            <w:pPr>
                              <w:jc w:val="center"/>
                              <w:rPr>
                                <w:rFonts w:ascii="Arial" w:hAnsi="Arial" w:cs="Arial"/>
                                <w:b/>
                                <w:sz w:val="16"/>
                                <w:szCs w:val="16"/>
                              </w:rPr>
                            </w:pPr>
                          </w:p>
                          <w:p w14:paraId="7CD2722B" w14:textId="0B70E93F" w:rsidR="007C68A0" w:rsidRPr="00B9394E" w:rsidRDefault="007C68A0" w:rsidP="002B0C2A">
                            <w:pPr>
                              <w:jc w:val="center"/>
                              <w:rPr>
                                <w:rFonts w:ascii="Arial" w:hAnsi="Arial" w:cs="Arial"/>
                                <w:sz w:val="16"/>
                                <w:szCs w:val="16"/>
                              </w:rPr>
                            </w:pPr>
                            <w:r>
                              <w:rPr>
                                <w:rFonts w:ascii="Arial" w:hAnsi="Arial" w:cs="Arial"/>
                                <w:sz w:val="16"/>
                                <w:szCs w:val="16"/>
                              </w:rPr>
                              <w:t>200</w:t>
                            </w:r>
                            <w:r w:rsidRPr="00B9394E">
                              <w:rPr>
                                <w:rFonts w:ascii="Arial" w:hAnsi="Arial" w:cs="Arial"/>
                                <w:sz w:val="16"/>
                                <w:szCs w:val="16"/>
                              </w:rPr>
                              <w:t xml:space="preserve"> points total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9F80CFF" id="Text Box 45" o:spid="_x0000_s1033" type="#_x0000_t202" style="position:absolute;left:0;text-align:left;margin-left:217.3pt;margin-top:23.9pt;width:90pt;height:7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" filled="f" stroked="f">
                <v:textbox inset=",7.2pt,,7.2pt">
                  <w:txbxContent>
                    <w:p w14:paraId="318CCD95" w14:textId="77777777" w:rsidR="007C68A0" w:rsidRPr="002B0C2A" w:rsidRDefault="007C68A0" w:rsidP="002B0C2A">
                      <w:pPr>
                        <w:jc w:val="center"/>
                        <w:rPr>
                          <w:rFonts w:ascii="Arial" w:hAnsi="Arial" w:cs="Arial"/>
                          <w:b/>
                          <w:sz w:val="16"/>
                          <w:szCs w:val="16"/>
                          <w:u w:val="single"/>
                        </w:rPr>
                      </w:pPr>
                      <w:r w:rsidRPr="00B9394E">
                        <w:rPr>
                          <w:rFonts w:ascii="Arial" w:hAnsi="Arial" w:cs="Arial"/>
                          <w:b/>
                          <w:sz w:val="16"/>
                          <w:szCs w:val="16"/>
                          <w:u w:val="single"/>
                        </w:rPr>
                        <w:t xml:space="preserve">Clinical Placement Project (CPP) –Final Project  </w:t>
                      </w:r>
                    </w:p>
                    <w:p w14:paraId="01B7A21A" w14:textId="77777777" w:rsidR="007C68A0" w:rsidRDefault="007C68A0" w:rsidP="002B0C2A">
                      <w:pPr>
                        <w:jc w:val="center"/>
                        <w:rPr>
                          <w:rFonts w:ascii="Arial" w:hAnsi="Arial" w:cs="Arial"/>
                          <w:b/>
                          <w:sz w:val="16"/>
                          <w:szCs w:val="16"/>
                        </w:rPr>
                      </w:pPr>
                    </w:p>
                    <w:p w14:paraId="7CD2722B" w14:textId="0B70E93F" w:rsidR="007C68A0" w:rsidRPr="00B9394E" w:rsidRDefault="007C68A0" w:rsidP="002B0C2A">
                      <w:pPr>
                        <w:jc w:val="center"/>
                        <w:rPr>
                          <w:rFonts w:ascii="Arial" w:hAnsi="Arial" w:cs="Arial"/>
                          <w:sz w:val="16"/>
                          <w:szCs w:val="16"/>
                        </w:rPr>
                      </w:pPr>
                      <w:r>
                        <w:rPr>
                          <w:rFonts w:ascii="Arial" w:hAnsi="Arial" w:cs="Arial"/>
                          <w:sz w:val="16"/>
                          <w:szCs w:val="16"/>
                        </w:rPr>
                        <w:t>200</w:t>
                      </w:r>
                      <w:r w:rsidRPr="00B9394E">
                        <w:rPr>
                          <w:rFonts w:ascii="Arial" w:hAnsi="Arial" w:cs="Arial"/>
                          <w:sz w:val="16"/>
                          <w:szCs w:val="16"/>
                        </w:rPr>
                        <w:t xml:space="preserve"> points total</w:t>
                      </w:r>
                    </w:p>
                  </w:txbxContent>
                </v:textbox>
                <w10:wrap type="through"/>
              </v:shape>
            </w:pict>
          </mc:Fallback>
        </mc:AlternateContent>
      </w:r>
      <w:r>
        <w:rPr>
          <w:noProof/>
        </w:rPr>
        <mc:AlternateContent>
          <mc:Choice Requires="wps">
            <w:drawing>
              <wp:anchor distT="0" distB="0" distL="114300" distR="114300" simplePos="0" relativeHeight="251663360" behindDoc="0" locked="0" layoutInCell="1" allowOverlap="1" wp14:anchorId="6A3F45D6" wp14:editId="218798B9">
                <wp:simplePos x="0" y="0"/>
                <wp:positionH relativeFrom="column">
                  <wp:posOffset>1539875</wp:posOffset>
                </wp:positionH>
                <wp:positionV relativeFrom="paragraph">
                  <wp:posOffset>349250</wp:posOffset>
                </wp:positionV>
                <wp:extent cx="1442085" cy="903605"/>
                <wp:effectExtent l="0" t="0" r="0" b="0"/>
                <wp:wrapThrough wrapText="bothSides">
                  <wp:wrapPolygon edited="0">
                    <wp:start x="380" y="607"/>
                    <wp:lineTo x="380" y="20037"/>
                    <wp:lineTo x="20925" y="20037"/>
                    <wp:lineTo x="20925" y="607"/>
                    <wp:lineTo x="380" y="607"/>
                  </wp:wrapPolygon>
                </wp:wrapThrough>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903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02354" w14:textId="77777777" w:rsidR="007C68A0" w:rsidRPr="00B9394E" w:rsidRDefault="007C68A0" w:rsidP="00B9394E">
                            <w:pPr>
                              <w:jc w:val="center"/>
                              <w:rPr>
                                <w:rFonts w:ascii="Arial" w:hAnsi="Arial" w:cs="Arial"/>
                                <w:b/>
                                <w:sz w:val="16"/>
                                <w:szCs w:val="16"/>
                                <w:u w:val="single"/>
                              </w:rPr>
                            </w:pPr>
                            <w:r>
                              <w:rPr>
                                <w:rFonts w:ascii="Arial" w:hAnsi="Arial" w:cs="Arial"/>
                                <w:b/>
                                <w:sz w:val="16"/>
                                <w:szCs w:val="16"/>
                                <w:u w:val="single"/>
                              </w:rPr>
                              <w:t>Marketing Project</w:t>
                            </w:r>
                          </w:p>
                          <w:p w14:paraId="0D637B69" w14:textId="77777777" w:rsidR="007C68A0" w:rsidRDefault="007C68A0" w:rsidP="00515481">
                            <w:pPr>
                              <w:rPr>
                                <w:rFonts w:ascii="Arial" w:hAnsi="Arial" w:cs="Arial"/>
                                <w:b/>
                                <w:sz w:val="16"/>
                                <w:szCs w:val="16"/>
                              </w:rPr>
                            </w:pPr>
                          </w:p>
                          <w:p w14:paraId="3C821DB9" w14:textId="2E166927" w:rsidR="007C68A0" w:rsidRPr="00B9394E" w:rsidRDefault="007C68A0" w:rsidP="00B9394E">
                            <w:pPr>
                              <w:rPr>
                                <w:rFonts w:ascii="Arial" w:hAnsi="Arial" w:cs="Arial"/>
                                <w:sz w:val="16"/>
                                <w:szCs w:val="16"/>
                              </w:rPr>
                            </w:pPr>
                            <w:r w:rsidRPr="00B9394E">
                              <w:rPr>
                                <w:rFonts w:ascii="Arial" w:hAnsi="Arial" w:cs="Arial"/>
                                <w:sz w:val="16"/>
                                <w:szCs w:val="16"/>
                              </w:rPr>
                              <w:t xml:space="preserve">              </w:t>
                            </w:r>
                            <w:r>
                              <w:rPr>
                                <w:rFonts w:ascii="Arial" w:hAnsi="Arial" w:cs="Arial"/>
                                <w:sz w:val="16"/>
                                <w:szCs w:val="16"/>
                              </w:rPr>
                              <w:t>50</w:t>
                            </w:r>
                            <w:r w:rsidRPr="00B9394E">
                              <w:rPr>
                                <w:rFonts w:ascii="Arial" w:hAnsi="Arial" w:cs="Arial"/>
                                <w:sz w:val="16"/>
                                <w:szCs w:val="16"/>
                              </w:rPr>
                              <w:t xml:space="preserve"> points </w:t>
                            </w:r>
                          </w:p>
                          <w:p w14:paraId="66BB0CFC" w14:textId="77777777" w:rsidR="007C68A0" w:rsidRPr="00B9394E" w:rsidRDefault="007C68A0" w:rsidP="00B9394E">
                            <w:pPr>
                              <w:jc w:val="center"/>
                              <w:rPr>
                                <w:rFonts w:ascii="Arial" w:hAnsi="Arial" w:cs="Arial"/>
                                <w:b/>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6A3F45D6" id="Text Box 47" o:spid="_x0000_s1034" type="#_x0000_t202" style="position:absolute;left:0;text-align:left;margin-left:121.25pt;margin-top:27.5pt;width:113.55pt;height:7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" filled="f" stroked="f">
                <v:textbox inset=",7.2pt,,7.2pt">
                  <w:txbxContent>
                    <w:p w14:paraId="17E02354" w14:textId="77777777" w:rsidR="007C68A0" w:rsidRPr="00B9394E" w:rsidRDefault="007C68A0" w:rsidP="00B9394E">
                      <w:pPr>
                        <w:jc w:val="center"/>
                        <w:rPr>
                          <w:rFonts w:ascii="Arial" w:hAnsi="Arial" w:cs="Arial"/>
                          <w:b/>
                          <w:sz w:val="16"/>
                          <w:szCs w:val="16"/>
                          <w:u w:val="single"/>
                        </w:rPr>
                      </w:pPr>
                      <w:r>
                        <w:rPr>
                          <w:rFonts w:ascii="Arial" w:hAnsi="Arial" w:cs="Arial"/>
                          <w:b/>
                          <w:sz w:val="16"/>
                          <w:szCs w:val="16"/>
                          <w:u w:val="single"/>
                        </w:rPr>
                        <w:t>Marketing Project</w:t>
                      </w:r>
                    </w:p>
                    <w:p w14:paraId="0D637B69" w14:textId="77777777" w:rsidR="007C68A0" w:rsidRDefault="007C68A0" w:rsidP="00515481">
                      <w:pPr>
                        <w:rPr>
                          <w:rFonts w:ascii="Arial" w:hAnsi="Arial" w:cs="Arial"/>
                          <w:b/>
                          <w:sz w:val="16"/>
                          <w:szCs w:val="16"/>
                        </w:rPr>
                      </w:pPr>
                    </w:p>
                    <w:p w14:paraId="3C821DB9" w14:textId="2E166927" w:rsidR="007C68A0" w:rsidRPr="00B9394E" w:rsidRDefault="007C68A0" w:rsidP="00B9394E">
                      <w:pPr>
                        <w:rPr>
                          <w:rFonts w:ascii="Arial" w:hAnsi="Arial" w:cs="Arial"/>
                          <w:sz w:val="16"/>
                          <w:szCs w:val="16"/>
                        </w:rPr>
                      </w:pPr>
                      <w:r w:rsidRPr="00B9394E">
                        <w:rPr>
                          <w:rFonts w:ascii="Arial" w:hAnsi="Arial" w:cs="Arial"/>
                          <w:sz w:val="16"/>
                          <w:szCs w:val="16"/>
                        </w:rPr>
                        <w:t xml:space="preserve">              </w:t>
                      </w:r>
                      <w:r>
                        <w:rPr>
                          <w:rFonts w:ascii="Arial" w:hAnsi="Arial" w:cs="Arial"/>
                          <w:sz w:val="16"/>
                          <w:szCs w:val="16"/>
                        </w:rPr>
                        <w:t>50</w:t>
                      </w:r>
                      <w:r w:rsidRPr="00B9394E">
                        <w:rPr>
                          <w:rFonts w:ascii="Arial" w:hAnsi="Arial" w:cs="Arial"/>
                          <w:sz w:val="16"/>
                          <w:szCs w:val="16"/>
                        </w:rPr>
                        <w:t xml:space="preserve"> points </w:t>
                      </w:r>
                    </w:p>
                    <w:p w14:paraId="66BB0CFC" w14:textId="77777777" w:rsidR="007C68A0" w:rsidRPr="00B9394E" w:rsidRDefault="007C68A0" w:rsidP="00B9394E">
                      <w:pPr>
                        <w:jc w:val="center"/>
                        <w:rPr>
                          <w:rFonts w:ascii="Arial" w:hAnsi="Arial" w:cs="Arial"/>
                          <w:b/>
                          <w:sz w:val="16"/>
                          <w:szCs w:val="16"/>
                        </w:rPr>
                      </w:pPr>
                    </w:p>
                  </w:txbxContent>
                </v:textbox>
                <w10:wrap type="through"/>
              </v:shape>
            </w:pict>
          </mc:Fallback>
        </mc:AlternateContent>
      </w:r>
      <w:r>
        <w:rPr>
          <w:rFonts w:ascii="Arial" w:hAnsi="Arial"/>
          <w:noProof/>
          <w:sz w:val="20"/>
        </w:rPr>
        <mc:AlternateContent>
          <mc:Choice Requires="wps">
            <w:drawing>
              <wp:anchor distT="0" distB="0" distL="114300" distR="114300" simplePos="0" relativeHeight="251658240" behindDoc="0" locked="0" layoutInCell="1" allowOverlap="1" wp14:anchorId="329A1634" wp14:editId="5DC26EF8">
                <wp:simplePos x="0" y="0"/>
                <wp:positionH relativeFrom="column">
                  <wp:posOffset>702310</wp:posOffset>
                </wp:positionH>
                <wp:positionV relativeFrom="paragraph">
                  <wp:posOffset>305435</wp:posOffset>
                </wp:positionV>
                <wp:extent cx="987425" cy="922655"/>
                <wp:effectExtent l="0" t="0" r="28575" b="17145"/>
                <wp:wrapThrough wrapText="bothSides">
                  <wp:wrapPolygon edited="0">
                    <wp:start x="556" y="0"/>
                    <wp:lineTo x="0" y="1784"/>
                    <wp:lineTo x="0" y="20217"/>
                    <wp:lineTo x="556" y="21407"/>
                    <wp:lineTo x="21114" y="21407"/>
                    <wp:lineTo x="21669" y="20217"/>
                    <wp:lineTo x="21669" y="1784"/>
                    <wp:lineTo x="21114" y="0"/>
                    <wp:lineTo x="556" y="0"/>
                  </wp:wrapPolygon>
                </wp:wrapThrough>
                <wp:docPr id="6"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7425" cy="922655"/>
                        </a:xfrm>
                        <a:prstGeom prst="roundRect">
                          <a:avLst>
                            <a:gd name="adj" fmla="val 16667"/>
                          </a:avLst>
                        </a:prstGeom>
                        <a:noFill/>
                        <a:ln w="9525">
                          <a:solidFill>
                            <a:srgbClr val="4A7EBB"/>
                          </a:solidFill>
                          <a:round/>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oundrect w14:anchorId="6091C179" id="Rounded Rectangle 1" o:spid="_x0000_s1026" style="position:absolute;margin-left:55.3pt;margin-top:24.05pt;width:77.75pt;height:7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" filled="f" fillcolor="#9bc1ff" strokecolor="#4a7ebb">
                <v:fill color2="#3f80cd" rotate="t" focus="100%" type="gradient">
                  <o:fill v:ext="view" type="gradientUnscaled"/>
                </v:fill>
                <v:shadow opacity="22936f" mv:blur="40000f" origin=",.5" offset="0,23000emu"/>
                <w10:wrap type="through"/>
              </v:roundrect>
            </w:pict>
          </mc:Fallback>
        </mc:AlternateContent>
      </w:r>
      <w:r>
        <w:rPr>
          <w:noProof/>
        </w:rPr>
        <mc:AlternateContent>
          <mc:Choice Requires="wps">
            <w:drawing>
              <wp:anchor distT="0" distB="0" distL="114300" distR="114300" simplePos="0" relativeHeight="251655168" behindDoc="0" locked="0" layoutInCell="1" allowOverlap="1" wp14:anchorId="432E03B4" wp14:editId="435E5218">
                <wp:simplePos x="0" y="0"/>
                <wp:positionH relativeFrom="column">
                  <wp:posOffset>620395</wp:posOffset>
                </wp:positionH>
                <wp:positionV relativeFrom="paragraph">
                  <wp:posOffset>330200</wp:posOffset>
                </wp:positionV>
                <wp:extent cx="1139825" cy="922020"/>
                <wp:effectExtent l="0" t="0" r="0" b="0"/>
                <wp:wrapThrough wrapText="bothSides">
                  <wp:wrapPolygon edited="0">
                    <wp:start x="481" y="595"/>
                    <wp:lineTo x="481" y="20231"/>
                    <wp:lineTo x="20697" y="20231"/>
                    <wp:lineTo x="20697" y="595"/>
                    <wp:lineTo x="481" y="595"/>
                  </wp:wrapPolygon>
                </wp:wrapThrough>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922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D4A46" w14:textId="77777777" w:rsidR="007C68A0" w:rsidRPr="00B9394E" w:rsidRDefault="007C68A0" w:rsidP="00151362">
                            <w:pPr>
                              <w:jc w:val="center"/>
                              <w:rPr>
                                <w:rFonts w:ascii="Arial" w:hAnsi="Arial" w:cs="Arial"/>
                                <w:b/>
                                <w:sz w:val="16"/>
                                <w:szCs w:val="16"/>
                                <w:u w:val="single"/>
                              </w:rPr>
                            </w:pPr>
                            <w:r w:rsidRPr="00B9394E">
                              <w:rPr>
                                <w:rFonts w:ascii="Arial" w:hAnsi="Arial" w:cs="Arial"/>
                                <w:b/>
                                <w:sz w:val="16"/>
                                <w:szCs w:val="16"/>
                                <w:u w:val="single"/>
                              </w:rPr>
                              <w:t>Weekly Journals</w:t>
                            </w:r>
                          </w:p>
                          <w:p w14:paraId="1CB72F15" w14:textId="71FEDF7E" w:rsidR="007C68A0" w:rsidRDefault="007C68A0" w:rsidP="00151362">
                            <w:pPr>
                              <w:jc w:val="center"/>
                              <w:rPr>
                                <w:rFonts w:ascii="Arial" w:hAnsi="Arial" w:cs="Arial"/>
                                <w:b/>
                                <w:sz w:val="16"/>
                                <w:szCs w:val="16"/>
                              </w:rPr>
                            </w:pPr>
                            <w:r>
                              <w:rPr>
                                <w:rFonts w:ascii="Arial" w:hAnsi="Arial" w:cs="Arial"/>
                                <w:b/>
                                <w:sz w:val="16"/>
                                <w:szCs w:val="16"/>
                              </w:rPr>
                              <w:t>(12</w:t>
                            </w:r>
                            <w:r w:rsidRPr="00B9394E">
                              <w:rPr>
                                <w:rFonts w:ascii="Arial" w:hAnsi="Arial" w:cs="Arial"/>
                                <w:b/>
                                <w:sz w:val="16"/>
                                <w:szCs w:val="16"/>
                              </w:rPr>
                              <w:t xml:space="preserve"> journals)</w:t>
                            </w:r>
                          </w:p>
                          <w:p w14:paraId="3A95EF54" w14:textId="77777777" w:rsidR="007C68A0" w:rsidRPr="00B9394E" w:rsidRDefault="007C68A0" w:rsidP="00151362">
                            <w:pPr>
                              <w:jc w:val="center"/>
                              <w:rPr>
                                <w:rFonts w:ascii="Arial" w:hAnsi="Arial" w:cs="Arial"/>
                                <w:b/>
                                <w:sz w:val="10"/>
                                <w:szCs w:val="10"/>
                              </w:rPr>
                            </w:pPr>
                          </w:p>
                          <w:p w14:paraId="250B33EC" w14:textId="77777777" w:rsidR="007C68A0" w:rsidRPr="00B9394E" w:rsidRDefault="007C68A0" w:rsidP="00151362">
                            <w:pPr>
                              <w:jc w:val="center"/>
                              <w:rPr>
                                <w:rFonts w:ascii="Arial" w:hAnsi="Arial" w:cs="Arial"/>
                                <w:sz w:val="16"/>
                                <w:szCs w:val="16"/>
                              </w:rPr>
                            </w:pPr>
                            <w:r w:rsidRPr="00B9394E">
                              <w:rPr>
                                <w:rFonts w:ascii="Arial" w:hAnsi="Arial" w:cs="Arial"/>
                                <w:sz w:val="16"/>
                                <w:szCs w:val="16"/>
                              </w:rPr>
                              <w:t>5 points each</w:t>
                            </w:r>
                            <w:r>
                              <w:rPr>
                                <w:rFonts w:ascii="Arial" w:hAnsi="Arial" w:cs="Arial"/>
                                <w:sz w:val="16"/>
                                <w:szCs w:val="16"/>
                              </w:rPr>
                              <w:t>/</w:t>
                            </w:r>
                          </w:p>
                          <w:p w14:paraId="39D3A65F" w14:textId="3C4C4F65" w:rsidR="007C68A0" w:rsidRPr="00B9394E" w:rsidRDefault="007C68A0" w:rsidP="00151362">
                            <w:pPr>
                              <w:jc w:val="center"/>
                              <w:rPr>
                                <w:rFonts w:ascii="Arial" w:hAnsi="Arial" w:cs="Arial"/>
                                <w:sz w:val="16"/>
                                <w:szCs w:val="16"/>
                              </w:rPr>
                            </w:pPr>
                            <w:r>
                              <w:rPr>
                                <w:rFonts w:ascii="Arial" w:hAnsi="Arial" w:cs="Arial"/>
                                <w:sz w:val="16"/>
                                <w:szCs w:val="16"/>
                              </w:rPr>
                              <w:t>60</w:t>
                            </w:r>
                            <w:r w:rsidRPr="00B9394E">
                              <w:rPr>
                                <w:rFonts w:ascii="Arial" w:hAnsi="Arial" w:cs="Arial"/>
                                <w:sz w:val="16"/>
                                <w:szCs w:val="16"/>
                              </w:rPr>
                              <w:t xml:space="preserve"> points total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32E03B4" id="Text Box 30" o:spid="_x0000_s1035" type="#_x0000_t202" style="position:absolute;left:0;text-align:left;margin-left:48.85pt;margin-top:26pt;width:89.75pt;height:7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" filled="f" stroked="f">
                <v:textbox inset=",7.2pt,,7.2pt">
                  <w:txbxContent>
                    <w:p w14:paraId="361D4A46" w14:textId="77777777" w:rsidR="007C68A0" w:rsidRPr="00B9394E" w:rsidRDefault="007C68A0" w:rsidP="00151362">
                      <w:pPr>
                        <w:jc w:val="center"/>
                        <w:rPr>
                          <w:rFonts w:ascii="Arial" w:hAnsi="Arial" w:cs="Arial"/>
                          <w:b/>
                          <w:sz w:val="16"/>
                          <w:szCs w:val="16"/>
                          <w:u w:val="single"/>
                        </w:rPr>
                      </w:pPr>
                      <w:r w:rsidRPr="00B9394E">
                        <w:rPr>
                          <w:rFonts w:ascii="Arial" w:hAnsi="Arial" w:cs="Arial"/>
                          <w:b/>
                          <w:sz w:val="16"/>
                          <w:szCs w:val="16"/>
                          <w:u w:val="single"/>
                        </w:rPr>
                        <w:t>Weekly Journals</w:t>
                      </w:r>
                    </w:p>
                    <w:p w14:paraId="1CB72F15" w14:textId="71FEDF7E" w:rsidR="007C68A0" w:rsidRDefault="007C68A0" w:rsidP="00151362">
                      <w:pPr>
                        <w:jc w:val="center"/>
                        <w:rPr>
                          <w:rFonts w:ascii="Arial" w:hAnsi="Arial" w:cs="Arial"/>
                          <w:b/>
                          <w:sz w:val="16"/>
                          <w:szCs w:val="16"/>
                        </w:rPr>
                      </w:pPr>
                      <w:r>
                        <w:rPr>
                          <w:rFonts w:ascii="Arial" w:hAnsi="Arial" w:cs="Arial"/>
                          <w:b/>
                          <w:sz w:val="16"/>
                          <w:szCs w:val="16"/>
                        </w:rPr>
                        <w:t>(12</w:t>
                      </w:r>
                      <w:r w:rsidRPr="00B9394E">
                        <w:rPr>
                          <w:rFonts w:ascii="Arial" w:hAnsi="Arial" w:cs="Arial"/>
                          <w:b/>
                          <w:sz w:val="16"/>
                          <w:szCs w:val="16"/>
                        </w:rPr>
                        <w:t xml:space="preserve"> journals)</w:t>
                      </w:r>
                    </w:p>
                    <w:p w14:paraId="3A95EF54" w14:textId="77777777" w:rsidR="007C68A0" w:rsidRPr="00B9394E" w:rsidRDefault="007C68A0" w:rsidP="00151362">
                      <w:pPr>
                        <w:jc w:val="center"/>
                        <w:rPr>
                          <w:rFonts w:ascii="Arial" w:hAnsi="Arial" w:cs="Arial"/>
                          <w:b/>
                          <w:sz w:val="10"/>
                          <w:szCs w:val="10"/>
                        </w:rPr>
                      </w:pPr>
                    </w:p>
                    <w:p w14:paraId="250B33EC" w14:textId="77777777" w:rsidR="007C68A0" w:rsidRPr="00B9394E" w:rsidRDefault="007C68A0" w:rsidP="00151362">
                      <w:pPr>
                        <w:jc w:val="center"/>
                        <w:rPr>
                          <w:rFonts w:ascii="Arial" w:hAnsi="Arial" w:cs="Arial"/>
                          <w:sz w:val="16"/>
                          <w:szCs w:val="16"/>
                        </w:rPr>
                      </w:pPr>
                      <w:r w:rsidRPr="00B9394E">
                        <w:rPr>
                          <w:rFonts w:ascii="Arial" w:hAnsi="Arial" w:cs="Arial"/>
                          <w:sz w:val="16"/>
                          <w:szCs w:val="16"/>
                        </w:rPr>
                        <w:t>5 points each</w:t>
                      </w:r>
                      <w:r>
                        <w:rPr>
                          <w:rFonts w:ascii="Arial" w:hAnsi="Arial" w:cs="Arial"/>
                          <w:sz w:val="16"/>
                          <w:szCs w:val="16"/>
                        </w:rPr>
                        <w:t>/</w:t>
                      </w:r>
                    </w:p>
                    <w:p w14:paraId="39D3A65F" w14:textId="3C4C4F65" w:rsidR="007C68A0" w:rsidRPr="00B9394E" w:rsidRDefault="007C68A0" w:rsidP="00151362">
                      <w:pPr>
                        <w:jc w:val="center"/>
                        <w:rPr>
                          <w:rFonts w:ascii="Arial" w:hAnsi="Arial" w:cs="Arial"/>
                          <w:sz w:val="16"/>
                          <w:szCs w:val="16"/>
                        </w:rPr>
                      </w:pPr>
                      <w:r>
                        <w:rPr>
                          <w:rFonts w:ascii="Arial" w:hAnsi="Arial" w:cs="Arial"/>
                          <w:sz w:val="16"/>
                          <w:szCs w:val="16"/>
                        </w:rPr>
                        <w:t>60</w:t>
                      </w:r>
                      <w:r w:rsidRPr="00B9394E">
                        <w:rPr>
                          <w:rFonts w:ascii="Arial" w:hAnsi="Arial" w:cs="Arial"/>
                          <w:sz w:val="16"/>
                          <w:szCs w:val="16"/>
                        </w:rPr>
                        <w:t xml:space="preserve"> points total</w:t>
                      </w:r>
                    </w:p>
                  </w:txbxContent>
                </v:textbox>
                <w10:wrap type="through"/>
              </v:shape>
            </w:pict>
          </mc:Fallback>
        </mc:AlternateContent>
      </w:r>
      <w:r w:rsidR="00695694">
        <w:rPr>
          <w:rFonts w:ascii="Arial" w:hAnsi="Arial"/>
          <w:noProof/>
          <w:sz w:val="20"/>
        </w:rPr>
        <mc:AlternateContent>
          <mc:Choice Requires="wps">
            <w:drawing>
              <wp:anchor distT="0" distB="0" distL="114300" distR="114300" simplePos="0" relativeHeight="251657216" behindDoc="0" locked="0" layoutInCell="1" allowOverlap="1" wp14:anchorId="465D11BA" wp14:editId="2B88E129">
                <wp:simplePos x="0" y="0"/>
                <wp:positionH relativeFrom="column">
                  <wp:posOffset>-368300</wp:posOffset>
                </wp:positionH>
                <wp:positionV relativeFrom="paragraph">
                  <wp:posOffset>311150</wp:posOffset>
                </wp:positionV>
                <wp:extent cx="984885" cy="912495"/>
                <wp:effectExtent l="0" t="0" r="31115" b="27305"/>
                <wp:wrapThrough wrapText="bothSides">
                  <wp:wrapPolygon edited="0">
                    <wp:start x="557" y="0"/>
                    <wp:lineTo x="0" y="1804"/>
                    <wp:lineTo x="0" y="20443"/>
                    <wp:lineTo x="557" y="21645"/>
                    <wp:lineTo x="21168" y="21645"/>
                    <wp:lineTo x="21725" y="20443"/>
                    <wp:lineTo x="21725" y="1804"/>
                    <wp:lineTo x="21168" y="0"/>
                    <wp:lineTo x="557" y="0"/>
                  </wp:wrapPolygon>
                </wp:wrapThrough>
                <wp:docPr id="1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885" cy="912495"/>
                        </a:xfrm>
                        <a:prstGeom prst="roundRect">
                          <a:avLst>
                            <a:gd name="adj" fmla="val 16667"/>
                          </a:avLst>
                        </a:prstGeom>
                        <a:noFill/>
                        <a:ln w="9525">
                          <a:solidFill>
                            <a:srgbClr val="4A7EBB"/>
                          </a:solidFill>
                          <a:round/>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oundrect w14:anchorId="6DD59518" id="Rounded Rectangle 1" o:spid="_x0000_s1026" style="position:absolute;margin-left:-29pt;margin-top:24.5pt;width:77.55pt;height:7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" filled="f" fillcolor="#9bc1ff" strokecolor="#4a7ebb">
                <v:fill color2="#3f80cd" rotate="t" focus="100%" type="gradient">
                  <o:fill v:ext="view" type="gradientUnscaled"/>
                </v:fill>
                <v:shadow opacity="22936f" mv:blur="40000f" origin=",.5" offset="0,23000emu"/>
                <w10:wrap type="through"/>
              </v:roundrect>
            </w:pict>
          </mc:Fallback>
        </mc:AlternateContent>
      </w:r>
      <w:r w:rsidR="00AB29A6">
        <w:rPr>
          <w:rFonts w:ascii="Arial" w:hAnsi="Arial"/>
          <w:noProof/>
          <w:sz w:val="20"/>
        </w:rPr>
        <mc:AlternateContent>
          <mc:Choice Requires="wps">
            <w:drawing>
              <wp:anchor distT="0" distB="0" distL="114300" distR="114300" simplePos="0" relativeHeight="251659264" behindDoc="0" locked="0" layoutInCell="1" allowOverlap="1" wp14:anchorId="7EFF5762" wp14:editId="10B71134">
                <wp:simplePos x="0" y="0"/>
                <wp:positionH relativeFrom="column">
                  <wp:posOffset>1746885</wp:posOffset>
                </wp:positionH>
                <wp:positionV relativeFrom="paragraph">
                  <wp:posOffset>307340</wp:posOffset>
                </wp:positionV>
                <wp:extent cx="982345" cy="934085"/>
                <wp:effectExtent l="50800" t="25400" r="84455" b="107315"/>
                <wp:wrapThrough wrapText="bothSides">
                  <wp:wrapPolygon edited="0">
                    <wp:start x="559" y="-587"/>
                    <wp:lineTo x="-1117" y="-587"/>
                    <wp:lineTo x="-1117" y="22320"/>
                    <wp:lineTo x="559" y="23494"/>
                    <wp:lineTo x="21223" y="23494"/>
                    <wp:lineTo x="22899" y="18795"/>
                    <wp:lineTo x="22899" y="5874"/>
                    <wp:lineTo x="22340" y="1762"/>
                    <wp:lineTo x="21223" y="-587"/>
                    <wp:lineTo x="559" y="-587"/>
                  </wp:wrapPolygon>
                </wp:wrapThrough>
                <wp:docPr id="7"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345" cy="934085"/>
                        </a:xfrm>
                        <a:prstGeom prst="roundRect">
                          <a:avLst>
                            <a:gd name="adj" fmla="val 16667"/>
                          </a:avLst>
                        </a:prstGeom>
                        <a:noFill/>
                        <a:ln w="9525">
                          <a:solidFill>
                            <a:srgbClr val="4A7EBB"/>
                          </a:solidFill>
                          <a:round/>
                          <a:headEnd/>
                          <a:tailEnd/>
                        </a:ln>
                        <a:effectLst>
                          <a:outerShdw blurRad="40000" dist="23000" dir="5400000" rotWithShape="0">
                            <a:srgbClr val="FFFFFF">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oundrect w14:anchorId="571791C9" id="Rounded Rectangle 1" o:spid="_x0000_s1026" style="position:absolute;margin-left:137.55pt;margin-top:24.2pt;width:77.35pt;height:7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" filled="f" fillcolor="#9bc1ff" strokecolor="#4a7ebb">
                <v:fill color2="#3f80cd" rotate="t" focus="100%" type="gradient">
                  <o:fill v:ext="view" type="gradientUnscaled"/>
                </v:fill>
                <v:shadow on="t" color="white" opacity="22936f" mv:blur="40000f" origin=",.5" offset="0,23000emu"/>
                <w10:wrap type="through"/>
              </v:roundrect>
            </w:pict>
          </mc:Fallback>
        </mc:AlternateContent>
      </w:r>
      <w:r w:rsidR="00AB29A6">
        <w:rPr>
          <w:rFonts w:ascii="Arial" w:hAnsi="Arial"/>
          <w:noProof/>
          <w:sz w:val="20"/>
        </w:rPr>
        <mc:AlternateContent>
          <mc:Choice Requires="wps">
            <w:drawing>
              <wp:anchor distT="0" distB="0" distL="114300" distR="114300" simplePos="0" relativeHeight="251656192" behindDoc="0" locked="0" layoutInCell="1" allowOverlap="1" wp14:anchorId="115BDE16" wp14:editId="1C63DCC9">
                <wp:simplePos x="0" y="0"/>
                <wp:positionH relativeFrom="column">
                  <wp:posOffset>3890645</wp:posOffset>
                </wp:positionH>
                <wp:positionV relativeFrom="paragraph">
                  <wp:posOffset>290830</wp:posOffset>
                </wp:positionV>
                <wp:extent cx="908685" cy="923925"/>
                <wp:effectExtent l="0" t="0" r="31115" b="15875"/>
                <wp:wrapThrough wrapText="bothSides">
                  <wp:wrapPolygon edited="0">
                    <wp:start x="604" y="0"/>
                    <wp:lineTo x="0" y="1781"/>
                    <wp:lineTo x="0" y="20190"/>
                    <wp:lineTo x="604" y="21377"/>
                    <wp:lineTo x="21132" y="21377"/>
                    <wp:lineTo x="21736" y="20190"/>
                    <wp:lineTo x="21736" y="1781"/>
                    <wp:lineTo x="21132" y="0"/>
                    <wp:lineTo x="604" y="0"/>
                  </wp:wrapPolygon>
                </wp:wrapThrough>
                <wp:docPr id="9"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685" cy="923925"/>
                        </a:xfrm>
                        <a:prstGeom prst="roundRect">
                          <a:avLst>
                            <a:gd name="adj" fmla="val 16667"/>
                          </a:avLst>
                        </a:prstGeom>
                        <a:noFill/>
                        <a:ln w="9525">
                          <a:solidFill>
                            <a:srgbClr val="4A7EBB"/>
                          </a:solidFill>
                          <a:round/>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oundrect w14:anchorId="6CE13B49" id="Rounded Rectangle 1" o:spid="_x0000_s1026" style="position:absolute;margin-left:306.35pt;margin-top:22.9pt;width:71.55pt;height:7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" filled="f" fillcolor="#9bc1ff" strokecolor="#4a7ebb">
                <v:fill color2="#3f80cd" rotate="t" focus="100%" type="gradient">
                  <o:fill v:ext="view" type="gradientUnscaled"/>
                </v:fill>
                <v:shadow opacity="22936f" mv:blur="40000f" origin=",.5" offset="0,23000emu"/>
                <w10:wrap type="through"/>
              </v:roundrect>
            </w:pict>
          </mc:Fallback>
        </mc:AlternateContent>
      </w:r>
      <w:r w:rsidR="00AB29A6">
        <w:rPr>
          <w:rFonts w:ascii="Arial" w:hAnsi="Arial"/>
          <w:noProof/>
          <w:sz w:val="20"/>
        </w:rPr>
        <mc:AlternateContent>
          <mc:Choice Requires="wps">
            <w:drawing>
              <wp:anchor distT="0" distB="0" distL="114300" distR="114300" simplePos="0" relativeHeight="251660288" behindDoc="0" locked="0" layoutInCell="1" allowOverlap="1" wp14:anchorId="679BA992" wp14:editId="16322AA6">
                <wp:simplePos x="0" y="0"/>
                <wp:positionH relativeFrom="column">
                  <wp:posOffset>2818765</wp:posOffset>
                </wp:positionH>
                <wp:positionV relativeFrom="paragraph">
                  <wp:posOffset>290830</wp:posOffset>
                </wp:positionV>
                <wp:extent cx="987425" cy="923925"/>
                <wp:effectExtent l="0" t="0" r="28575" b="15875"/>
                <wp:wrapThrough wrapText="bothSides">
                  <wp:wrapPolygon edited="0">
                    <wp:start x="556" y="0"/>
                    <wp:lineTo x="0" y="1781"/>
                    <wp:lineTo x="0" y="20190"/>
                    <wp:lineTo x="556" y="21377"/>
                    <wp:lineTo x="21114" y="21377"/>
                    <wp:lineTo x="21669" y="20190"/>
                    <wp:lineTo x="21669" y="1781"/>
                    <wp:lineTo x="21114" y="0"/>
                    <wp:lineTo x="556" y="0"/>
                  </wp:wrapPolygon>
                </wp:wrapThrough>
                <wp:docPr id="8"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7425" cy="923925"/>
                        </a:xfrm>
                        <a:prstGeom prst="roundRect">
                          <a:avLst>
                            <a:gd name="adj" fmla="val 16667"/>
                          </a:avLst>
                        </a:prstGeom>
                        <a:noFill/>
                        <a:ln w="9525">
                          <a:solidFill>
                            <a:srgbClr val="4A7EBB"/>
                          </a:solidFill>
                          <a:round/>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oundrect w14:anchorId="09B5F724" id="Rounded Rectangle 1" o:spid="_x0000_s1026" style="position:absolute;margin-left:221.95pt;margin-top:22.9pt;width:77.7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" filled="f" fillcolor="#9bc1ff" strokecolor="#4a7ebb">
                <v:fill color2="#3f80cd" rotate="t" focus="100%" type="gradient">
                  <o:fill v:ext="view" type="gradientUnscaled"/>
                </v:fill>
                <v:shadow opacity="22936f" mv:blur="40000f" origin=",.5" offset="0,23000emu"/>
                <w10:wrap type="through"/>
              </v:roundrect>
            </w:pict>
          </mc:Fallback>
        </mc:AlternateContent>
      </w:r>
      <w:r w:rsidR="00AB29A6">
        <w:rPr>
          <w:noProof/>
        </w:rPr>
        <mc:AlternateContent>
          <mc:Choice Requires="wps">
            <w:drawing>
              <wp:anchor distT="0" distB="0" distL="114300" distR="114300" simplePos="0" relativeHeight="251654144" behindDoc="0" locked="0" layoutInCell="1" allowOverlap="1" wp14:anchorId="3BDCBCA5" wp14:editId="509400FB">
                <wp:simplePos x="0" y="0"/>
                <wp:positionH relativeFrom="column">
                  <wp:posOffset>-455295</wp:posOffset>
                </wp:positionH>
                <wp:positionV relativeFrom="paragraph">
                  <wp:posOffset>273050</wp:posOffset>
                </wp:positionV>
                <wp:extent cx="1143000" cy="937260"/>
                <wp:effectExtent l="0" t="0" r="0" b="0"/>
                <wp:wrapThrough wrapText="bothSides">
                  <wp:wrapPolygon edited="0">
                    <wp:start x="0" y="0"/>
                    <wp:lineTo x="21600" y="0"/>
                    <wp:lineTo x="21600" y="21600"/>
                    <wp:lineTo x="0" y="21600"/>
                    <wp:lineTo x="0" y="0"/>
                  </wp:wrapPolygon>
                </wp:wrapThrough>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37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CF858" w14:textId="5AA91121" w:rsidR="007C68A0" w:rsidRPr="002B0C2A" w:rsidRDefault="007C68A0" w:rsidP="003E245E">
                            <w:pPr>
                              <w:jc w:val="center"/>
                              <w:rPr>
                                <w:rFonts w:ascii="Arial" w:hAnsi="Arial" w:cs="Arial"/>
                                <w:b/>
                                <w:sz w:val="16"/>
                                <w:szCs w:val="16"/>
                                <w:u w:val="single"/>
                              </w:rPr>
                            </w:pPr>
                            <w:r w:rsidRPr="002B0C2A">
                              <w:rPr>
                                <w:rFonts w:ascii="Arial" w:hAnsi="Arial" w:cs="Arial"/>
                                <w:b/>
                                <w:sz w:val="16"/>
                                <w:szCs w:val="16"/>
                                <w:u w:val="single"/>
                              </w:rPr>
                              <w:t xml:space="preserve">6 </w:t>
                            </w:r>
                            <w:r>
                              <w:rPr>
                                <w:rFonts w:ascii="Arial" w:hAnsi="Arial" w:cs="Arial"/>
                                <w:b/>
                                <w:sz w:val="16"/>
                                <w:szCs w:val="16"/>
                                <w:u w:val="single"/>
                              </w:rPr>
                              <w:t>Recording</w:t>
                            </w:r>
                            <w:r w:rsidRPr="002B0C2A">
                              <w:rPr>
                                <w:rFonts w:ascii="Arial" w:hAnsi="Arial" w:cs="Arial"/>
                                <w:b/>
                                <w:sz w:val="16"/>
                                <w:szCs w:val="16"/>
                                <w:u w:val="single"/>
                              </w:rPr>
                              <w:t xml:space="preserve"> </w:t>
                            </w:r>
                          </w:p>
                          <w:p w14:paraId="5B101059" w14:textId="77777777" w:rsidR="007C68A0" w:rsidRPr="002B0C2A" w:rsidRDefault="007C68A0" w:rsidP="003E245E">
                            <w:pPr>
                              <w:jc w:val="center"/>
                              <w:rPr>
                                <w:rFonts w:ascii="Arial" w:hAnsi="Arial" w:cs="Arial"/>
                                <w:b/>
                                <w:sz w:val="16"/>
                                <w:szCs w:val="16"/>
                                <w:u w:val="single"/>
                              </w:rPr>
                            </w:pPr>
                            <w:r w:rsidRPr="002B0C2A">
                              <w:rPr>
                                <w:rFonts w:ascii="Arial" w:hAnsi="Arial" w:cs="Arial"/>
                                <w:b/>
                                <w:sz w:val="16"/>
                                <w:szCs w:val="16"/>
                                <w:u w:val="single"/>
                              </w:rPr>
                              <w:t>Sessions/Critiques</w:t>
                            </w:r>
                          </w:p>
                          <w:p w14:paraId="12501202" w14:textId="77777777" w:rsidR="007C68A0" w:rsidRPr="002B0C2A" w:rsidRDefault="007C68A0" w:rsidP="003E245E">
                            <w:pPr>
                              <w:jc w:val="center"/>
                              <w:rPr>
                                <w:rFonts w:ascii="Arial" w:hAnsi="Arial" w:cs="Arial"/>
                                <w:b/>
                                <w:sz w:val="16"/>
                                <w:szCs w:val="16"/>
                                <w:u w:val="single"/>
                              </w:rPr>
                            </w:pPr>
                          </w:p>
                          <w:p w14:paraId="24CF8AE1" w14:textId="4421EDE9" w:rsidR="007C68A0" w:rsidRPr="00B9394E" w:rsidRDefault="007C68A0" w:rsidP="003E245E">
                            <w:pPr>
                              <w:jc w:val="center"/>
                              <w:rPr>
                                <w:rFonts w:ascii="Arial" w:hAnsi="Arial" w:cs="Arial"/>
                                <w:sz w:val="16"/>
                                <w:szCs w:val="16"/>
                              </w:rPr>
                            </w:pPr>
                            <w:r>
                              <w:rPr>
                                <w:rFonts w:ascii="Arial" w:hAnsi="Arial" w:cs="Arial"/>
                                <w:sz w:val="16"/>
                                <w:szCs w:val="16"/>
                              </w:rPr>
                              <w:t>1</w:t>
                            </w:r>
                            <w:r w:rsidRPr="00B9394E">
                              <w:rPr>
                                <w:rFonts w:ascii="Arial" w:hAnsi="Arial" w:cs="Arial"/>
                                <w:sz w:val="16"/>
                                <w:szCs w:val="16"/>
                              </w:rPr>
                              <w:t>5 points each</w:t>
                            </w:r>
                            <w:r>
                              <w:rPr>
                                <w:rFonts w:ascii="Arial" w:hAnsi="Arial" w:cs="Arial"/>
                                <w:sz w:val="16"/>
                                <w:szCs w:val="16"/>
                              </w:rPr>
                              <w:t>/</w:t>
                            </w:r>
                          </w:p>
                          <w:p w14:paraId="490F9D66" w14:textId="722798F4" w:rsidR="007C68A0" w:rsidRPr="00B9394E" w:rsidRDefault="007C68A0" w:rsidP="003E245E">
                            <w:pPr>
                              <w:jc w:val="center"/>
                              <w:rPr>
                                <w:rFonts w:ascii="Arial" w:hAnsi="Arial" w:cs="Arial"/>
                                <w:sz w:val="16"/>
                                <w:szCs w:val="16"/>
                              </w:rPr>
                            </w:pPr>
                            <w:r>
                              <w:rPr>
                                <w:rFonts w:ascii="Arial" w:hAnsi="Arial" w:cs="Arial"/>
                                <w:sz w:val="16"/>
                                <w:szCs w:val="16"/>
                              </w:rPr>
                              <w:t>9</w:t>
                            </w:r>
                            <w:r w:rsidRPr="00B9394E">
                              <w:rPr>
                                <w:rFonts w:ascii="Arial" w:hAnsi="Arial" w:cs="Arial"/>
                                <w:sz w:val="16"/>
                                <w:szCs w:val="16"/>
                              </w:rPr>
                              <w:t>0 points total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3BDCBCA5" id="Text Box 27" o:spid="_x0000_s1036" type="#_x0000_t202" style="position:absolute;left:0;text-align:left;margin-left:-35.85pt;margin-top:21.5pt;width:90pt;height:7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" filled="f" stroked="f">
                <v:textbox inset=",7.2pt,,7.2pt">
                  <w:txbxContent>
                    <w:p w14:paraId="413CF858" w14:textId="5AA91121" w:rsidR="007C68A0" w:rsidRPr="002B0C2A" w:rsidRDefault="007C68A0" w:rsidP="003E245E">
                      <w:pPr>
                        <w:jc w:val="center"/>
                        <w:rPr>
                          <w:rFonts w:ascii="Arial" w:hAnsi="Arial" w:cs="Arial"/>
                          <w:b/>
                          <w:sz w:val="16"/>
                          <w:szCs w:val="16"/>
                          <w:u w:val="single"/>
                        </w:rPr>
                      </w:pPr>
                      <w:r w:rsidRPr="002B0C2A">
                        <w:rPr>
                          <w:rFonts w:ascii="Arial" w:hAnsi="Arial" w:cs="Arial"/>
                          <w:b/>
                          <w:sz w:val="16"/>
                          <w:szCs w:val="16"/>
                          <w:u w:val="single"/>
                        </w:rPr>
                        <w:t xml:space="preserve">6 </w:t>
                      </w:r>
                      <w:r>
                        <w:rPr>
                          <w:rFonts w:ascii="Arial" w:hAnsi="Arial" w:cs="Arial"/>
                          <w:b/>
                          <w:sz w:val="16"/>
                          <w:szCs w:val="16"/>
                          <w:u w:val="single"/>
                        </w:rPr>
                        <w:t>Recording</w:t>
                      </w:r>
                      <w:r w:rsidRPr="002B0C2A">
                        <w:rPr>
                          <w:rFonts w:ascii="Arial" w:hAnsi="Arial" w:cs="Arial"/>
                          <w:b/>
                          <w:sz w:val="16"/>
                          <w:szCs w:val="16"/>
                          <w:u w:val="single"/>
                        </w:rPr>
                        <w:t xml:space="preserve"> </w:t>
                      </w:r>
                    </w:p>
                    <w:p w14:paraId="5B101059" w14:textId="77777777" w:rsidR="007C68A0" w:rsidRPr="002B0C2A" w:rsidRDefault="007C68A0" w:rsidP="003E245E">
                      <w:pPr>
                        <w:jc w:val="center"/>
                        <w:rPr>
                          <w:rFonts w:ascii="Arial" w:hAnsi="Arial" w:cs="Arial"/>
                          <w:b/>
                          <w:sz w:val="16"/>
                          <w:szCs w:val="16"/>
                          <w:u w:val="single"/>
                        </w:rPr>
                      </w:pPr>
                      <w:r w:rsidRPr="002B0C2A">
                        <w:rPr>
                          <w:rFonts w:ascii="Arial" w:hAnsi="Arial" w:cs="Arial"/>
                          <w:b/>
                          <w:sz w:val="16"/>
                          <w:szCs w:val="16"/>
                          <w:u w:val="single"/>
                        </w:rPr>
                        <w:t>Sessions/Critiques</w:t>
                      </w:r>
                    </w:p>
                    <w:p w14:paraId="12501202" w14:textId="77777777" w:rsidR="007C68A0" w:rsidRPr="002B0C2A" w:rsidRDefault="007C68A0" w:rsidP="003E245E">
                      <w:pPr>
                        <w:jc w:val="center"/>
                        <w:rPr>
                          <w:rFonts w:ascii="Arial" w:hAnsi="Arial" w:cs="Arial"/>
                          <w:b/>
                          <w:sz w:val="16"/>
                          <w:szCs w:val="16"/>
                          <w:u w:val="single"/>
                        </w:rPr>
                      </w:pPr>
                    </w:p>
                    <w:p w14:paraId="24CF8AE1" w14:textId="4421EDE9" w:rsidR="007C68A0" w:rsidRPr="00B9394E" w:rsidRDefault="007C68A0" w:rsidP="003E245E">
                      <w:pPr>
                        <w:jc w:val="center"/>
                        <w:rPr>
                          <w:rFonts w:ascii="Arial" w:hAnsi="Arial" w:cs="Arial"/>
                          <w:sz w:val="16"/>
                          <w:szCs w:val="16"/>
                        </w:rPr>
                      </w:pPr>
                      <w:r>
                        <w:rPr>
                          <w:rFonts w:ascii="Arial" w:hAnsi="Arial" w:cs="Arial"/>
                          <w:sz w:val="16"/>
                          <w:szCs w:val="16"/>
                        </w:rPr>
                        <w:t>1</w:t>
                      </w:r>
                      <w:r w:rsidRPr="00B9394E">
                        <w:rPr>
                          <w:rFonts w:ascii="Arial" w:hAnsi="Arial" w:cs="Arial"/>
                          <w:sz w:val="16"/>
                          <w:szCs w:val="16"/>
                        </w:rPr>
                        <w:t>5 points each</w:t>
                      </w:r>
                      <w:r>
                        <w:rPr>
                          <w:rFonts w:ascii="Arial" w:hAnsi="Arial" w:cs="Arial"/>
                          <w:sz w:val="16"/>
                          <w:szCs w:val="16"/>
                        </w:rPr>
                        <w:t>/</w:t>
                      </w:r>
                    </w:p>
                    <w:p w14:paraId="490F9D66" w14:textId="722798F4" w:rsidR="007C68A0" w:rsidRPr="00B9394E" w:rsidRDefault="007C68A0" w:rsidP="003E245E">
                      <w:pPr>
                        <w:jc w:val="center"/>
                        <w:rPr>
                          <w:rFonts w:ascii="Arial" w:hAnsi="Arial" w:cs="Arial"/>
                          <w:sz w:val="16"/>
                          <w:szCs w:val="16"/>
                        </w:rPr>
                      </w:pPr>
                      <w:r>
                        <w:rPr>
                          <w:rFonts w:ascii="Arial" w:hAnsi="Arial" w:cs="Arial"/>
                          <w:sz w:val="16"/>
                          <w:szCs w:val="16"/>
                        </w:rPr>
                        <w:t>9</w:t>
                      </w:r>
                      <w:r w:rsidRPr="00B9394E">
                        <w:rPr>
                          <w:rFonts w:ascii="Arial" w:hAnsi="Arial" w:cs="Arial"/>
                          <w:sz w:val="16"/>
                          <w:szCs w:val="16"/>
                        </w:rPr>
                        <w:t>0 points total</w:t>
                      </w:r>
                    </w:p>
                  </w:txbxContent>
                </v:textbox>
                <w10:wrap type="through"/>
              </v:shape>
            </w:pict>
          </mc:Fallback>
        </mc:AlternateContent>
      </w:r>
    </w:p>
    <w:p w14:paraId="3C3433F7" w14:textId="6E61B787" w:rsidR="00515481" w:rsidRPr="00AB29A6" w:rsidRDefault="00810AD5" w:rsidP="00AB29A6">
      <w:pPr>
        <w:pStyle w:val="NormalWeb1"/>
        <w:tabs>
          <w:tab w:val="left" w:pos="450"/>
        </w:tabs>
        <w:spacing w:before="0" w:after="0"/>
        <w:ind w:left="810"/>
        <w:rPr>
          <w:rFonts w:ascii="Arial" w:hAnsi="Arial"/>
          <w:sz w:val="20"/>
        </w:rPr>
      </w:pPr>
      <w:r>
        <w:rPr>
          <w:rFonts w:ascii="Arial" w:hAnsi="Arial"/>
          <w:sz w:val="20"/>
        </w:rPr>
        <w:t xml:space="preserve">  </w:t>
      </w:r>
    </w:p>
    <w:p w14:paraId="39BA5DC0" w14:textId="0EB9A71F" w:rsidR="00515481" w:rsidRDefault="00515481" w:rsidP="00B9394E">
      <w:pPr>
        <w:pStyle w:val="Heading4A"/>
        <w:spacing w:before="0" w:after="0"/>
        <w:rPr>
          <w:rFonts w:ascii="Arial Bold" w:hAnsi="Arial Bold"/>
          <w:sz w:val="20"/>
          <w:u w:val="single"/>
        </w:rPr>
      </w:pPr>
    </w:p>
    <w:p w14:paraId="3DAB727B" w14:textId="52817924" w:rsidR="00515481" w:rsidRDefault="00515481" w:rsidP="00B9394E">
      <w:pPr>
        <w:pStyle w:val="Heading4A"/>
        <w:spacing w:before="0" w:after="0"/>
        <w:rPr>
          <w:rFonts w:ascii="Arial Bold" w:hAnsi="Arial Bold"/>
          <w:sz w:val="20"/>
          <w:u w:val="single"/>
        </w:rPr>
      </w:pPr>
    </w:p>
    <w:p w14:paraId="304CE42C" w14:textId="77777777" w:rsidR="00B9394E" w:rsidRPr="00276804" w:rsidRDefault="00B9394E" w:rsidP="00B9394E">
      <w:pPr>
        <w:pStyle w:val="Default"/>
        <w:rPr>
          <w:rFonts w:ascii="Arial" w:hAnsi="Arial" w:cs="Arial"/>
          <w:sz w:val="24"/>
          <w:szCs w:val="24"/>
        </w:rPr>
      </w:pPr>
      <w:r w:rsidRPr="00402A05">
        <w:rPr>
          <w:rFonts w:ascii="Arial" w:hAnsi="Arial"/>
          <w:sz w:val="10"/>
        </w:rPr>
        <w:t xml:space="preserve">  </w:t>
      </w:r>
    </w:p>
    <w:p w14:paraId="10DA4288" w14:textId="6BB92B37" w:rsidR="00B9394E" w:rsidRPr="00276804" w:rsidRDefault="00B9394E" w:rsidP="00B9394E">
      <w:pPr>
        <w:pStyle w:val="Heading3A"/>
        <w:numPr>
          <w:ilvl w:val="2"/>
          <w:numId w:val="1"/>
        </w:numPr>
        <w:tabs>
          <w:tab w:val="left" w:pos="0"/>
        </w:tabs>
        <w:spacing w:before="0" w:after="0"/>
        <w:ind w:left="360" w:firstLine="0"/>
        <w:rPr>
          <w:rFonts w:ascii="Arial" w:hAnsi="Arial" w:cs="Arial"/>
          <w:sz w:val="24"/>
          <w:szCs w:val="24"/>
          <w:u w:val="single"/>
        </w:rPr>
      </w:pPr>
      <w:r w:rsidRPr="00276804">
        <w:rPr>
          <w:rFonts w:ascii="Arial" w:hAnsi="Arial" w:cs="Arial"/>
          <w:b/>
          <w:sz w:val="24"/>
          <w:szCs w:val="24"/>
          <w:u w:val="single"/>
        </w:rPr>
        <w:t>Method</w:t>
      </w:r>
      <w:r w:rsidRPr="00276804">
        <w:rPr>
          <w:rFonts w:ascii="Arial" w:hAnsi="Arial" w:cs="Arial"/>
          <w:sz w:val="24"/>
          <w:szCs w:val="24"/>
          <w:u w:val="single"/>
        </w:rPr>
        <w:tab/>
      </w:r>
      <w:r w:rsidRPr="00276804">
        <w:rPr>
          <w:rFonts w:ascii="Arial" w:hAnsi="Arial" w:cs="Arial"/>
          <w:sz w:val="24"/>
          <w:szCs w:val="24"/>
          <w:u w:val="single"/>
        </w:rPr>
        <w:tab/>
      </w:r>
      <w:r w:rsidRPr="00276804">
        <w:rPr>
          <w:rFonts w:ascii="Arial" w:hAnsi="Arial" w:cs="Arial"/>
          <w:sz w:val="24"/>
          <w:szCs w:val="24"/>
          <w:u w:val="single"/>
        </w:rPr>
        <w:tab/>
      </w:r>
      <w:r w:rsidRPr="00276804">
        <w:rPr>
          <w:rFonts w:ascii="Arial" w:hAnsi="Arial" w:cs="Arial"/>
          <w:sz w:val="24"/>
          <w:szCs w:val="24"/>
          <w:u w:val="single"/>
        </w:rPr>
        <w:tab/>
        <w:t xml:space="preserve">        </w:t>
      </w:r>
      <w:r w:rsidRPr="00276804">
        <w:rPr>
          <w:rFonts w:ascii="Arial" w:hAnsi="Arial" w:cs="Arial"/>
          <w:sz w:val="24"/>
          <w:szCs w:val="24"/>
          <w:u w:val="single"/>
        </w:rPr>
        <w:tab/>
        <w:t xml:space="preserve">          </w:t>
      </w:r>
      <w:r w:rsidRPr="00276804">
        <w:rPr>
          <w:rFonts w:ascii="Arial" w:hAnsi="Arial" w:cs="Arial"/>
          <w:sz w:val="24"/>
          <w:szCs w:val="24"/>
          <w:u w:val="single"/>
        </w:rPr>
        <w:tab/>
      </w:r>
      <w:r w:rsidRPr="00276804">
        <w:rPr>
          <w:rFonts w:ascii="Arial" w:hAnsi="Arial" w:cs="Arial"/>
          <w:sz w:val="24"/>
          <w:szCs w:val="24"/>
          <w:u w:val="single"/>
        </w:rPr>
        <w:tab/>
      </w:r>
      <w:r w:rsidRPr="00276804">
        <w:rPr>
          <w:rFonts w:ascii="Arial" w:hAnsi="Arial" w:cs="Arial"/>
          <w:sz w:val="24"/>
          <w:szCs w:val="24"/>
          <w:u w:val="single"/>
        </w:rPr>
        <w:tab/>
        <w:t xml:space="preserve">          </w:t>
      </w:r>
      <w:r w:rsidR="00276804">
        <w:rPr>
          <w:rFonts w:ascii="Arial" w:hAnsi="Arial" w:cs="Arial"/>
          <w:sz w:val="24"/>
          <w:szCs w:val="24"/>
          <w:u w:val="single"/>
        </w:rPr>
        <w:tab/>
      </w:r>
      <w:r w:rsidR="00276804">
        <w:rPr>
          <w:rFonts w:ascii="Arial" w:hAnsi="Arial" w:cs="Arial"/>
          <w:sz w:val="24"/>
          <w:szCs w:val="24"/>
          <w:u w:val="single"/>
        </w:rPr>
        <w:tab/>
      </w:r>
      <w:r w:rsidRPr="00276804">
        <w:rPr>
          <w:rFonts w:ascii="Arial" w:hAnsi="Arial" w:cs="Arial"/>
          <w:sz w:val="24"/>
          <w:szCs w:val="24"/>
          <w:u w:val="single"/>
        </w:rPr>
        <w:t xml:space="preserve">Points </w:t>
      </w:r>
    </w:p>
    <w:p w14:paraId="20370704" w14:textId="7ED7BEA5" w:rsidR="00B9394E" w:rsidRPr="00276804" w:rsidRDefault="001C5F23" w:rsidP="00B9394E">
      <w:pPr>
        <w:pStyle w:val="Default"/>
        <w:tabs>
          <w:tab w:val="left" w:pos="0"/>
        </w:tabs>
        <w:ind w:left="360"/>
        <w:rPr>
          <w:rFonts w:ascii="Arial" w:hAnsi="Arial" w:cs="Arial"/>
          <w:sz w:val="24"/>
          <w:szCs w:val="24"/>
        </w:rPr>
      </w:pPr>
      <w:r>
        <w:rPr>
          <w:rFonts w:ascii="Arial" w:hAnsi="Arial" w:cs="Arial"/>
          <w:sz w:val="24"/>
          <w:szCs w:val="24"/>
        </w:rPr>
        <w:t>Recordings</w:t>
      </w:r>
      <w:r w:rsidR="003F6D30">
        <w:rPr>
          <w:rFonts w:ascii="Arial" w:hAnsi="Arial" w:cs="Arial"/>
          <w:sz w:val="24"/>
          <w:szCs w:val="24"/>
        </w:rPr>
        <w:t>/Critiques</w:t>
      </w:r>
      <w:r>
        <w:rPr>
          <w:rFonts w:ascii="Arial" w:hAnsi="Arial" w:cs="Arial"/>
          <w:sz w:val="24"/>
          <w:szCs w:val="24"/>
        </w:rPr>
        <w:t xml:space="preserve"> (6 recordings at 15</w:t>
      </w:r>
      <w:r w:rsidR="00B9394E" w:rsidRPr="00276804">
        <w:rPr>
          <w:rFonts w:ascii="Arial" w:hAnsi="Arial" w:cs="Arial"/>
          <w:sz w:val="24"/>
          <w:szCs w:val="24"/>
        </w:rPr>
        <w:t xml:space="preserve"> pts each</w:t>
      </w:r>
      <w:r w:rsidR="003F6D30">
        <w:rPr>
          <w:rFonts w:ascii="Arial" w:hAnsi="Arial" w:cs="Arial"/>
          <w:sz w:val="24"/>
          <w:szCs w:val="24"/>
        </w:rPr>
        <w:t>)</w:t>
      </w:r>
      <w:r w:rsidR="003F6D30">
        <w:rPr>
          <w:rFonts w:ascii="Arial" w:hAnsi="Arial" w:cs="Arial"/>
          <w:sz w:val="24"/>
          <w:szCs w:val="24"/>
        </w:rPr>
        <w:tab/>
      </w:r>
      <w:r w:rsidR="003F6D30">
        <w:rPr>
          <w:rFonts w:ascii="Arial" w:hAnsi="Arial" w:cs="Arial"/>
          <w:sz w:val="24"/>
          <w:szCs w:val="24"/>
        </w:rPr>
        <w:tab/>
      </w:r>
      <w:r w:rsidR="00AB29A6" w:rsidRPr="00276804">
        <w:rPr>
          <w:rFonts w:ascii="Arial" w:hAnsi="Arial" w:cs="Arial"/>
          <w:sz w:val="24"/>
          <w:szCs w:val="24"/>
        </w:rPr>
        <w:tab/>
      </w:r>
      <w:r w:rsidR="00276804">
        <w:rPr>
          <w:rFonts w:ascii="Arial" w:hAnsi="Arial" w:cs="Arial"/>
          <w:sz w:val="24"/>
          <w:szCs w:val="24"/>
        </w:rPr>
        <w:t xml:space="preserve">        </w:t>
      </w:r>
      <w:r w:rsidR="00AB29A6" w:rsidRPr="00276804">
        <w:rPr>
          <w:rFonts w:ascii="Arial" w:hAnsi="Arial" w:cs="Arial"/>
          <w:sz w:val="24"/>
          <w:szCs w:val="24"/>
        </w:rPr>
        <w:t xml:space="preserve">  </w:t>
      </w:r>
      <w:r>
        <w:rPr>
          <w:rFonts w:ascii="Arial" w:hAnsi="Arial" w:cs="Arial"/>
          <w:sz w:val="24"/>
          <w:szCs w:val="24"/>
        </w:rPr>
        <w:t xml:space="preserve">  9</w:t>
      </w:r>
      <w:r w:rsidR="00B9394E" w:rsidRPr="00276804">
        <w:rPr>
          <w:rFonts w:ascii="Arial" w:hAnsi="Arial" w:cs="Arial"/>
          <w:sz w:val="24"/>
          <w:szCs w:val="24"/>
        </w:rPr>
        <w:t>0</w:t>
      </w:r>
    </w:p>
    <w:p w14:paraId="7A14F359" w14:textId="41167CCE" w:rsidR="00B9394E" w:rsidRPr="00276804" w:rsidRDefault="00B9394E" w:rsidP="00B9394E">
      <w:pPr>
        <w:pStyle w:val="Default"/>
        <w:tabs>
          <w:tab w:val="left" w:pos="0"/>
        </w:tabs>
        <w:ind w:left="360"/>
        <w:rPr>
          <w:rFonts w:ascii="Arial" w:hAnsi="Arial" w:cs="Arial"/>
          <w:sz w:val="24"/>
          <w:szCs w:val="24"/>
        </w:rPr>
      </w:pPr>
      <w:r w:rsidRPr="00276804">
        <w:rPr>
          <w:rFonts w:ascii="Arial" w:hAnsi="Arial" w:cs="Arial"/>
          <w:sz w:val="24"/>
          <w:szCs w:val="24"/>
        </w:rPr>
        <w:t>Journals (1</w:t>
      </w:r>
      <w:r w:rsidR="00A033F7">
        <w:rPr>
          <w:rFonts w:ascii="Arial" w:hAnsi="Arial" w:cs="Arial"/>
          <w:sz w:val="24"/>
          <w:szCs w:val="24"/>
        </w:rPr>
        <w:t>2</w:t>
      </w:r>
      <w:r w:rsidR="00D11390" w:rsidRPr="00276804">
        <w:rPr>
          <w:rFonts w:ascii="Arial" w:hAnsi="Arial" w:cs="Arial"/>
          <w:sz w:val="24"/>
          <w:szCs w:val="24"/>
        </w:rPr>
        <w:t xml:space="preserve"> journals at 5 </w:t>
      </w:r>
      <w:r w:rsidRPr="00276804">
        <w:rPr>
          <w:rFonts w:ascii="Arial" w:hAnsi="Arial" w:cs="Arial"/>
          <w:sz w:val="24"/>
          <w:szCs w:val="24"/>
        </w:rPr>
        <w:t>pts each)</w:t>
      </w:r>
      <w:r w:rsidRPr="00276804">
        <w:rPr>
          <w:rFonts w:ascii="Arial" w:hAnsi="Arial" w:cs="Arial"/>
          <w:sz w:val="24"/>
          <w:szCs w:val="24"/>
        </w:rPr>
        <w:tab/>
      </w:r>
      <w:r w:rsidRPr="00276804">
        <w:rPr>
          <w:rFonts w:ascii="Arial" w:hAnsi="Arial" w:cs="Arial"/>
          <w:sz w:val="24"/>
          <w:szCs w:val="24"/>
        </w:rPr>
        <w:tab/>
        <w:t xml:space="preserve">  </w:t>
      </w:r>
      <w:r w:rsidRPr="00276804">
        <w:rPr>
          <w:rFonts w:ascii="Arial" w:hAnsi="Arial" w:cs="Arial"/>
          <w:sz w:val="24"/>
          <w:szCs w:val="24"/>
        </w:rPr>
        <w:tab/>
      </w:r>
      <w:r w:rsidRPr="00276804">
        <w:rPr>
          <w:rFonts w:ascii="Arial" w:hAnsi="Arial" w:cs="Arial"/>
          <w:sz w:val="24"/>
          <w:szCs w:val="24"/>
        </w:rPr>
        <w:tab/>
        <w:t xml:space="preserve">  </w:t>
      </w:r>
      <w:r w:rsidR="00A033F7">
        <w:rPr>
          <w:rFonts w:ascii="Arial" w:hAnsi="Arial" w:cs="Arial"/>
          <w:sz w:val="24"/>
          <w:szCs w:val="24"/>
        </w:rPr>
        <w:tab/>
      </w:r>
      <w:r w:rsidR="00A033F7">
        <w:rPr>
          <w:rFonts w:ascii="Arial" w:hAnsi="Arial" w:cs="Arial"/>
          <w:sz w:val="24"/>
          <w:szCs w:val="24"/>
        </w:rPr>
        <w:tab/>
        <w:t xml:space="preserve"> 60</w:t>
      </w:r>
    </w:p>
    <w:p w14:paraId="10C8A7CD" w14:textId="05579E7F" w:rsidR="00B9394E" w:rsidRPr="00276804" w:rsidRDefault="00A033F7" w:rsidP="00B9394E">
      <w:pPr>
        <w:pStyle w:val="Default"/>
        <w:numPr>
          <w:ilvl w:val="4"/>
          <w:numId w:val="2"/>
        </w:numPr>
        <w:rPr>
          <w:rFonts w:ascii="Arial" w:hAnsi="Arial" w:cs="Arial"/>
          <w:sz w:val="24"/>
          <w:szCs w:val="24"/>
        </w:rPr>
      </w:pPr>
      <w:r>
        <w:rPr>
          <w:rFonts w:ascii="Arial" w:hAnsi="Arial" w:cs="Arial"/>
          <w:sz w:val="24"/>
          <w:szCs w:val="24"/>
        </w:rPr>
        <w:t>Marketing Project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w:t>
      </w:r>
      <w:r w:rsidR="001C5F23">
        <w:rPr>
          <w:rFonts w:ascii="Arial" w:hAnsi="Arial" w:cs="Arial"/>
          <w:sz w:val="24"/>
          <w:szCs w:val="24"/>
        </w:rPr>
        <w:t xml:space="preserve">  5</w:t>
      </w:r>
      <w:r>
        <w:rPr>
          <w:rFonts w:ascii="Arial" w:hAnsi="Arial" w:cs="Arial"/>
          <w:sz w:val="24"/>
          <w:szCs w:val="24"/>
        </w:rPr>
        <w:t>0</w:t>
      </w:r>
      <w:r w:rsidR="00B9394E" w:rsidRPr="00276804">
        <w:rPr>
          <w:rFonts w:ascii="Arial" w:hAnsi="Arial" w:cs="Arial"/>
          <w:sz w:val="24"/>
          <w:szCs w:val="24"/>
        </w:rPr>
        <w:t xml:space="preserve"> </w:t>
      </w:r>
    </w:p>
    <w:p w14:paraId="7CDA30B8" w14:textId="51BCD30E" w:rsidR="00B9394E" w:rsidRPr="00276804" w:rsidRDefault="00B9394E" w:rsidP="00B9394E">
      <w:pPr>
        <w:pStyle w:val="Default"/>
        <w:tabs>
          <w:tab w:val="left" w:pos="0"/>
        </w:tabs>
        <w:ind w:left="360"/>
        <w:rPr>
          <w:rFonts w:ascii="Arial" w:hAnsi="Arial" w:cs="Arial"/>
          <w:sz w:val="24"/>
          <w:szCs w:val="24"/>
        </w:rPr>
      </w:pPr>
      <w:r w:rsidRPr="00276804">
        <w:rPr>
          <w:rFonts w:ascii="Arial" w:hAnsi="Arial" w:cs="Arial"/>
          <w:sz w:val="24"/>
          <w:szCs w:val="24"/>
        </w:rPr>
        <w:t>Clinical Placement Project (CPP) –</w:t>
      </w:r>
      <w:r w:rsidR="007B6039" w:rsidRPr="00276804">
        <w:rPr>
          <w:rFonts w:ascii="Arial" w:hAnsi="Arial" w:cs="Arial"/>
          <w:sz w:val="24"/>
          <w:szCs w:val="24"/>
        </w:rPr>
        <w:t xml:space="preserve"> </w:t>
      </w:r>
      <w:r w:rsidR="00AB29A6" w:rsidRPr="00276804">
        <w:rPr>
          <w:rFonts w:ascii="Arial" w:hAnsi="Arial" w:cs="Arial"/>
          <w:sz w:val="24"/>
          <w:szCs w:val="24"/>
        </w:rPr>
        <w:t>Final Project with Drafts</w:t>
      </w:r>
      <w:r w:rsidR="00276804">
        <w:rPr>
          <w:rFonts w:ascii="Arial" w:hAnsi="Arial" w:cs="Arial"/>
          <w:sz w:val="24"/>
          <w:szCs w:val="24"/>
        </w:rPr>
        <w:tab/>
        <w:t xml:space="preserve"> </w:t>
      </w:r>
      <w:r w:rsidR="00AB29A6" w:rsidRPr="00276804">
        <w:rPr>
          <w:rFonts w:ascii="Arial" w:hAnsi="Arial" w:cs="Arial"/>
          <w:sz w:val="24"/>
          <w:szCs w:val="24"/>
        </w:rPr>
        <w:t xml:space="preserve">         </w:t>
      </w:r>
      <w:r w:rsidR="00A033F7">
        <w:rPr>
          <w:rFonts w:ascii="Arial" w:hAnsi="Arial" w:cs="Arial"/>
          <w:sz w:val="24"/>
          <w:szCs w:val="24"/>
        </w:rPr>
        <w:t>20</w:t>
      </w:r>
      <w:r w:rsidRPr="00276804">
        <w:rPr>
          <w:rFonts w:ascii="Arial" w:hAnsi="Arial" w:cs="Arial"/>
          <w:sz w:val="24"/>
          <w:szCs w:val="24"/>
        </w:rPr>
        <w:t>0</w:t>
      </w:r>
    </w:p>
    <w:p w14:paraId="20A3D9C1" w14:textId="28931648" w:rsidR="00AB29A6" w:rsidRPr="00276804" w:rsidRDefault="00B9394E" w:rsidP="00AB29A6">
      <w:pPr>
        <w:pStyle w:val="Default"/>
        <w:tabs>
          <w:tab w:val="left" w:pos="0"/>
        </w:tabs>
        <w:ind w:left="360"/>
        <w:rPr>
          <w:rFonts w:ascii="Arial" w:hAnsi="Arial" w:cs="Arial"/>
          <w:sz w:val="24"/>
          <w:szCs w:val="24"/>
        </w:rPr>
      </w:pPr>
      <w:r w:rsidRPr="00276804">
        <w:rPr>
          <w:rFonts w:ascii="Arial" w:hAnsi="Arial" w:cs="Arial"/>
          <w:sz w:val="24"/>
          <w:szCs w:val="24"/>
        </w:rPr>
        <w:t>Participation (attendance, homework, engagement…</w:t>
      </w:r>
      <w:r w:rsidR="007B6039" w:rsidRPr="00276804">
        <w:rPr>
          <w:rFonts w:ascii="Arial" w:hAnsi="Arial" w:cs="Arial"/>
          <w:sz w:val="24"/>
          <w:szCs w:val="24"/>
        </w:rPr>
        <w:t>)</w:t>
      </w:r>
      <w:r w:rsidR="003B2380" w:rsidRPr="00276804">
        <w:rPr>
          <w:rFonts w:ascii="Arial" w:hAnsi="Arial" w:cs="Arial"/>
          <w:sz w:val="24"/>
          <w:szCs w:val="24"/>
        </w:rPr>
        <w:t>*</w:t>
      </w:r>
      <w:r w:rsidRPr="00276804">
        <w:rPr>
          <w:rFonts w:ascii="Arial" w:hAnsi="Arial" w:cs="Arial"/>
          <w:sz w:val="24"/>
          <w:szCs w:val="24"/>
        </w:rPr>
        <w:tab/>
      </w:r>
      <w:r w:rsidRPr="00276804">
        <w:rPr>
          <w:rFonts w:ascii="Arial" w:hAnsi="Arial" w:cs="Arial"/>
          <w:sz w:val="24"/>
          <w:szCs w:val="24"/>
        </w:rPr>
        <w:tab/>
      </w:r>
      <w:r w:rsidR="00276804">
        <w:rPr>
          <w:rFonts w:ascii="Arial" w:hAnsi="Arial" w:cs="Arial"/>
          <w:sz w:val="24"/>
          <w:szCs w:val="24"/>
        </w:rPr>
        <w:t xml:space="preserve">       </w:t>
      </w:r>
      <w:r w:rsidR="00AB29A6" w:rsidRPr="00276804">
        <w:rPr>
          <w:rFonts w:ascii="Arial" w:hAnsi="Arial" w:cs="Arial"/>
          <w:sz w:val="24"/>
          <w:szCs w:val="24"/>
        </w:rPr>
        <w:t xml:space="preserve">  </w:t>
      </w:r>
      <w:r w:rsidR="00A033F7">
        <w:rPr>
          <w:rFonts w:ascii="Arial" w:hAnsi="Arial" w:cs="Arial"/>
          <w:sz w:val="24"/>
          <w:szCs w:val="24"/>
        </w:rPr>
        <w:t xml:space="preserve"> 3</w:t>
      </w:r>
      <w:r w:rsidRPr="00276804">
        <w:rPr>
          <w:rFonts w:ascii="Arial" w:hAnsi="Arial" w:cs="Arial"/>
          <w:sz w:val="24"/>
          <w:szCs w:val="24"/>
        </w:rPr>
        <w:t xml:space="preserve">00 </w:t>
      </w:r>
    </w:p>
    <w:p w14:paraId="3E60BF9E" w14:textId="2D14965F" w:rsidR="00AB29A6" w:rsidRPr="00276804" w:rsidRDefault="00AB29A6" w:rsidP="00AB29A6">
      <w:pPr>
        <w:pStyle w:val="Default"/>
        <w:tabs>
          <w:tab w:val="left" w:pos="0"/>
        </w:tabs>
        <w:ind w:left="360"/>
        <w:rPr>
          <w:rFonts w:ascii="Arial" w:hAnsi="Arial" w:cs="Arial"/>
          <w:sz w:val="24"/>
          <w:szCs w:val="24"/>
          <w:u w:val="single"/>
        </w:rPr>
      </w:pPr>
      <w:r w:rsidRPr="00276804">
        <w:rPr>
          <w:rFonts w:ascii="Arial" w:hAnsi="Arial" w:cs="Arial"/>
          <w:sz w:val="24"/>
          <w:szCs w:val="24"/>
          <w:u w:val="single"/>
        </w:rPr>
        <w:t>Midterm/Final Evaluation</w:t>
      </w:r>
      <w:r w:rsidR="009B5231">
        <w:rPr>
          <w:rFonts w:ascii="Arial" w:hAnsi="Arial" w:cs="Arial"/>
          <w:sz w:val="24"/>
          <w:szCs w:val="24"/>
          <w:u w:val="single"/>
        </w:rPr>
        <w:t xml:space="preserve"> from Supervisor  (2</w:t>
      </w:r>
      <w:r w:rsidR="00DC197C">
        <w:rPr>
          <w:rFonts w:ascii="Arial" w:hAnsi="Arial" w:cs="Arial"/>
          <w:sz w:val="24"/>
          <w:szCs w:val="24"/>
          <w:u w:val="single"/>
        </w:rPr>
        <w:t>0</w:t>
      </w:r>
      <w:r w:rsidR="009B5231">
        <w:rPr>
          <w:rFonts w:ascii="Arial" w:hAnsi="Arial" w:cs="Arial"/>
          <w:sz w:val="24"/>
          <w:szCs w:val="24"/>
          <w:u w:val="single"/>
        </w:rPr>
        <w:t xml:space="preserve"> </w:t>
      </w:r>
      <w:r w:rsidR="002330ED">
        <w:rPr>
          <w:rFonts w:ascii="Arial" w:hAnsi="Arial" w:cs="Arial"/>
          <w:sz w:val="24"/>
          <w:szCs w:val="24"/>
          <w:u w:val="single"/>
        </w:rPr>
        <w:t xml:space="preserve">pts </w:t>
      </w:r>
      <w:r w:rsidR="009B5231">
        <w:rPr>
          <w:rFonts w:ascii="Arial" w:hAnsi="Arial" w:cs="Arial"/>
          <w:sz w:val="24"/>
          <w:szCs w:val="24"/>
          <w:u w:val="single"/>
        </w:rPr>
        <w:t>each)</w:t>
      </w:r>
      <w:r w:rsidR="009B5231">
        <w:rPr>
          <w:rFonts w:ascii="Arial" w:hAnsi="Arial" w:cs="Arial"/>
          <w:sz w:val="24"/>
          <w:szCs w:val="24"/>
          <w:u w:val="single"/>
        </w:rPr>
        <w:tab/>
      </w:r>
      <w:r w:rsidR="009B5231">
        <w:rPr>
          <w:rFonts w:ascii="Arial" w:hAnsi="Arial" w:cs="Arial"/>
          <w:sz w:val="24"/>
          <w:szCs w:val="24"/>
          <w:u w:val="single"/>
        </w:rPr>
        <w:tab/>
      </w:r>
      <w:r w:rsidR="009B5231">
        <w:rPr>
          <w:rFonts w:ascii="Arial" w:hAnsi="Arial" w:cs="Arial"/>
          <w:sz w:val="24"/>
          <w:szCs w:val="24"/>
          <w:u w:val="single"/>
        </w:rPr>
        <w:tab/>
        <w:t xml:space="preserve"> 4</w:t>
      </w:r>
      <w:r w:rsidRPr="00276804">
        <w:rPr>
          <w:rFonts w:ascii="Arial" w:hAnsi="Arial" w:cs="Arial"/>
          <w:sz w:val="24"/>
          <w:szCs w:val="24"/>
          <w:u w:val="single"/>
        </w:rPr>
        <w:t>0</w:t>
      </w:r>
      <w:r w:rsidRPr="00276804">
        <w:rPr>
          <w:rFonts w:ascii="Arial" w:hAnsi="Arial" w:cs="Arial"/>
          <w:sz w:val="24"/>
          <w:szCs w:val="24"/>
          <w:u w:val="single"/>
        </w:rPr>
        <w:tab/>
      </w:r>
    </w:p>
    <w:p w14:paraId="65380BD6" w14:textId="080E5637" w:rsidR="00645A8E" w:rsidRPr="00BB1060" w:rsidRDefault="00276804" w:rsidP="00E51E76">
      <w:pPr>
        <w:pStyle w:val="Heading4A"/>
        <w:numPr>
          <w:ilvl w:val="3"/>
          <w:numId w:val="3"/>
        </w:numPr>
        <w:tabs>
          <w:tab w:val="left" w:pos="0"/>
        </w:tabs>
        <w:spacing w:before="0" w:after="0"/>
        <w:ind w:left="360" w:firstLine="0"/>
        <w:rPr>
          <w:rFonts w:ascii="Arial" w:hAnsi="Arial" w:cs="Arial"/>
          <w:szCs w:val="24"/>
        </w:rPr>
      </w:pPr>
      <w:r>
        <w:rPr>
          <w:rFonts w:ascii="Arial" w:hAnsi="Arial" w:cs="Arial"/>
          <w:szCs w:val="24"/>
        </w:rPr>
        <w:t>Total</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00DC197C">
        <w:rPr>
          <w:rFonts w:ascii="Arial" w:hAnsi="Arial" w:cs="Arial"/>
          <w:szCs w:val="24"/>
        </w:rPr>
        <w:t>740</w:t>
      </w:r>
      <w:r w:rsidR="00B9394E" w:rsidRPr="00276804">
        <w:rPr>
          <w:rFonts w:ascii="Arial" w:hAnsi="Arial" w:cs="Arial"/>
          <w:szCs w:val="24"/>
        </w:rPr>
        <w:t xml:space="preserve"> </w:t>
      </w:r>
    </w:p>
    <w:p w14:paraId="322B0AF4" w14:textId="77777777" w:rsidR="00645A8E" w:rsidRPr="00276804" w:rsidRDefault="00645A8E" w:rsidP="00E51E76">
      <w:pPr>
        <w:pStyle w:val="NormalWeb1"/>
        <w:spacing w:before="0" w:after="0"/>
        <w:rPr>
          <w:rFonts w:ascii="Arial" w:hAnsi="Arial" w:cs="Arial"/>
          <w:b/>
          <w:szCs w:val="24"/>
          <w:u w:val="single"/>
        </w:rPr>
      </w:pPr>
    </w:p>
    <w:p w14:paraId="384FEFEF" w14:textId="10D6DF76" w:rsidR="00645A8E" w:rsidRPr="00276804" w:rsidRDefault="00645A8E" w:rsidP="007B6039">
      <w:pPr>
        <w:pStyle w:val="Default"/>
        <w:ind w:left="360"/>
        <w:rPr>
          <w:rFonts w:ascii="Arial" w:hAnsi="Arial" w:cs="Arial"/>
          <w:b/>
          <w:sz w:val="24"/>
          <w:szCs w:val="24"/>
        </w:rPr>
      </w:pPr>
      <w:r w:rsidRPr="00276804">
        <w:rPr>
          <w:rFonts w:ascii="Arial" w:hAnsi="Arial" w:cs="Arial"/>
          <w:b/>
          <w:sz w:val="24"/>
          <w:szCs w:val="24"/>
          <w:u w:val="single"/>
        </w:rPr>
        <w:t>Grading</w:t>
      </w:r>
      <w:r w:rsidRPr="00276804">
        <w:rPr>
          <w:rFonts w:ascii="Arial" w:hAnsi="Arial" w:cs="Arial"/>
          <w:b/>
          <w:sz w:val="24"/>
          <w:szCs w:val="24"/>
          <w:u w:val="single"/>
        </w:rPr>
        <w:cr/>
      </w:r>
      <w:r w:rsidR="00A033BD">
        <w:rPr>
          <w:rFonts w:ascii="Arial" w:hAnsi="Arial" w:cs="Arial"/>
          <w:b/>
          <w:sz w:val="24"/>
          <w:szCs w:val="24"/>
        </w:rPr>
        <w:t>69</w:t>
      </w:r>
      <w:r w:rsidR="00E60730">
        <w:rPr>
          <w:rFonts w:ascii="Arial" w:hAnsi="Arial" w:cs="Arial"/>
          <w:b/>
          <w:sz w:val="24"/>
          <w:szCs w:val="24"/>
        </w:rPr>
        <w:t>0-740</w:t>
      </w:r>
      <w:r w:rsidRPr="00276804">
        <w:rPr>
          <w:rFonts w:ascii="Arial" w:hAnsi="Arial" w:cs="Arial"/>
          <w:b/>
          <w:sz w:val="24"/>
          <w:szCs w:val="24"/>
        </w:rPr>
        <w:t xml:space="preserve">  =  A</w:t>
      </w:r>
    </w:p>
    <w:p w14:paraId="6DB46DA0" w14:textId="6DD9BE7C" w:rsidR="00645A8E" w:rsidRPr="00276804" w:rsidRDefault="00A033BD" w:rsidP="007B6039">
      <w:pPr>
        <w:pStyle w:val="Default"/>
        <w:ind w:firstLine="360"/>
        <w:rPr>
          <w:rFonts w:ascii="Arial" w:hAnsi="Arial" w:cs="Arial"/>
          <w:b/>
          <w:sz w:val="24"/>
          <w:szCs w:val="24"/>
        </w:rPr>
      </w:pPr>
      <w:r>
        <w:rPr>
          <w:rFonts w:ascii="Arial" w:hAnsi="Arial" w:cs="Arial"/>
          <w:b/>
          <w:sz w:val="24"/>
          <w:szCs w:val="24"/>
        </w:rPr>
        <w:t>639</w:t>
      </w:r>
      <w:r w:rsidR="00E60730">
        <w:rPr>
          <w:rFonts w:ascii="Arial" w:hAnsi="Arial" w:cs="Arial"/>
          <w:b/>
          <w:sz w:val="24"/>
          <w:szCs w:val="24"/>
        </w:rPr>
        <w:t>-</w:t>
      </w:r>
      <w:r>
        <w:rPr>
          <w:rFonts w:ascii="Arial" w:hAnsi="Arial" w:cs="Arial"/>
          <w:b/>
          <w:sz w:val="24"/>
          <w:szCs w:val="24"/>
        </w:rPr>
        <w:t>68</w:t>
      </w:r>
      <w:r w:rsidR="00E60730">
        <w:rPr>
          <w:rFonts w:ascii="Arial" w:hAnsi="Arial" w:cs="Arial"/>
          <w:b/>
          <w:sz w:val="24"/>
          <w:szCs w:val="24"/>
        </w:rPr>
        <w:t>9</w:t>
      </w:r>
      <w:r w:rsidR="00645A8E" w:rsidRPr="00276804">
        <w:rPr>
          <w:rFonts w:ascii="Arial" w:hAnsi="Arial" w:cs="Arial"/>
          <w:b/>
          <w:sz w:val="24"/>
          <w:szCs w:val="24"/>
        </w:rPr>
        <w:t xml:space="preserve">  =  B</w:t>
      </w:r>
    </w:p>
    <w:p w14:paraId="3DDE901B" w14:textId="4B9A7B6B" w:rsidR="00645A8E" w:rsidRPr="00276804" w:rsidRDefault="00A033BD" w:rsidP="007B6039">
      <w:pPr>
        <w:pStyle w:val="Default"/>
        <w:ind w:firstLine="360"/>
        <w:rPr>
          <w:rFonts w:ascii="Arial" w:hAnsi="Arial" w:cs="Arial"/>
          <w:b/>
          <w:sz w:val="24"/>
          <w:szCs w:val="24"/>
        </w:rPr>
      </w:pPr>
      <w:r>
        <w:rPr>
          <w:rFonts w:ascii="Arial" w:hAnsi="Arial" w:cs="Arial"/>
          <w:b/>
          <w:sz w:val="24"/>
          <w:szCs w:val="24"/>
        </w:rPr>
        <w:t>588-638</w:t>
      </w:r>
      <w:r w:rsidR="00645A8E" w:rsidRPr="00276804">
        <w:rPr>
          <w:rFonts w:ascii="Arial" w:hAnsi="Arial" w:cs="Arial"/>
          <w:b/>
          <w:sz w:val="24"/>
          <w:szCs w:val="24"/>
        </w:rPr>
        <w:t xml:space="preserve">  =  C</w:t>
      </w:r>
    </w:p>
    <w:p w14:paraId="1E4B34C0" w14:textId="6BCA6A9B" w:rsidR="00645A8E" w:rsidRPr="00276804" w:rsidRDefault="00A033BD" w:rsidP="007B6039">
      <w:pPr>
        <w:pStyle w:val="Default"/>
        <w:ind w:firstLine="360"/>
        <w:rPr>
          <w:rFonts w:ascii="Arial" w:hAnsi="Arial" w:cs="Arial"/>
          <w:b/>
          <w:sz w:val="24"/>
          <w:szCs w:val="24"/>
        </w:rPr>
      </w:pPr>
      <w:r>
        <w:rPr>
          <w:rFonts w:ascii="Arial" w:hAnsi="Arial" w:cs="Arial"/>
          <w:b/>
          <w:sz w:val="24"/>
          <w:szCs w:val="24"/>
        </w:rPr>
        <w:t>587</w:t>
      </w:r>
      <w:r w:rsidR="00CC3D8F">
        <w:rPr>
          <w:rFonts w:ascii="Arial" w:hAnsi="Arial" w:cs="Arial"/>
          <w:b/>
          <w:sz w:val="24"/>
          <w:szCs w:val="24"/>
        </w:rPr>
        <w:t>-0</w:t>
      </w:r>
      <w:r w:rsidR="00645A8E" w:rsidRPr="00276804">
        <w:rPr>
          <w:rFonts w:ascii="Arial" w:hAnsi="Arial" w:cs="Arial"/>
          <w:b/>
          <w:sz w:val="24"/>
          <w:szCs w:val="24"/>
        </w:rPr>
        <w:t xml:space="preserve">      =  F</w:t>
      </w:r>
    </w:p>
    <w:p w14:paraId="46337487" w14:textId="77777777" w:rsidR="00645A8E" w:rsidRDefault="00645A8E" w:rsidP="00645A8E">
      <w:pPr>
        <w:pStyle w:val="Default"/>
        <w:rPr>
          <w:rFonts w:ascii="Arial" w:hAnsi="Arial"/>
        </w:rPr>
      </w:pPr>
    </w:p>
    <w:p w14:paraId="697E6695" w14:textId="77777777" w:rsidR="008E7E10" w:rsidRPr="00402A05" w:rsidRDefault="008E7E10" w:rsidP="00645A8E">
      <w:pPr>
        <w:pStyle w:val="Default"/>
        <w:rPr>
          <w:rFonts w:ascii="Arial" w:hAnsi="Arial"/>
        </w:rPr>
      </w:pPr>
    </w:p>
    <w:p w14:paraId="59B294D5" w14:textId="77777777" w:rsidR="00DD5C5F" w:rsidRDefault="00DD5C5F" w:rsidP="008E7E10">
      <w:pPr>
        <w:pStyle w:val="NormalWeb1"/>
        <w:spacing w:before="0" w:after="0"/>
        <w:jc w:val="center"/>
        <w:rPr>
          <w:rFonts w:ascii="Arial" w:hAnsi="Arial"/>
          <w:b/>
          <w:sz w:val="20"/>
          <w:u w:val="single"/>
        </w:rPr>
      </w:pPr>
    </w:p>
    <w:p w14:paraId="5C6B64CE" w14:textId="310AF5DC" w:rsidR="00810AD5" w:rsidRDefault="008E7E10" w:rsidP="008E7E10">
      <w:pPr>
        <w:pStyle w:val="NormalWeb1"/>
        <w:spacing w:before="0" w:after="0"/>
        <w:jc w:val="center"/>
        <w:rPr>
          <w:rFonts w:ascii="Arial" w:hAnsi="Arial"/>
          <w:b/>
          <w:sz w:val="20"/>
          <w:u w:val="single"/>
        </w:rPr>
      </w:pPr>
      <w:r>
        <w:rPr>
          <w:rFonts w:ascii="Arial" w:hAnsi="Arial"/>
          <w:b/>
          <w:sz w:val="20"/>
          <w:u w:val="single"/>
        </w:rPr>
        <w:t>SYLLABUS BREAKDOWN:</w:t>
      </w:r>
    </w:p>
    <w:p w14:paraId="01D0945A" w14:textId="77777777" w:rsidR="00077993" w:rsidRDefault="00077993" w:rsidP="00077993">
      <w:pPr>
        <w:pStyle w:val="NormalWeb1"/>
        <w:spacing w:before="0" w:after="0"/>
        <w:rPr>
          <w:rFonts w:ascii="Arial" w:hAnsi="Arial"/>
          <w:b/>
          <w:sz w:val="20"/>
          <w:u w:val="single"/>
        </w:rPr>
      </w:pPr>
    </w:p>
    <w:p w14:paraId="2D5A46AD" w14:textId="4CF8FEB7" w:rsidR="00077993" w:rsidRPr="00450C8B" w:rsidRDefault="00077993" w:rsidP="00077993">
      <w:pPr>
        <w:pStyle w:val="NormalWeb1"/>
        <w:spacing w:before="0" w:after="0"/>
        <w:rPr>
          <w:rFonts w:ascii="Arial" w:hAnsi="Arial"/>
          <w:sz w:val="20"/>
          <w:u w:val="single"/>
        </w:rPr>
      </w:pPr>
      <w:r w:rsidRPr="00062A6A">
        <w:rPr>
          <w:rFonts w:ascii="Arial" w:hAnsi="Arial"/>
          <w:b/>
          <w:sz w:val="20"/>
          <w:u w:val="single"/>
        </w:rPr>
        <w:t>Journal</w:t>
      </w:r>
      <w:r w:rsidR="00276804">
        <w:rPr>
          <w:rFonts w:ascii="Arial" w:hAnsi="Arial"/>
          <w:sz w:val="20"/>
          <w:u w:val="single"/>
        </w:rPr>
        <w:t xml:space="preserve"> (5 points each/6</w:t>
      </w:r>
      <w:r w:rsidR="00DA5567">
        <w:rPr>
          <w:rFonts w:ascii="Arial" w:hAnsi="Arial"/>
          <w:sz w:val="20"/>
          <w:u w:val="single"/>
        </w:rPr>
        <w:t>0</w:t>
      </w:r>
      <w:r>
        <w:rPr>
          <w:rFonts w:ascii="Arial" w:hAnsi="Arial"/>
          <w:sz w:val="20"/>
          <w:u w:val="single"/>
        </w:rPr>
        <w:t xml:space="preserve"> points total)</w:t>
      </w:r>
      <w:r w:rsidRPr="00450C8B">
        <w:rPr>
          <w:rFonts w:ascii="Arial" w:hAnsi="Arial"/>
          <w:sz w:val="20"/>
          <w:u w:val="single"/>
        </w:rPr>
        <w:t>:</w:t>
      </w:r>
    </w:p>
    <w:p w14:paraId="5D9A7CCE" w14:textId="3B2D0700" w:rsidR="00077993" w:rsidRPr="008E7E10" w:rsidRDefault="00DA5567" w:rsidP="00077993">
      <w:pPr>
        <w:pStyle w:val="NormalWeb1"/>
        <w:spacing w:before="0" w:after="0"/>
        <w:rPr>
          <w:rFonts w:ascii="Arial" w:hAnsi="Arial"/>
          <w:b/>
          <w:sz w:val="20"/>
        </w:rPr>
      </w:pPr>
      <w:r>
        <w:rPr>
          <w:rFonts w:ascii="Arial" w:hAnsi="Arial"/>
          <w:sz w:val="20"/>
        </w:rPr>
        <w:t xml:space="preserve">You are asked to post a </w:t>
      </w:r>
      <w:r w:rsidR="00077993">
        <w:rPr>
          <w:rFonts w:ascii="Arial" w:hAnsi="Arial"/>
          <w:sz w:val="20"/>
        </w:rPr>
        <w:t xml:space="preserve">reflective journal </w:t>
      </w:r>
      <w:r>
        <w:rPr>
          <w:rFonts w:ascii="Arial" w:hAnsi="Arial"/>
          <w:sz w:val="20"/>
        </w:rPr>
        <w:t xml:space="preserve">entry </w:t>
      </w:r>
      <w:r w:rsidR="00077993">
        <w:rPr>
          <w:rFonts w:ascii="Arial" w:hAnsi="Arial"/>
          <w:sz w:val="20"/>
        </w:rPr>
        <w:t xml:space="preserve">of your </w:t>
      </w:r>
      <w:r w:rsidR="00077993">
        <w:rPr>
          <w:rFonts w:ascii="Arial" w:hAnsi="Arial"/>
          <w:sz w:val="20"/>
          <w:u w:val="single"/>
        </w:rPr>
        <w:t>experiences, reflections, thoughts, and feelings</w:t>
      </w:r>
      <w:r>
        <w:rPr>
          <w:rFonts w:ascii="Arial" w:hAnsi="Arial"/>
          <w:sz w:val="20"/>
        </w:rPr>
        <w:t xml:space="preserve"> about your placement on Blackboard.</w:t>
      </w:r>
      <w:r w:rsidR="00077993">
        <w:rPr>
          <w:rFonts w:ascii="Arial" w:hAnsi="Arial"/>
          <w:sz w:val="20"/>
        </w:rPr>
        <w:t xml:space="preserve"> </w:t>
      </w:r>
      <w:r>
        <w:rPr>
          <w:rFonts w:ascii="Arial" w:hAnsi="Arial"/>
          <w:sz w:val="20"/>
        </w:rPr>
        <w:t xml:space="preserve"> Often, you will be given a topic or writing prompt.</w:t>
      </w:r>
      <w:r w:rsidR="00077993">
        <w:rPr>
          <w:rFonts w:ascii="Arial" w:hAnsi="Arial"/>
          <w:sz w:val="20"/>
        </w:rPr>
        <w:t xml:space="preserve"> Your journal is a mandatory developmental exercise in self-analysis and reflection. You are responsible for one typed entry (several paragraphs, but no more than one page) per week. J</w:t>
      </w:r>
      <w:r w:rsidR="00077993" w:rsidRPr="00062A6A">
        <w:rPr>
          <w:rFonts w:ascii="Arial" w:hAnsi="Arial"/>
          <w:sz w:val="20"/>
        </w:rPr>
        <w:t>ournal</w:t>
      </w:r>
      <w:r w:rsidR="00077993">
        <w:rPr>
          <w:rFonts w:ascii="Arial" w:hAnsi="Arial"/>
          <w:sz w:val="20"/>
        </w:rPr>
        <w:t>s are worth 5 poin</w:t>
      </w:r>
      <w:r>
        <w:rPr>
          <w:rFonts w:ascii="Arial" w:hAnsi="Arial"/>
          <w:sz w:val="20"/>
        </w:rPr>
        <w:t>ts (12</w:t>
      </w:r>
      <w:r w:rsidR="00077993">
        <w:rPr>
          <w:rFonts w:ascii="Arial" w:hAnsi="Arial"/>
          <w:sz w:val="20"/>
        </w:rPr>
        <w:t xml:space="preserve"> total Journals) for a total of </w:t>
      </w:r>
      <w:r>
        <w:rPr>
          <w:rFonts w:ascii="Arial" w:hAnsi="Arial"/>
          <w:sz w:val="20"/>
        </w:rPr>
        <w:t>60</w:t>
      </w:r>
      <w:r w:rsidR="00077993" w:rsidRPr="00062A6A">
        <w:rPr>
          <w:rFonts w:ascii="Arial" w:hAnsi="Arial"/>
          <w:sz w:val="20"/>
        </w:rPr>
        <w:t xml:space="preserve"> points.</w:t>
      </w:r>
      <w:r w:rsidR="00077993">
        <w:rPr>
          <w:rFonts w:ascii="Arial" w:hAnsi="Arial"/>
          <w:sz w:val="20"/>
        </w:rPr>
        <w:t xml:space="preserve">  Do not include any information that would identify a client.  </w:t>
      </w:r>
      <w:r w:rsidR="00077993" w:rsidRPr="001F67CC">
        <w:rPr>
          <w:rFonts w:ascii="Arial" w:hAnsi="Arial"/>
          <w:color w:val="auto"/>
          <w:sz w:val="20"/>
          <w:u w:val="single"/>
        </w:rPr>
        <w:t>*</w:t>
      </w:r>
      <w:r w:rsidR="00077993" w:rsidRPr="00662AF2">
        <w:rPr>
          <w:rFonts w:ascii="Arial" w:hAnsi="Arial"/>
          <w:b/>
          <w:color w:val="auto"/>
          <w:sz w:val="20"/>
          <w:u w:val="single"/>
        </w:rPr>
        <w:t xml:space="preserve">Your weekly journal is to be uploaded onto </w:t>
      </w:r>
      <w:r w:rsidR="00AE0F2D">
        <w:rPr>
          <w:rFonts w:ascii="Arial" w:hAnsi="Arial"/>
          <w:b/>
          <w:color w:val="auto"/>
          <w:sz w:val="20"/>
          <w:u w:val="single"/>
        </w:rPr>
        <w:t>Blackboard by 11:59</w:t>
      </w:r>
      <w:r w:rsidR="00143AB1">
        <w:rPr>
          <w:rFonts w:ascii="Arial" w:hAnsi="Arial"/>
          <w:b/>
          <w:color w:val="auto"/>
          <w:sz w:val="20"/>
          <w:u w:val="single"/>
        </w:rPr>
        <w:t>pm</w:t>
      </w:r>
      <w:r w:rsidR="00AE0F2D">
        <w:rPr>
          <w:rFonts w:ascii="Arial" w:hAnsi="Arial"/>
          <w:b/>
          <w:color w:val="auto"/>
          <w:sz w:val="20"/>
          <w:u w:val="single"/>
        </w:rPr>
        <w:t xml:space="preserve"> every MONDAY</w:t>
      </w:r>
      <w:r w:rsidR="00077993" w:rsidRPr="00662AF2">
        <w:rPr>
          <w:rFonts w:ascii="Arial" w:hAnsi="Arial"/>
          <w:b/>
          <w:color w:val="auto"/>
          <w:sz w:val="20"/>
          <w:u w:val="single"/>
        </w:rPr>
        <w:t xml:space="preserve"> before class.</w:t>
      </w:r>
      <w:r w:rsidR="00077993">
        <w:rPr>
          <w:rFonts w:ascii="Arial" w:hAnsi="Arial"/>
          <w:b/>
          <w:color w:val="auto"/>
          <w:sz w:val="20"/>
        </w:rPr>
        <w:t xml:space="preserve">  </w:t>
      </w:r>
    </w:p>
    <w:p w14:paraId="6E7997A6" w14:textId="77777777" w:rsidR="00DA5567" w:rsidRPr="008E7E10" w:rsidRDefault="00DA5567" w:rsidP="00077993">
      <w:pPr>
        <w:pStyle w:val="NormalWeb1"/>
        <w:spacing w:before="0" w:after="0"/>
        <w:rPr>
          <w:rFonts w:ascii="Arial" w:hAnsi="Arial"/>
          <w:b/>
          <w:sz w:val="10"/>
          <w:szCs w:val="10"/>
          <w:u w:val="single"/>
        </w:rPr>
      </w:pPr>
    </w:p>
    <w:p w14:paraId="29818956" w14:textId="77777777" w:rsidR="008E7E10" w:rsidRDefault="008E7E10" w:rsidP="00DA5567">
      <w:pPr>
        <w:pStyle w:val="NormalWeb1"/>
        <w:spacing w:before="0" w:after="0"/>
        <w:rPr>
          <w:rFonts w:ascii="Arial" w:hAnsi="Arial"/>
          <w:b/>
          <w:sz w:val="20"/>
          <w:u w:val="single"/>
        </w:rPr>
      </w:pPr>
    </w:p>
    <w:p w14:paraId="0A3DCF59" w14:textId="0AC51976" w:rsidR="00077993" w:rsidRPr="00DA5567" w:rsidRDefault="00077993" w:rsidP="00DA5567">
      <w:pPr>
        <w:pStyle w:val="NormalWeb1"/>
        <w:spacing w:before="0" w:after="0"/>
        <w:rPr>
          <w:rFonts w:ascii="Arial" w:hAnsi="Arial"/>
          <w:sz w:val="20"/>
          <w:u w:val="single"/>
        </w:rPr>
      </w:pPr>
      <w:r w:rsidRPr="00062A6A">
        <w:rPr>
          <w:rFonts w:ascii="Arial" w:hAnsi="Arial"/>
          <w:b/>
          <w:sz w:val="20"/>
          <w:u w:val="single"/>
        </w:rPr>
        <w:t>Marketing Project</w:t>
      </w:r>
      <w:r w:rsidR="00DA5567">
        <w:rPr>
          <w:rFonts w:ascii="Arial" w:hAnsi="Arial"/>
          <w:sz w:val="20"/>
          <w:u w:val="single"/>
        </w:rPr>
        <w:t xml:space="preserve">  (50 points):</w:t>
      </w:r>
    </w:p>
    <w:p w14:paraId="004833F8" w14:textId="1D45FE8C" w:rsidR="00077993" w:rsidRPr="00B93387" w:rsidRDefault="00077993" w:rsidP="008861DD">
      <w:pPr>
        <w:pStyle w:val="NormalWeb1"/>
        <w:tabs>
          <w:tab w:val="left" w:pos="360"/>
        </w:tabs>
        <w:spacing w:before="0" w:after="0"/>
        <w:rPr>
          <w:rFonts w:ascii="Arial" w:hAnsi="Arial"/>
          <w:sz w:val="20"/>
        </w:rPr>
      </w:pPr>
      <w:r>
        <w:rPr>
          <w:rFonts w:ascii="Arial" w:hAnsi="Arial"/>
          <w:sz w:val="20"/>
        </w:rPr>
        <w:t>An important part of your internship is to prepare you for employment upon graduation.  As part of this effort, you will create (and/or update) a professional LinkedIN site that will help market you professionally. In addition, you will create a self-marketing plan by identifying professional positions and/or companies in which you have an interest.  This will</w:t>
      </w:r>
      <w:r w:rsidR="003B191B">
        <w:rPr>
          <w:rFonts w:ascii="Arial" w:hAnsi="Arial"/>
          <w:sz w:val="20"/>
        </w:rPr>
        <w:t xml:space="preserve"> be discussed further in class and more current information available on Blackboard.</w:t>
      </w:r>
    </w:p>
    <w:p w14:paraId="786D4F4D" w14:textId="77777777" w:rsidR="00077993" w:rsidRPr="008E7E10" w:rsidRDefault="00077993" w:rsidP="008861DD">
      <w:pPr>
        <w:pStyle w:val="NormalWeb1"/>
        <w:spacing w:before="0" w:after="0"/>
        <w:rPr>
          <w:rFonts w:ascii="Arial" w:hAnsi="Arial"/>
          <w:b/>
          <w:sz w:val="10"/>
          <w:szCs w:val="10"/>
          <w:u w:val="single"/>
        </w:rPr>
      </w:pPr>
    </w:p>
    <w:p w14:paraId="14883A2E" w14:textId="77777777" w:rsidR="00077993" w:rsidRDefault="00077993" w:rsidP="00E51E76">
      <w:pPr>
        <w:pStyle w:val="NormalWeb1"/>
        <w:spacing w:before="0" w:after="0"/>
        <w:rPr>
          <w:rFonts w:ascii="Arial" w:hAnsi="Arial"/>
          <w:b/>
          <w:sz w:val="20"/>
          <w:u w:val="single"/>
        </w:rPr>
      </w:pPr>
    </w:p>
    <w:p w14:paraId="548C2273" w14:textId="0C86C6B3" w:rsidR="00E51E76" w:rsidRDefault="00E51E76" w:rsidP="008E7E10">
      <w:pPr>
        <w:pStyle w:val="NormalWeb1"/>
        <w:spacing w:before="0" w:after="0"/>
        <w:rPr>
          <w:rFonts w:ascii="Arial" w:hAnsi="Arial"/>
          <w:sz w:val="20"/>
        </w:rPr>
      </w:pPr>
      <w:r w:rsidRPr="00062A6A">
        <w:rPr>
          <w:rFonts w:ascii="Arial" w:hAnsi="Arial"/>
          <w:b/>
          <w:sz w:val="20"/>
          <w:u w:val="single"/>
        </w:rPr>
        <w:t>Session Recordings</w:t>
      </w:r>
      <w:r w:rsidR="003E245E">
        <w:rPr>
          <w:rFonts w:ascii="Arial" w:hAnsi="Arial"/>
          <w:b/>
          <w:sz w:val="20"/>
          <w:u w:val="single"/>
        </w:rPr>
        <w:t>/Critiques</w:t>
      </w:r>
      <w:r w:rsidR="00062A6A">
        <w:rPr>
          <w:rFonts w:ascii="Arial" w:hAnsi="Arial"/>
          <w:sz w:val="20"/>
          <w:u w:val="single"/>
        </w:rPr>
        <w:t xml:space="preserve"> (</w:t>
      </w:r>
      <w:r w:rsidR="00DA5567">
        <w:rPr>
          <w:rFonts w:ascii="Arial" w:hAnsi="Arial"/>
          <w:sz w:val="20"/>
          <w:u w:val="single"/>
        </w:rPr>
        <w:t>1</w:t>
      </w:r>
      <w:r w:rsidR="00810AD5">
        <w:rPr>
          <w:rFonts w:ascii="Arial" w:hAnsi="Arial"/>
          <w:sz w:val="20"/>
          <w:u w:val="single"/>
        </w:rPr>
        <w:t>5 points each/</w:t>
      </w:r>
      <w:r w:rsidR="00DA5567">
        <w:rPr>
          <w:rFonts w:ascii="Arial" w:hAnsi="Arial"/>
          <w:sz w:val="20"/>
          <w:u w:val="single"/>
        </w:rPr>
        <w:t>9</w:t>
      </w:r>
      <w:r w:rsidR="00062A6A">
        <w:rPr>
          <w:rFonts w:ascii="Arial" w:hAnsi="Arial"/>
          <w:sz w:val="20"/>
          <w:u w:val="single"/>
        </w:rPr>
        <w:t xml:space="preserve">0 </w:t>
      </w:r>
      <w:r w:rsidR="00810AD5">
        <w:rPr>
          <w:rFonts w:ascii="Arial" w:hAnsi="Arial"/>
          <w:sz w:val="20"/>
          <w:u w:val="single"/>
        </w:rPr>
        <w:t xml:space="preserve">total </w:t>
      </w:r>
      <w:r w:rsidR="00062A6A">
        <w:rPr>
          <w:rFonts w:ascii="Arial" w:hAnsi="Arial"/>
          <w:sz w:val="20"/>
          <w:u w:val="single"/>
        </w:rPr>
        <w:t>points)</w:t>
      </w:r>
      <w:r>
        <w:rPr>
          <w:rFonts w:ascii="Arial" w:hAnsi="Arial"/>
          <w:sz w:val="20"/>
        </w:rPr>
        <w:t>:</w:t>
      </w:r>
    </w:p>
    <w:p w14:paraId="0911E976" w14:textId="3EF0BB5A" w:rsidR="00FA79EC" w:rsidRDefault="00E51E76" w:rsidP="00810AD5">
      <w:pPr>
        <w:pStyle w:val="NormalWeb1"/>
        <w:spacing w:before="0" w:after="0"/>
        <w:rPr>
          <w:rFonts w:ascii="Arial" w:hAnsi="Arial"/>
          <w:sz w:val="20"/>
        </w:rPr>
      </w:pPr>
      <w:r>
        <w:rPr>
          <w:rFonts w:ascii="Arial" w:hAnsi="Arial"/>
          <w:sz w:val="20"/>
        </w:rPr>
        <w:t>You are required to audio record a ce</w:t>
      </w:r>
      <w:r w:rsidR="00FA79EC">
        <w:rPr>
          <w:rFonts w:ascii="Arial" w:hAnsi="Arial"/>
          <w:sz w:val="20"/>
        </w:rPr>
        <w:t xml:space="preserve">rtain amount of your sessions - </w:t>
      </w:r>
      <w:r w:rsidR="00810AD5">
        <w:rPr>
          <w:rFonts w:ascii="Arial" w:hAnsi="Arial"/>
          <w:sz w:val="20"/>
        </w:rPr>
        <w:t xml:space="preserve">Six </w:t>
      </w:r>
      <w:r w:rsidR="00810AD5" w:rsidRPr="00AE0F2D">
        <w:rPr>
          <w:rFonts w:ascii="Arial" w:hAnsi="Arial"/>
          <w:sz w:val="20"/>
          <w:u w:val="single"/>
        </w:rPr>
        <w:t>over the course of the semester</w:t>
      </w:r>
      <w:r w:rsidR="00DA5567">
        <w:rPr>
          <w:rFonts w:ascii="Arial" w:hAnsi="Arial"/>
          <w:sz w:val="20"/>
        </w:rPr>
        <w:t xml:space="preserve"> at 1</w:t>
      </w:r>
      <w:r w:rsidR="00810AD5">
        <w:rPr>
          <w:rFonts w:ascii="Arial" w:hAnsi="Arial"/>
          <w:sz w:val="20"/>
        </w:rPr>
        <w:t>5 points each</w:t>
      </w:r>
      <w:r w:rsidR="00774257">
        <w:rPr>
          <w:rFonts w:ascii="Arial" w:hAnsi="Arial"/>
          <w:sz w:val="20"/>
        </w:rPr>
        <w:t xml:space="preserve"> whether you are doing a 300 or 600-hour internship</w:t>
      </w:r>
      <w:r w:rsidR="00FA79EC">
        <w:rPr>
          <w:rFonts w:ascii="Arial" w:hAnsi="Arial"/>
          <w:sz w:val="20"/>
        </w:rPr>
        <w:t>.</w:t>
      </w:r>
      <w:r w:rsidR="008E7E10">
        <w:rPr>
          <w:rFonts w:ascii="Arial" w:hAnsi="Arial"/>
          <w:sz w:val="20"/>
        </w:rPr>
        <w:t xml:space="preserve">  </w:t>
      </w:r>
      <w:r>
        <w:rPr>
          <w:rFonts w:ascii="Arial" w:hAnsi="Arial"/>
          <w:sz w:val="20"/>
        </w:rPr>
        <w:t>It is preferred that you record at least two clients multiple times, but your university supervisor may reserve the option to provi</w:t>
      </w:r>
      <w:r w:rsidR="008E7E10">
        <w:rPr>
          <w:rFonts w:ascii="Arial" w:hAnsi="Arial"/>
          <w:sz w:val="20"/>
        </w:rPr>
        <w:t>de you with other instructions.</w:t>
      </w:r>
      <w:r>
        <w:rPr>
          <w:rFonts w:ascii="Arial" w:hAnsi="Arial"/>
          <w:sz w:val="20"/>
        </w:rPr>
        <w:t xml:space="preserve"> </w:t>
      </w:r>
      <w:r w:rsidR="00BD4832">
        <w:rPr>
          <w:rFonts w:ascii="Arial" w:hAnsi="Arial"/>
          <w:sz w:val="20"/>
        </w:rPr>
        <w:t>R</w:t>
      </w:r>
      <w:r w:rsidR="00810AD5">
        <w:rPr>
          <w:rFonts w:ascii="Arial" w:hAnsi="Arial"/>
          <w:sz w:val="20"/>
        </w:rPr>
        <w:t>ecordings will be listened to during group meetings</w:t>
      </w:r>
      <w:r w:rsidR="00FA79EC">
        <w:rPr>
          <w:rFonts w:ascii="Arial" w:hAnsi="Arial"/>
          <w:sz w:val="20"/>
        </w:rPr>
        <w:t xml:space="preserve"> and via peer r</w:t>
      </w:r>
      <w:r w:rsidR="00BD4832">
        <w:rPr>
          <w:rFonts w:ascii="Arial" w:hAnsi="Arial"/>
          <w:sz w:val="20"/>
        </w:rPr>
        <w:t>eview</w:t>
      </w:r>
      <w:r w:rsidR="00810AD5">
        <w:rPr>
          <w:rFonts w:ascii="Arial" w:hAnsi="Arial"/>
          <w:sz w:val="20"/>
        </w:rPr>
        <w:t xml:space="preserve">. </w:t>
      </w:r>
    </w:p>
    <w:p w14:paraId="26E70B17" w14:textId="77777777" w:rsidR="00FA79EC" w:rsidRDefault="00FA79EC" w:rsidP="00810AD5">
      <w:pPr>
        <w:pStyle w:val="NormalWeb1"/>
        <w:spacing w:before="0" w:after="0"/>
        <w:rPr>
          <w:rFonts w:ascii="Arial" w:hAnsi="Arial"/>
          <w:sz w:val="20"/>
        </w:rPr>
      </w:pPr>
    </w:p>
    <w:p w14:paraId="1F127743" w14:textId="0F36083F" w:rsidR="00810AD5" w:rsidRPr="00FA79EC" w:rsidRDefault="00810AD5" w:rsidP="00810AD5">
      <w:pPr>
        <w:pStyle w:val="NormalWeb1"/>
        <w:spacing w:before="0" w:after="0"/>
        <w:rPr>
          <w:rFonts w:ascii="Arial" w:hAnsi="Arial"/>
          <w:sz w:val="20"/>
          <w:u w:val="single"/>
        </w:rPr>
      </w:pPr>
      <w:r w:rsidRPr="0028151E">
        <w:rPr>
          <w:rFonts w:ascii="Arial" w:hAnsi="Arial"/>
          <w:b/>
          <w:sz w:val="20"/>
        </w:rPr>
        <w:lastRenderedPageBreak/>
        <w:t>Please do not provide any information that might identify the client in the recording</w:t>
      </w:r>
      <w:r>
        <w:rPr>
          <w:rFonts w:ascii="Arial" w:hAnsi="Arial"/>
          <w:sz w:val="20"/>
        </w:rPr>
        <w:t xml:space="preserve">. Every effort should be made to start recording at your site as soon as possible, and to follow the timeline for due dates of recordings. Ideally, you want to wait to record your next session, until after you have had a chance to discuss your previous recording with your university supervisor.  </w:t>
      </w:r>
      <w:r w:rsidR="00AE0F2D">
        <w:rPr>
          <w:rFonts w:ascii="Arial" w:hAnsi="Arial"/>
          <w:sz w:val="20"/>
        </w:rPr>
        <w:t xml:space="preserve">It is expected that the </w:t>
      </w:r>
      <w:r w:rsidR="00AE0F2D" w:rsidRPr="00FA79EC">
        <w:rPr>
          <w:rFonts w:ascii="Arial" w:hAnsi="Arial"/>
          <w:sz w:val="20"/>
          <w:u w:val="single"/>
        </w:rPr>
        <w:t>6 sessions will span across the entirely of the semester and will demonstrate growth in counseling skill.  (Please do NOT record all 6 sessions during a short span of time just you're your recordings completed. The point is to demonstrate diverse skills and growth over a 4-month period.)</w:t>
      </w:r>
    </w:p>
    <w:p w14:paraId="227604E2" w14:textId="77777777" w:rsidR="00810AD5" w:rsidRDefault="00810AD5" w:rsidP="00E51E76">
      <w:pPr>
        <w:pStyle w:val="NormalWeb1"/>
        <w:spacing w:before="0" w:after="0"/>
        <w:ind w:left="360"/>
        <w:rPr>
          <w:rFonts w:ascii="Arial" w:hAnsi="Arial"/>
          <w:sz w:val="20"/>
        </w:rPr>
      </w:pPr>
    </w:p>
    <w:p w14:paraId="24A606C7" w14:textId="77777777" w:rsidR="00810AD5" w:rsidRDefault="00810AD5" w:rsidP="00E51E76">
      <w:pPr>
        <w:pStyle w:val="NormalWeb1"/>
        <w:spacing w:before="0" w:after="0"/>
        <w:ind w:left="360"/>
        <w:rPr>
          <w:rFonts w:ascii="Arial" w:hAnsi="Arial"/>
          <w:sz w:val="20"/>
        </w:rPr>
      </w:pPr>
    </w:p>
    <w:p w14:paraId="105ECE5F" w14:textId="77777777" w:rsidR="00646C6F" w:rsidRPr="00646C6F" w:rsidRDefault="00077993" w:rsidP="00211B80">
      <w:pPr>
        <w:pStyle w:val="NormalWeb1"/>
        <w:numPr>
          <w:ilvl w:val="0"/>
          <w:numId w:val="29"/>
        </w:numPr>
        <w:spacing w:before="0" w:after="0"/>
        <w:rPr>
          <w:rFonts w:ascii="Arial" w:hAnsi="Arial"/>
          <w:sz w:val="20"/>
        </w:rPr>
      </w:pPr>
      <w:r w:rsidRPr="0028151E">
        <w:rPr>
          <w:rFonts w:ascii="Arial" w:hAnsi="Arial"/>
          <w:sz w:val="20"/>
        </w:rPr>
        <w:t xml:space="preserve">You are expected to secure your consent forms. </w:t>
      </w:r>
      <w:r>
        <w:rPr>
          <w:rFonts w:ascii="Arial" w:hAnsi="Arial"/>
          <w:sz w:val="20"/>
        </w:rPr>
        <w:t>C</w:t>
      </w:r>
      <w:r w:rsidR="00E51E76">
        <w:rPr>
          <w:rFonts w:ascii="Arial" w:hAnsi="Arial"/>
          <w:sz w:val="20"/>
        </w:rPr>
        <w:t xml:space="preserve">lients must provide written permission for you to record their session.  </w:t>
      </w:r>
      <w:r w:rsidR="00E51E76" w:rsidRPr="0028151E">
        <w:rPr>
          <w:rFonts w:ascii="Arial" w:hAnsi="Arial"/>
          <w:b/>
          <w:sz w:val="20"/>
        </w:rPr>
        <w:t>A sample permission form is available on the Department of Counselor Education’s website (</w:t>
      </w:r>
      <w:hyperlink r:id="rId19" w:history="1">
        <w:r w:rsidR="00646C6F" w:rsidRPr="00573C45">
          <w:rPr>
            <w:rStyle w:val="Hyperlink"/>
            <w:rFonts w:ascii="Arial" w:hAnsi="Arial"/>
            <w:b/>
            <w:sz w:val="20"/>
          </w:rPr>
          <w:t>www.nccucounseling.com/students/</w:t>
        </w:r>
      </w:hyperlink>
      <w:r w:rsidR="00E51E76" w:rsidRPr="0028151E">
        <w:rPr>
          <w:rFonts w:ascii="Arial" w:hAnsi="Arial"/>
          <w:b/>
          <w:sz w:val="20"/>
        </w:rPr>
        <w:t>).</w:t>
      </w:r>
    </w:p>
    <w:p w14:paraId="201FD054" w14:textId="77777777" w:rsidR="00E51E76" w:rsidRDefault="00E51E76" w:rsidP="00646C6F">
      <w:pPr>
        <w:pStyle w:val="NormalWeb1"/>
        <w:spacing w:before="0" w:after="0"/>
        <w:rPr>
          <w:rFonts w:ascii="Arial" w:hAnsi="Arial"/>
          <w:sz w:val="20"/>
        </w:rPr>
      </w:pPr>
      <w:r>
        <w:rPr>
          <w:rFonts w:ascii="Arial" w:hAnsi="Arial"/>
          <w:sz w:val="20"/>
        </w:rPr>
        <w:t xml:space="preserve"> </w:t>
      </w:r>
    </w:p>
    <w:p w14:paraId="1EAADE6F" w14:textId="71C07AF0" w:rsidR="00E51E76" w:rsidRDefault="00E51E76" w:rsidP="005655D9">
      <w:pPr>
        <w:pStyle w:val="NormalWeb1"/>
        <w:numPr>
          <w:ilvl w:val="0"/>
          <w:numId w:val="12"/>
        </w:numPr>
        <w:spacing w:before="0" w:after="0"/>
        <w:rPr>
          <w:rFonts w:ascii="Arial" w:hAnsi="Arial"/>
          <w:sz w:val="20"/>
        </w:rPr>
      </w:pPr>
      <w:r w:rsidRPr="00FA79EC">
        <w:rPr>
          <w:rFonts w:ascii="Arial" w:hAnsi="Arial"/>
          <w:sz w:val="20"/>
        </w:rPr>
        <w:t>Submit a total of 6 digital recordings (see departmental website for recommended digital v</w:t>
      </w:r>
      <w:r w:rsidR="00FA79EC" w:rsidRPr="00FA79EC">
        <w:rPr>
          <w:rFonts w:ascii="Arial" w:hAnsi="Arial"/>
          <w:sz w:val="20"/>
        </w:rPr>
        <w:t xml:space="preserve">oice recorder) along with a </w:t>
      </w:r>
      <w:r w:rsidRPr="00FA79EC">
        <w:rPr>
          <w:rFonts w:ascii="Arial" w:hAnsi="Arial"/>
          <w:sz w:val="20"/>
        </w:rPr>
        <w:t>w</w:t>
      </w:r>
      <w:r w:rsidR="00DA5567">
        <w:rPr>
          <w:rFonts w:ascii="Arial" w:hAnsi="Arial"/>
          <w:sz w:val="20"/>
        </w:rPr>
        <w:t>ritten critique of your skills to be uploaded on BB.</w:t>
      </w:r>
    </w:p>
    <w:p w14:paraId="68A45054" w14:textId="77777777" w:rsidR="00FA79EC" w:rsidRPr="008E7E10" w:rsidRDefault="00FA79EC" w:rsidP="00FA79EC">
      <w:pPr>
        <w:pStyle w:val="NormalWeb1"/>
        <w:spacing w:before="0" w:after="0"/>
        <w:rPr>
          <w:rFonts w:ascii="Arial" w:hAnsi="Arial"/>
          <w:sz w:val="10"/>
          <w:szCs w:val="10"/>
        </w:rPr>
      </w:pPr>
    </w:p>
    <w:p w14:paraId="36829736" w14:textId="10463691" w:rsidR="003D3E25" w:rsidRPr="00276804" w:rsidRDefault="00E51E76" w:rsidP="003D3E25">
      <w:pPr>
        <w:pStyle w:val="NormalWeb1"/>
        <w:numPr>
          <w:ilvl w:val="0"/>
          <w:numId w:val="12"/>
        </w:numPr>
        <w:spacing w:before="0" w:after="0"/>
        <w:rPr>
          <w:rFonts w:ascii="Arial" w:hAnsi="Arial"/>
          <w:sz w:val="20"/>
        </w:rPr>
      </w:pPr>
      <w:r>
        <w:rPr>
          <w:rFonts w:ascii="Arial" w:hAnsi="Arial"/>
          <w:sz w:val="20"/>
        </w:rPr>
        <w:t xml:space="preserve">You should come to class with the audio cued or with the time stamp readily available to begin.  You are </w:t>
      </w:r>
      <w:r>
        <w:rPr>
          <w:rFonts w:ascii="Arial" w:hAnsi="Arial"/>
          <w:sz w:val="20"/>
          <w:u w:val="single"/>
        </w:rPr>
        <w:t>required</w:t>
      </w:r>
      <w:r>
        <w:rPr>
          <w:rFonts w:ascii="Arial" w:hAnsi="Arial"/>
          <w:sz w:val="20"/>
        </w:rPr>
        <w:t xml:space="preserve"> </w:t>
      </w:r>
      <w:r w:rsidR="00F5797E">
        <w:rPr>
          <w:rFonts w:ascii="Arial" w:hAnsi="Arial"/>
          <w:sz w:val="20"/>
        </w:rPr>
        <w:t>to listen to your own recording</w:t>
      </w:r>
      <w:r>
        <w:rPr>
          <w:rFonts w:ascii="Arial" w:hAnsi="Arial"/>
          <w:sz w:val="20"/>
        </w:rPr>
        <w:t xml:space="preserve"> and evaluate it prior to submitting it.  Critique forms are available </w:t>
      </w:r>
      <w:r w:rsidR="00FA79EC">
        <w:rPr>
          <w:rFonts w:ascii="Arial" w:hAnsi="Arial"/>
          <w:sz w:val="20"/>
        </w:rPr>
        <w:t>on Blackboard and are to be uploaded on a weekly basis.</w:t>
      </w:r>
    </w:p>
    <w:p w14:paraId="2BC4B60B" w14:textId="77777777" w:rsidR="00356C57" w:rsidRPr="008E7E10" w:rsidRDefault="00356C57">
      <w:pPr>
        <w:pStyle w:val="Default"/>
        <w:rPr>
          <w:rFonts w:ascii="Arial" w:hAnsi="Arial"/>
          <w:sz w:val="10"/>
          <w:szCs w:val="10"/>
        </w:rPr>
      </w:pPr>
    </w:p>
    <w:p w14:paraId="75FDE4CF" w14:textId="2B9F098D" w:rsidR="005F2AAE" w:rsidRDefault="00356C57" w:rsidP="005F2AAE">
      <w:pPr>
        <w:pStyle w:val="NormalWeb1"/>
        <w:numPr>
          <w:ilvl w:val="0"/>
          <w:numId w:val="12"/>
        </w:numPr>
        <w:spacing w:before="0" w:after="0"/>
        <w:rPr>
          <w:rFonts w:ascii="Arial" w:hAnsi="Arial"/>
          <w:sz w:val="20"/>
        </w:rPr>
      </w:pPr>
      <w:r>
        <w:rPr>
          <w:rFonts w:ascii="Arial" w:hAnsi="Arial"/>
          <w:sz w:val="20"/>
        </w:rPr>
        <w:t xml:space="preserve">You should spend quite a bit of time listening and learning from your recordings, before they are ever submitted to your instructor.  Be detailed – and honest with yourself in your self-critique.  </w:t>
      </w:r>
      <w:r w:rsidR="00DD07C3">
        <w:rPr>
          <w:rFonts w:ascii="Arial" w:hAnsi="Arial"/>
          <w:sz w:val="20"/>
        </w:rPr>
        <w:t>Self-reflection may prove to b</w:t>
      </w:r>
      <w:r w:rsidR="00B714DB">
        <w:rPr>
          <w:rFonts w:ascii="Arial" w:hAnsi="Arial"/>
          <w:sz w:val="20"/>
        </w:rPr>
        <w:t xml:space="preserve">e the most powerful learning tool during this course. </w:t>
      </w:r>
      <w:r>
        <w:rPr>
          <w:rFonts w:ascii="Arial" w:hAnsi="Arial"/>
          <w:sz w:val="20"/>
        </w:rPr>
        <w:t>A critique is not simply a time where you point out what you think you did correctly.  It is about l</w:t>
      </w:r>
      <w:r w:rsidR="00B714DB">
        <w:rPr>
          <w:rFonts w:ascii="Arial" w:hAnsi="Arial"/>
          <w:sz w:val="20"/>
        </w:rPr>
        <w:t>earning from what you have done, may do in the future, and how your next interaction(s) may be improved</w:t>
      </w:r>
      <w:r>
        <w:rPr>
          <w:rFonts w:ascii="Arial" w:hAnsi="Arial"/>
          <w:sz w:val="20"/>
        </w:rPr>
        <w:t xml:space="preserve">.  </w:t>
      </w:r>
    </w:p>
    <w:p w14:paraId="5D3E9042" w14:textId="77777777" w:rsidR="005F2AAE" w:rsidRPr="008E7E10" w:rsidRDefault="005F2AAE" w:rsidP="005F2AAE">
      <w:pPr>
        <w:pStyle w:val="NormalWeb1"/>
        <w:spacing w:before="0" w:after="0"/>
        <w:rPr>
          <w:rFonts w:ascii="Arial" w:hAnsi="Arial"/>
          <w:sz w:val="10"/>
          <w:szCs w:val="10"/>
        </w:rPr>
      </w:pPr>
    </w:p>
    <w:p w14:paraId="30F0B19A" w14:textId="728456B4" w:rsidR="00DA5567" w:rsidRDefault="003D3E25" w:rsidP="00DA5567">
      <w:pPr>
        <w:pStyle w:val="NormalWeb1"/>
        <w:numPr>
          <w:ilvl w:val="0"/>
          <w:numId w:val="12"/>
        </w:numPr>
        <w:rPr>
          <w:rFonts w:ascii="Arial" w:hAnsi="Arial"/>
          <w:sz w:val="20"/>
        </w:rPr>
      </w:pPr>
      <w:r w:rsidRPr="003D3E25">
        <w:rPr>
          <w:rFonts w:ascii="Arial" w:hAnsi="Arial"/>
          <w:sz w:val="20"/>
        </w:rPr>
        <w:t>Recordings should be played directly for the instructor while connected using Skype</w:t>
      </w:r>
      <w:r>
        <w:rPr>
          <w:rFonts w:ascii="Arial" w:hAnsi="Arial"/>
          <w:sz w:val="20"/>
        </w:rPr>
        <w:t xml:space="preserve"> or WebEx</w:t>
      </w:r>
      <w:r w:rsidRPr="003D3E25">
        <w:rPr>
          <w:rFonts w:ascii="Arial" w:hAnsi="Arial"/>
          <w:sz w:val="20"/>
        </w:rPr>
        <w:t xml:space="preserve">. The recording will remain on your device - and you will erase it after it has been reviewed by the instructor. </w:t>
      </w:r>
      <w:r w:rsidRPr="003D3E25">
        <w:rPr>
          <w:rFonts w:ascii="Arial" w:hAnsi="Arial"/>
          <w:b/>
          <w:bCs/>
          <w:sz w:val="20"/>
        </w:rPr>
        <w:t xml:space="preserve">DO NOT </w:t>
      </w:r>
      <w:r w:rsidRPr="003D3E25">
        <w:rPr>
          <w:rFonts w:ascii="Arial" w:hAnsi="Arial"/>
          <w:sz w:val="20"/>
        </w:rPr>
        <w:t xml:space="preserve">email your recording or critique as an attachment to the instructor, as email is not a secure means of information exchange. It is your responsibility to ensure the security of all client information. </w:t>
      </w:r>
    </w:p>
    <w:p w14:paraId="59FF31E6" w14:textId="77777777" w:rsidR="00DA5567" w:rsidRPr="008E7E10" w:rsidRDefault="00DA5567" w:rsidP="00DA5567">
      <w:pPr>
        <w:pStyle w:val="NormalWeb1"/>
        <w:rPr>
          <w:rFonts w:ascii="Arial" w:hAnsi="Arial"/>
          <w:sz w:val="10"/>
          <w:szCs w:val="10"/>
        </w:rPr>
      </w:pPr>
    </w:p>
    <w:p w14:paraId="0F3E1F2C" w14:textId="7E204F71" w:rsidR="005F2AAE" w:rsidRPr="005F2AAE" w:rsidRDefault="003D3E25" w:rsidP="003D3E25">
      <w:pPr>
        <w:pStyle w:val="NormalWeb1"/>
        <w:numPr>
          <w:ilvl w:val="0"/>
          <w:numId w:val="12"/>
        </w:numPr>
        <w:spacing w:before="0" w:after="0"/>
        <w:rPr>
          <w:rFonts w:ascii="Arial" w:hAnsi="Arial"/>
          <w:sz w:val="20"/>
        </w:rPr>
      </w:pPr>
      <w:r w:rsidRPr="003D3E25">
        <w:rPr>
          <w:rFonts w:ascii="Arial" w:hAnsi="Arial"/>
          <w:sz w:val="20"/>
        </w:rPr>
        <w:t>Each recording and cr</w:t>
      </w:r>
      <w:r w:rsidR="00DA5567">
        <w:rPr>
          <w:rFonts w:ascii="Arial" w:hAnsi="Arial"/>
          <w:sz w:val="20"/>
        </w:rPr>
        <w:t>itique are worth approximately 1</w:t>
      </w:r>
      <w:r w:rsidRPr="003D3E25">
        <w:rPr>
          <w:rFonts w:ascii="Arial" w:hAnsi="Arial"/>
          <w:sz w:val="20"/>
        </w:rPr>
        <w:t>5 points. Any recordings deemed to be “below standard” by the instructor will need to be repeated. You will be notified in private</w:t>
      </w:r>
      <w:r w:rsidRPr="003D3E25">
        <w:rPr>
          <w:rFonts w:ascii="Arial" w:eastAsia="Times New Roman" w:hAnsi="Arial" w:cs="Arial"/>
          <w:sz w:val="20"/>
        </w:rPr>
        <w:t xml:space="preserve"> </w:t>
      </w:r>
      <w:r w:rsidRPr="003D3E25">
        <w:rPr>
          <w:rFonts w:ascii="Arial" w:hAnsi="Arial"/>
          <w:sz w:val="20"/>
        </w:rPr>
        <w:t>if recordings need to be repeated, and individual assistance will be provided to ensure you understand the skills required for “at standard” work.</w:t>
      </w:r>
    </w:p>
    <w:p w14:paraId="7CFD028D" w14:textId="77777777" w:rsidR="00D700AF" w:rsidRDefault="00D700AF" w:rsidP="003D3E25">
      <w:pPr>
        <w:pStyle w:val="NormalWeb1"/>
        <w:spacing w:before="0" w:after="0"/>
        <w:rPr>
          <w:rFonts w:ascii="Arial" w:hAnsi="Arial"/>
          <w:sz w:val="20"/>
        </w:rPr>
      </w:pPr>
    </w:p>
    <w:p w14:paraId="1157C3FA" w14:textId="77777777" w:rsidR="00D700AF" w:rsidRDefault="00D700AF" w:rsidP="00450C8B">
      <w:pPr>
        <w:pStyle w:val="NormalWeb1"/>
        <w:spacing w:before="0" w:after="0"/>
        <w:ind w:left="1080"/>
        <w:rPr>
          <w:rFonts w:ascii="Arial" w:hAnsi="Arial"/>
          <w:sz w:val="20"/>
        </w:rPr>
      </w:pPr>
      <w:r>
        <w:rPr>
          <w:rFonts w:ascii="Arial" w:hAnsi="Arial"/>
          <w:sz w:val="20"/>
        </w:rPr>
        <w:t xml:space="preserve">NOTE:  A minimum of 6 acceptable recordings must be submitted over the course of the semester in order to pass the course.  </w:t>
      </w:r>
    </w:p>
    <w:p w14:paraId="6F05FEE5" w14:textId="77777777" w:rsidR="00DC5F55" w:rsidRDefault="00DC5F55" w:rsidP="00450C8B">
      <w:pPr>
        <w:pStyle w:val="NormalWeb1"/>
        <w:spacing w:before="0" w:after="0"/>
        <w:ind w:left="1080"/>
        <w:rPr>
          <w:rFonts w:ascii="Arial" w:hAnsi="Arial"/>
          <w:sz w:val="20"/>
        </w:rPr>
      </w:pPr>
    </w:p>
    <w:p w14:paraId="1B677132" w14:textId="77777777" w:rsidR="001F67CC" w:rsidRDefault="001F67CC" w:rsidP="00D700AF">
      <w:pPr>
        <w:pStyle w:val="NormalWeb1"/>
        <w:spacing w:before="0" w:after="0"/>
        <w:rPr>
          <w:rFonts w:ascii="Arial" w:hAnsi="Arial"/>
          <w:b/>
          <w:sz w:val="20"/>
          <w:highlight w:val="yellow"/>
        </w:rPr>
      </w:pPr>
    </w:p>
    <w:p w14:paraId="6A6E5B56" w14:textId="77777777" w:rsidR="00B93387" w:rsidRDefault="00B93387" w:rsidP="00450C8B">
      <w:pPr>
        <w:pStyle w:val="NormalWeb1"/>
        <w:spacing w:before="0" w:after="0"/>
        <w:rPr>
          <w:rFonts w:ascii="Arial" w:hAnsi="Arial"/>
          <w:sz w:val="20"/>
          <w:u w:val="single"/>
        </w:rPr>
      </w:pPr>
    </w:p>
    <w:p w14:paraId="26B2D9B8" w14:textId="39B402D7" w:rsidR="00450C8B" w:rsidRPr="00402A05" w:rsidRDefault="00B9394E" w:rsidP="00450C8B">
      <w:pPr>
        <w:pStyle w:val="NormalWeb1"/>
        <w:spacing w:before="0" w:after="0"/>
        <w:rPr>
          <w:rFonts w:ascii="Arial" w:hAnsi="Arial"/>
          <w:sz w:val="20"/>
          <w:u w:val="single"/>
        </w:rPr>
      </w:pPr>
      <w:r>
        <w:rPr>
          <w:rFonts w:ascii="Arial" w:hAnsi="Arial"/>
          <w:b/>
          <w:sz w:val="20"/>
          <w:u w:val="single"/>
        </w:rPr>
        <w:t>CPP</w:t>
      </w:r>
      <w:r w:rsidR="00680C5E" w:rsidRPr="00D849E7">
        <w:rPr>
          <w:rFonts w:ascii="Arial" w:hAnsi="Arial"/>
          <w:b/>
          <w:sz w:val="20"/>
          <w:u w:val="single"/>
        </w:rPr>
        <w:t xml:space="preserve"> – Clinical Placement Project - </w:t>
      </w:r>
      <w:r w:rsidR="00B93387" w:rsidRPr="00D849E7">
        <w:rPr>
          <w:rFonts w:ascii="Arial" w:hAnsi="Arial"/>
          <w:b/>
          <w:sz w:val="20"/>
          <w:u w:val="single"/>
        </w:rPr>
        <w:t xml:space="preserve">Final </w:t>
      </w:r>
      <w:r w:rsidR="00450C8B" w:rsidRPr="00D849E7">
        <w:rPr>
          <w:rFonts w:ascii="Arial" w:hAnsi="Arial"/>
          <w:b/>
          <w:sz w:val="20"/>
          <w:u w:val="single"/>
        </w:rPr>
        <w:t>Project</w:t>
      </w:r>
      <w:r w:rsidR="00DA5567">
        <w:rPr>
          <w:rFonts w:ascii="Arial" w:hAnsi="Arial"/>
          <w:sz w:val="20"/>
          <w:u w:val="single"/>
        </w:rPr>
        <w:t xml:space="preserve"> (20</w:t>
      </w:r>
      <w:r w:rsidR="00D849E7">
        <w:rPr>
          <w:rFonts w:ascii="Arial" w:hAnsi="Arial"/>
          <w:sz w:val="20"/>
          <w:u w:val="single"/>
        </w:rPr>
        <w:t>0 points)</w:t>
      </w:r>
      <w:r w:rsidR="00450C8B" w:rsidRPr="00402A05">
        <w:rPr>
          <w:rFonts w:ascii="Arial" w:hAnsi="Arial"/>
          <w:sz w:val="20"/>
          <w:u w:val="single"/>
        </w:rPr>
        <w:t>:</w:t>
      </w:r>
    </w:p>
    <w:p w14:paraId="36573BC4" w14:textId="77777777" w:rsidR="00450C8B" w:rsidRPr="00402A05" w:rsidRDefault="00450C8B" w:rsidP="00450C8B">
      <w:pPr>
        <w:pStyle w:val="NormalWeb1"/>
        <w:spacing w:before="0" w:after="0"/>
        <w:rPr>
          <w:rFonts w:ascii="Arial" w:hAnsi="Arial"/>
          <w:sz w:val="20"/>
        </w:rPr>
      </w:pPr>
    </w:p>
    <w:p w14:paraId="4B9C9276" w14:textId="75C92583" w:rsidR="00450C8B" w:rsidRPr="00402A05" w:rsidRDefault="00450C8B" w:rsidP="00FA79EC">
      <w:pPr>
        <w:pStyle w:val="NormalWeb1"/>
        <w:spacing w:before="0" w:after="0"/>
        <w:rPr>
          <w:rFonts w:ascii="Arial" w:hAnsi="Arial"/>
          <w:sz w:val="20"/>
        </w:rPr>
      </w:pPr>
      <w:r w:rsidRPr="00402A05">
        <w:rPr>
          <w:rFonts w:ascii="Arial" w:hAnsi="Arial"/>
          <w:sz w:val="20"/>
        </w:rPr>
        <w:t>Candidates are required to submit a professional project in Foliotek in order to complete the course.  The project is specific to your program specialty area (e.g., school, clinical mental health, career).  There are specific directions for each element to be included in the project.  The directions for the project can be found at the end of the syllabus</w:t>
      </w:r>
      <w:r w:rsidR="00FA79EC">
        <w:rPr>
          <w:rFonts w:ascii="Arial" w:hAnsi="Arial"/>
          <w:sz w:val="20"/>
        </w:rPr>
        <w:t xml:space="preserve"> and on Blackboard</w:t>
      </w:r>
      <w:r w:rsidRPr="00402A05">
        <w:rPr>
          <w:rFonts w:ascii="Arial" w:hAnsi="Arial"/>
          <w:sz w:val="20"/>
        </w:rPr>
        <w:t xml:space="preserve">).  </w:t>
      </w:r>
      <w:r w:rsidR="00DC5F55">
        <w:rPr>
          <w:rFonts w:ascii="Arial" w:hAnsi="Arial"/>
          <w:sz w:val="20"/>
        </w:rPr>
        <w:t>There will be three due dates for portions of this assignment as it will be a progressive project spanni</w:t>
      </w:r>
      <w:r w:rsidR="005F2EA7">
        <w:rPr>
          <w:rFonts w:ascii="Arial" w:hAnsi="Arial"/>
          <w:sz w:val="20"/>
        </w:rPr>
        <w:t xml:space="preserve">ng the course of the semester. </w:t>
      </w:r>
      <w:r w:rsidRPr="005F2EA7">
        <w:rPr>
          <w:rFonts w:ascii="Arial" w:hAnsi="Arial"/>
          <w:i/>
          <w:sz w:val="20"/>
        </w:rPr>
        <w:t xml:space="preserve">This </w:t>
      </w:r>
      <w:r w:rsidR="00DA5567">
        <w:rPr>
          <w:rFonts w:ascii="Arial" w:hAnsi="Arial"/>
          <w:i/>
          <w:sz w:val="20"/>
        </w:rPr>
        <w:t xml:space="preserve">entire assignment is worth 200 points.  </w:t>
      </w:r>
      <w:r w:rsidR="00DA5567">
        <w:rPr>
          <w:rFonts w:ascii="Arial" w:hAnsi="Arial"/>
          <w:sz w:val="20"/>
        </w:rPr>
        <w:t xml:space="preserve">NOTE: </w:t>
      </w:r>
      <w:r w:rsidR="00AE0F2D">
        <w:rPr>
          <w:rFonts w:ascii="Arial" w:hAnsi="Arial"/>
          <w:sz w:val="20"/>
        </w:rPr>
        <w:t xml:space="preserve">This project is due each semester – whether or not you are completed a 300- </w:t>
      </w:r>
      <w:r w:rsidR="00DA5567">
        <w:rPr>
          <w:rFonts w:ascii="Arial" w:hAnsi="Arial"/>
          <w:sz w:val="20"/>
        </w:rPr>
        <w:t xml:space="preserve">or 600-hour internship. </w:t>
      </w:r>
      <w:r w:rsidR="00AE0F2D">
        <w:rPr>
          <w:rFonts w:ascii="Arial" w:hAnsi="Arial"/>
          <w:sz w:val="20"/>
        </w:rPr>
        <w:t xml:space="preserve">For those completing a second 300-hour semester, you can update your project accordingly. </w:t>
      </w:r>
      <w:r w:rsidR="008E7E10">
        <w:rPr>
          <w:rFonts w:ascii="Arial" w:hAnsi="Arial"/>
          <w:sz w:val="20"/>
        </w:rPr>
        <w:t>Your Clinical Placement Project is to be completed by your Final Defense Date.  For students not graduating this semester, the CPP will be due by Week 13.</w:t>
      </w:r>
    </w:p>
    <w:p w14:paraId="50ABA4EA" w14:textId="77777777" w:rsidR="00450C8B" w:rsidRDefault="00450C8B" w:rsidP="00FA79EC">
      <w:pPr>
        <w:pStyle w:val="NormalWeb1"/>
        <w:spacing w:before="0" w:after="0"/>
        <w:rPr>
          <w:rFonts w:ascii="Arial" w:hAnsi="Arial"/>
          <w:sz w:val="20"/>
        </w:rPr>
      </w:pPr>
    </w:p>
    <w:p w14:paraId="345038E0" w14:textId="77777777" w:rsidR="008E7E10" w:rsidRDefault="008E7E10" w:rsidP="00FA79EC">
      <w:pPr>
        <w:pStyle w:val="NormalWeb1"/>
        <w:spacing w:before="0" w:after="0"/>
        <w:rPr>
          <w:rFonts w:ascii="Arial" w:hAnsi="Arial"/>
          <w:sz w:val="20"/>
        </w:rPr>
      </w:pPr>
    </w:p>
    <w:p w14:paraId="04A2B74E" w14:textId="77777777" w:rsidR="008E7E10" w:rsidRDefault="008E7E10" w:rsidP="00FA79EC">
      <w:pPr>
        <w:pStyle w:val="NormalWeb1"/>
        <w:spacing w:before="0" w:after="0"/>
        <w:rPr>
          <w:rFonts w:ascii="Arial" w:hAnsi="Arial"/>
          <w:sz w:val="20"/>
        </w:rPr>
      </w:pPr>
    </w:p>
    <w:p w14:paraId="715EDB36" w14:textId="77777777" w:rsidR="008E7E10" w:rsidRDefault="008E7E10" w:rsidP="00FA79EC">
      <w:pPr>
        <w:pStyle w:val="NormalWeb1"/>
        <w:spacing w:before="0" w:after="0"/>
        <w:rPr>
          <w:rFonts w:ascii="Arial" w:hAnsi="Arial"/>
          <w:sz w:val="20"/>
        </w:rPr>
      </w:pPr>
    </w:p>
    <w:p w14:paraId="63E27BFF" w14:textId="77777777" w:rsidR="00450C8B" w:rsidRDefault="00450C8B" w:rsidP="00D700AF">
      <w:pPr>
        <w:pStyle w:val="NormalWeb1"/>
        <w:spacing w:before="0" w:after="0"/>
        <w:rPr>
          <w:rFonts w:ascii="Arial" w:hAnsi="Arial"/>
          <w:sz w:val="20"/>
        </w:rPr>
      </w:pPr>
    </w:p>
    <w:p w14:paraId="7CC3A267" w14:textId="58E5EFF1" w:rsidR="00645A8E" w:rsidRDefault="00645A8E" w:rsidP="00645A8E">
      <w:pPr>
        <w:pStyle w:val="Default"/>
        <w:rPr>
          <w:rFonts w:ascii="Arial" w:hAnsi="Arial"/>
        </w:rPr>
      </w:pPr>
      <w:r w:rsidRPr="00D700AF">
        <w:rPr>
          <w:rFonts w:ascii="Arial" w:hAnsi="Arial"/>
          <w:b/>
          <w:u w:val="single"/>
        </w:rPr>
        <w:lastRenderedPageBreak/>
        <w:t>Participation</w:t>
      </w:r>
      <w:r w:rsidR="008E7E10">
        <w:rPr>
          <w:rFonts w:ascii="Arial" w:hAnsi="Arial"/>
          <w:b/>
          <w:u w:val="single"/>
        </w:rPr>
        <w:t xml:space="preserve"> (300 points)</w:t>
      </w:r>
      <w:r w:rsidR="003B2380">
        <w:rPr>
          <w:rFonts w:ascii="Arial" w:hAnsi="Arial"/>
          <w:b/>
          <w:u w:val="single"/>
        </w:rPr>
        <w:t>*</w:t>
      </w:r>
      <w:r w:rsidR="004770C3">
        <w:rPr>
          <w:rFonts w:ascii="Arial" w:hAnsi="Arial"/>
          <w:b/>
          <w:u w:val="single"/>
        </w:rPr>
        <w:t>:</w:t>
      </w:r>
    </w:p>
    <w:p w14:paraId="783A5622" w14:textId="161C8220" w:rsidR="00645A8E" w:rsidRDefault="00645A8E" w:rsidP="00645A8E">
      <w:pPr>
        <w:pStyle w:val="Default"/>
        <w:rPr>
          <w:rFonts w:ascii="Arial" w:hAnsi="Arial"/>
        </w:rPr>
      </w:pPr>
      <w:r>
        <w:rPr>
          <w:rFonts w:ascii="Arial" w:hAnsi="Arial"/>
        </w:rPr>
        <w:t>This is a group supervision course.  Participation</w:t>
      </w:r>
      <w:r w:rsidR="00276804">
        <w:rPr>
          <w:rFonts w:ascii="Arial" w:hAnsi="Arial"/>
        </w:rPr>
        <w:t xml:space="preserve"> and professionalism</w:t>
      </w:r>
      <w:r>
        <w:rPr>
          <w:rFonts w:ascii="Arial" w:hAnsi="Arial"/>
        </w:rPr>
        <w:t xml:space="preserve"> is key for a successful experience, both in</w:t>
      </w:r>
      <w:r w:rsidR="00276804">
        <w:rPr>
          <w:rFonts w:ascii="Arial" w:hAnsi="Arial"/>
        </w:rPr>
        <w:t xml:space="preserve">dividually and </w:t>
      </w:r>
      <w:r w:rsidR="003B2380">
        <w:rPr>
          <w:rFonts w:ascii="Arial" w:hAnsi="Arial"/>
        </w:rPr>
        <w:t xml:space="preserve">collectively. </w:t>
      </w:r>
      <w:r>
        <w:rPr>
          <w:rFonts w:ascii="Arial" w:hAnsi="Arial"/>
        </w:rPr>
        <w:t xml:space="preserve">One hundred points of this course are earned through participation.  You are expected to act </w:t>
      </w:r>
      <w:r w:rsidR="003B2380">
        <w:rPr>
          <w:rFonts w:ascii="Arial" w:hAnsi="Arial"/>
        </w:rPr>
        <w:t xml:space="preserve">in a </w:t>
      </w:r>
      <w:r>
        <w:rPr>
          <w:rFonts w:ascii="Arial" w:hAnsi="Arial"/>
        </w:rPr>
        <w:t xml:space="preserve">professional manner, </w:t>
      </w:r>
      <w:r w:rsidR="005B2AC5">
        <w:rPr>
          <w:rFonts w:ascii="Arial" w:hAnsi="Arial"/>
        </w:rPr>
        <w:t>attend</w:t>
      </w:r>
      <w:r>
        <w:rPr>
          <w:rFonts w:ascii="Arial" w:hAnsi="Arial"/>
        </w:rPr>
        <w:t xml:space="preserve"> class on time, and be prepared.  Points are dedu</w:t>
      </w:r>
      <w:r w:rsidR="0023539B">
        <w:rPr>
          <w:rFonts w:ascii="Arial" w:hAnsi="Arial"/>
        </w:rPr>
        <w:t>cted for late</w:t>
      </w:r>
      <w:r w:rsidR="00CC3D8F">
        <w:rPr>
          <w:rFonts w:ascii="Arial" w:hAnsi="Arial"/>
        </w:rPr>
        <w:t>/incomplete</w:t>
      </w:r>
      <w:r w:rsidR="0023539B">
        <w:rPr>
          <w:rFonts w:ascii="Arial" w:hAnsi="Arial"/>
        </w:rPr>
        <w:t xml:space="preserve"> work, tardiness, </w:t>
      </w:r>
      <w:r>
        <w:rPr>
          <w:rFonts w:ascii="Arial" w:hAnsi="Arial"/>
        </w:rPr>
        <w:t xml:space="preserve">absences, and related unprofessional behavior. </w:t>
      </w:r>
    </w:p>
    <w:p w14:paraId="6FC28546" w14:textId="77777777" w:rsidR="00DD5C5F" w:rsidRDefault="00DD5C5F" w:rsidP="005B2AC5">
      <w:pPr>
        <w:pStyle w:val="Default"/>
        <w:rPr>
          <w:rFonts w:ascii="Arial" w:hAnsi="Arial"/>
          <w:b/>
          <w:u w:val="single"/>
        </w:rPr>
      </w:pPr>
    </w:p>
    <w:p w14:paraId="1A561F84" w14:textId="77777777" w:rsidR="008E7E10" w:rsidRDefault="008E7E10" w:rsidP="008E7E10">
      <w:pPr>
        <w:pStyle w:val="NormalWeb1"/>
        <w:spacing w:before="0" w:after="0"/>
        <w:rPr>
          <w:rFonts w:ascii="Arial" w:hAnsi="Arial"/>
          <w:sz w:val="20"/>
          <w:u w:val="single"/>
        </w:rPr>
      </w:pPr>
    </w:p>
    <w:p w14:paraId="7503C432" w14:textId="77777777" w:rsidR="008E7E10" w:rsidRPr="00DA5567" w:rsidRDefault="008E7E10" w:rsidP="008E7E10">
      <w:pPr>
        <w:pStyle w:val="NormalWeb1"/>
        <w:spacing w:before="0" w:after="0"/>
        <w:ind w:firstLine="630"/>
        <w:rPr>
          <w:rFonts w:ascii="Arial" w:hAnsi="Arial"/>
          <w:b/>
          <w:sz w:val="20"/>
          <w:u w:val="single"/>
        </w:rPr>
      </w:pPr>
      <w:r>
        <w:rPr>
          <w:rFonts w:ascii="Arial" w:hAnsi="Arial"/>
          <w:b/>
          <w:sz w:val="20"/>
          <w:u w:val="single"/>
        </w:rPr>
        <w:t xml:space="preserve">Weekly Logs </w:t>
      </w:r>
      <w:r>
        <w:rPr>
          <w:rFonts w:ascii="Arial" w:hAnsi="Arial"/>
          <w:sz w:val="20"/>
          <w:u w:val="single"/>
        </w:rPr>
        <w:t>(Component of Participation)</w:t>
      </w:r>
      <w:r>
        <w:rPr>
          <w:rFonts w:ascii="Arial" w:hAnsi="Arial"/>
          <w:b/>
          <w:sz w:val="20"/>
          <w:u w:val="single"/>
        </w:rPr>
        <w:t>:</w:t>
      </w:r>
    </w:p>
    <w:p w14:paraId="2C8AA9AD" w14:textId="77777777" w:rsidR="008E7E10" w:rsidRDefault="008E7E10" w:rsidP="008E7E10">
      <w:pPr>
        <w:pStyle w:val="NormalWeb1"/>
        <w:spacing w:before="0" w:after="0"/>
        <w:ind w:left="630"/>
        <w:rPr>
          <w:rFonts w:ascii="Arial" w:hAnsi="Arial"/>
          <w:sz w:val="20"/>
        </w:rPr>
      </w:pPr>
      <w:r w:rsidRPr="00402A05">
        <w:rPr>
          <w:rFonts w:ascii="Arial" w:hAnsi="Arial"/>
          <w:sz w:val="20"/>
        </w:rPr>
        <w:t xml:space="preserve">You are required to submit a </w:t>
      </w:r>
      <w:r>
        <w:rPr>
          <w:rFonts w:ascii="Arial" w:hAnsi="Arial"/>
          <w:sz w:val="20"/>
        </w:rPr>
        <w:t xml:space="preserve">signed </w:t>
      </w:r>
      <w:r w:rsidRPr="0081018D">
        <w:rPr>
          <w:rFonts w:ascii="Arial Bold" w:hAnsi="Arial Bold"/>
          <w:sz w:val="20"/>
        </w:rPr>
        <w:t>copy</w:t>
      </w:r>
      <w:r w:rsidRPr="0081018D">
        <w:rPr>
          <w:rFonts w:ascii="Arial" w:hAnsi="Arial"/>
          <w:sz w:val="20"/>
        </w:rPr>
        <w:t xml:space="preserve"> </w:t>
      </w:r>
      <w:r w:rsidRPr="00402A05">
        <w:rPr>
          <w:rFonts w:ascii="Arial" w:hAnsi="Arial"/>
          <w:sz w:val="20"/>
        </w:rPr>
        <w:t xml:space="preserve">of your log of your hours at your site on a weekly basis. </w:t>
      </w:r>
      <w:r w:rsidRPr="00E150DD">
        <w:rPr>
          <w:rFonts w:ascii="Arial" w:hAnsi="Arial"/>
          <w:b/>
          <w:sz w:val="20"/>
        </w:rPr>
        <w:t xml:space="preserve"> The copy for the previous week is due at the beginning of class.  </w:t>
      </w:r>
      <w:r w:rsidRPr="00402A05">
        <w:rPr>
          <w:rFonts w:ascii="Arial" w:hAnsi="Arial"/>
          <w:sz w:val="20"/>
        </w:rPr>
        <w:t xml:space="preserve">The </w:t>
      </w:r>
      <w:r>
        <w:rPr>
          <w:rFonts w:ascii="Arial" w:hAnsi="Arial"/>
          <w:sz w:val="20"/>
        </w:rPr>
        <w:t xml:space="preserve">digital </w:t>
      </w:r>
      <w:r w:rsidRPr="00402A05">
        <w:rPr>
          <w:rFonts w:ascii="Arial" w:hAnsi="Arial"/>
          <w:sz w:val="20"/>
        </w:rPr>
        <w:t xml:space="preserve">log sheet </w:t>
      </w:r>
      <w:r>
        <w:rPr>
          <w:rFonts w:ascii="Arial" w:hAnsi="Arial"/>
          <w:sz w:val="20"/>
        </w:rPr>
        <w:t xml:space="preserve">can be found on Blackboard. </w:t>
      </w:r>
      <w:r w:rsidRPr="00402A05">
        <w:rPr>
          <w:rFonts w:ascii="Arial" w:hAnsi="Arial"/>
          <w:sz w:val="20"/>
        </w:rPr>
        <w:t xml:space="preserve">You are responsible for completing all areas of the log.  </w:t>
      </w:r>
      <w:r w:rsidRPr="00DC5F55">
        <w:rPr>
          <w:rFonts w:ascii="Arial" w:hAnsi="Arial"/>
          <w:i/>
          <w:sz w:val="20"/>
          <w:u w:val="single"/>
        </w:rPr>
        <w:t>Make sure that your site supervisor signs your original log before submitting the copy to the instructor</w:t>
      </w:r>
      <w:r w:rsidRPr="00402A05">
        <w:rPr>
          <w:rFonts w:ascii="Arial" w:hAnsi="Arial"/>
          <w:sz w:val="20"/>
        </w:rPr>
        <w:t xml:space="preserve">.  Do not submit logs in which your site supervisor has not endorsed.  </w:t>
      </w:r>
      <w:r>
        <w:rPr>
          <w:rFonts w:ascii="Arial" w:hAnsi="Arial"/>
          <w:sz w:val="20"/>
        </w:rPr>
        <w:t xml:space="preserve">Logs should have a running weekly total of your hours (both direct and indirect). </w:t>
      </w:r>
      <w:r w:rsidRPr="00402A05">
        <w:rPr>
          <w:rFonts w:ascii="Arial" w:hAnsi="Arial"/>
          <w:sz w:val="20"/>
        </w:rPr>
        <w:t xml:space="preserve">Failure to submit a copy of your log each week </w:t>
      </w:r>
      <w:r>
        <w:rPr>
          <w:rFonts w:ascii="Arial" w:hAnsi="Arial"/>
          <w:sz w:val="20"/>
        </w:rPr>
        <w:t xml:space="preserve">will result in Participation points deduction, and </w:t>
      </w:r>
      <w:r w:rsidRPr="00402A05">
        <w:rPr>
          <w:rFonts w:ascii="Arial" w:hAnsi="Arial"/>
          <w:sz w:val="20"/>
        </w:rPr>
        <w:t xml:space="preserve">could </w:t>
      </w:r>
      <w:r>
        <w:rPr>
          <w:rFonts w:ascii="Arial" w:hAnsi="Arial"/>
          <w:sz w:val="20"/>
        </w:rPr>
        <w:t xml:space="preserve">also </w:t>
      </w:r>
      <w:r w:rsidRPr="00402A05">
        <w:rPr>
          <w:rFonts w:ascii="Arial" w:hAnsi="Arial"/>
          <w:sz w:val="20"/>
        </w:rPr>
        <w:t>result in a failing grade for the course.</w:t>
      </w:r>
      <w:r>
        <w:rPr>
          <w:rFonts w:ascii="Arial" w:hAnsi="Arial"/>
          <w:sz w:val="20"/>
        </w:rPr>
        <w:t xml:space="preserve">  </w:t>
      </w:r>
    </w:p>
    <w:p w14:paraId="0832C633" w14:textId="77777777" w:rsidR="008E7E10" w:rsidRDefault="008E7E10" w:rsidP="005B2AC5">
      <w:pPr>
        <w:pStyle w:val="Default"/>
        <w:rPr>
          <w:rFonts w:ascii="Arial" w:hAnsi="Arial"/>
          <w:b/>
          <w:u w:val="single"/>
        </w:rPr>
      </w:pPr>
    </w:p>
    <w:p w14:paraId="1EEA373F" w14:textId="77777777" w:rsidR="008E7E10" w:rsidRDefault="008E7E10" w:rsidP="005B2AC5">
      <w:pPr>
        <w:pStyle w:val="Default"/>
        <w:rPr>
          <w:rFonts w:ascii="Arial" w:hAnsi="Arial"/>
          <w:b/>
          <w:u w:val="single"/>
        </w:rPr>
      </w:pPr>
    </w:p>
    <w:p w14:paraId="3FF829B3" w14:textId="77777777" w:rsidR="00645A8E" w:rsidRPr="005B2AC5" w:rsidRDefault="00645A8E" w:rsidP="00CC3D8F">
      <w:pPr>
        <w:pStyle w:val="Default"/>
        <w:ind w:left="630"/>
        <w:rPr>
          <w:rFonts w:ascii="Arial" w:hAnsi="Arial"/>
          <w:b/>
          <w:u w:val="single"/>
        </w:rPr>
      </w:pPr>
      <w:r w:rsidRPr="005B2AC5">
        <w:rPr>
          <w:rFonts w:ascii="Arial" w:hAnsi="Arial"/>
          <w:b/>
          <w:u w:val="single"/>
        </w:rPr>
        <w:t xml:space="preserve">Participation points will be deducted accordingly </w:t>
      </w:r>
      <w:r w:rsidRPr="00CC3D8F">
        <w:rPr>
          <w:rFonts w:ascii="Arial" w:hAnsi="Arial"/>
          <w:b/>
          <w:i/>
          <w:u w:val="single"/>
        </w:rPr>
        <w:t>per incident</w:t>
      </w:r>
      <w:r w:rsidRPr="005B2AC5">
        <w:rPr>
          <w:rFonts w:ascii="Arial" w:hAnsi="Arial"/>
          <w:b/>
          <w:u w:val="single"/>
        </w:rPr>
        <w:t>:</w:t>
      </w:r>
    </w:p>
    <w:p w14:paraId="2E647BD7" w14:textId="2540751E" w:rsidR="00645A8E" w:rsidRPr="00773989" w:rsidRDefault="00645A8E" w:rsidP="00CC3D8F">
      <w:pPr>
        <w:pStyle w:val="Default"/>
        <w:ind w:left="630"/>
        <w:rPr>
          <w:rFonts w:ascii="Arial" w:hAnsi="Arial"/>
        </w:rPr>
      </w:pPr>
      <w:r w:rsidRPr="00773989">
        <w:rPr>
          <w:rFonts w:ascii="Arial" w:hAnsi="Arial"/>
        </w:rPr>
        <w:t>Late for class</w:t>
      </w:r>
      <w:r w:rsidR="00CC3D8F">
        <w:rPr>
          <w:rFonts w:ascii="Arial" w:hAnsi="Arial"/>
        </w:rPr>
        <w:t xml:space="preserve"> =</w:t>
      </w:r>
      <w:r w:rsidR="005B2AC5" w:rsidRPr="00773989">
        <w:rPr>
          <w:rFonts w:ascii="Arial" w:hAnsi="Arial"/>
        </w:rPr>
        <w:t xml:space="preserve"> </w:t>
      </w:r>
      <w:r w:rsidRPr="00773989">
        <w:rPr>
          <w:rFonts w:ascii="Arial" w:hAnsi="Arial"/>
        </w:rPr>
        <w:t>( – 5 pts )</w:t>
      </w:r>
    </w:p>
    <w:p w14:paraId="06C83A6A" w14:textId="77777777" w:rsidR="00C34B6C" w:rsidRPr="00773989" w:rsidRDefault="00C34B6C" w:rsidP="00CC3D8F">
      <w:pPr>
        <w:pStyle w:val="Default"/>
        <w:ind w:left="630"/>
        <w:rPr>
          <w:rFonts w:ascii="Arial" w:hAnsi="Arial"/>
        </w:rPr>
      </w:pPr>
    </w:p>
    <w:p w14:paraId="5FEFA957" w14:textId="1FE2AE9E" w:rsidR="00645A8E" w:rsidRPr="00773989" w:rsidRDefault="00CC3D8F" w:rsidP="00CC3D8F">
      <w:pPr>
        <w:pStyle w:val="Default"/>
        <w:ind w:left="630"/>
        <w:rPr>
          <w:rFonts w:ascii="Arial" w:hAnsi="Arial"/>
          <w:b/>
          <w:i/>
        </w:rPr>
      </w:pPr>
      <w:r>
        <w:rPr>
          <w:rFonts w:ascii="Arial" w:hAnsi="Arial"/>
        </w:rPr>
        <w:t xml:space="preserve">Absent from class* = </w:t>
      </w:r>
      <w:r w:rsidR="00645A8E" w:rsidRPr="00773989">
        <w:rPr>
          <w:rFonts w:ascii="Arial" w:hAnsi="Arial"/>
        </w:rPr>
        <w:t xml:space="preserve">(– 10 pts)  </w:t>
      </w:r>
      <w:r w:rsidR="004770C3">
        <w:rPr>
          <w:rFonts w:ascii="Arial" w:hAnsi="Arial"/>
        </w:rPr>
        <w:t xml:space="preserve">                                                                                                 </w:t>
      </w:r>
      <w:r w:rsidR="00DD5C5F">
        <w:rPr>
          <w:rFonts w:ascii="Arial" w:hAnsi="Arial"/>
        </w:rPr>
        <w:t xml:space="preserve">      </w:t>
      </w:r>
      <w:r>
        <w:rPr>
          <w:rFonts w:ascii="Arial" w:hAnsi="Arial"/>
        </w:rPr>
        <w:t xml:space="preserve">*Note: </w:t>
      </w:r>
      <w:r w:rsidR="00645A8E" w:rsidRPr="00773989">
        <w:rPr>
          <w:rFonts w:ascii="Arial" w:hAnsi="Arial"/>
          <w:b/>
          <w:i/>
        </w:rPr>
        <w:t>More than 2 classes missed will result in</w:t>
      </w:r>
      <w:r>
        <w:rPr>
          <w:rFonts w:ascii="Arial" w:hAnsi="Arial"/>
          <w:b/>
          <w:i/>
        </w:rPr>
        <w:t xml:space="preserve"> an automatic deduction of -240 points from your total participation grade which will result in </w:t>
      </w:r>
      <w:r w:rsidR="00645A8E" w:rsidRPr="00773989">
        <w:rPr>
          <w:rFonts w:ascii="Arial" w:hAnsi="Arial"/>
          <w:b/>
          <w:i/>
        </w:rPr>
        <w:t>a grade of F for the course.</w:t>
      </w:r>
    </w:p>
    <w:p w14:paraId="4A759913" w14:textId="77777777" w:rsidR="00C34B6C" w:rsidRPr="00773989" w:rsidRDefault="00C34B6C" w:rsidP="00CC3D8F">
      <w:pPr>
        <w:pStyle w:val="Default"/>
        <w:ind w:left="630"/>
        <w:rPr>
          <w:rFonts w:ascii="Arial" w:hAnsi="Arial"/>
        </w:rPr>
      </w:pPr>
    </w:p>
    <w:p w14:paraId="08405E54" w14:textId="5074E99B" w:rsidR="00645A8E" w:rsidRPr="00773989" w:rsidRDefault="00645A8E" w:rsidP="00CC3D8F">
      <w:pPr>
        <w:pStyle w:val="Default"/>
        <w:ind w:left="630"/>
        <w:rPr>
          <w:rFonts w:ascii="Arial" w:hAnsi="Arial"/>
        </w:rPr>
      </w:pPr>
      <w:r w:rsidRPr="00773989">
        <w:rPr>
          <w:rFonts w:ascii="Arial" w:hAnsi="Arial"/>
        </w:rPr>
        <w:t xml:space="preserve">Late assignments </w:t>
      </w:r>
      <w:r w:rsidR="00FA79EC" w:rsidRPr="00773989">
        <w:rPr>
          <w:rFonts w:ascii="Arial" w:hAnsi="Arial"/>
        </w:rPr>
        <w:t xml:space="preserve">or forms </w:t>
      </w:r>
      <w:r w:rsidRPr="00773989">
        <w:rPr>
          <w:rFonts w:ascii="Arial" w:hAnsi="Arial"/>
        </w:rPr>
        <w:t>(i.e. handed in la</w:t>
      </w:r>
      <w:r w:rsidR="005B2AC5" w:rsidRPr="00773989">
        <w:rPr>
          <w:rFonts w:ascii="Arial" w:hAnsi="Arial"/>
        </w:rPr>
        <w:t xml:space="preserve">te or uploaded after deadline) </w:t>
      </w:r>
      <w:r w:rsidR="00C34B6C" w:rsidRPr="00773989">
        <w:rPr>
          <w:rFonts w:ascii="Arial" w:hAnsi="Arial"/>
        </w:rPr>
        <w:t xml:space="preserve">= </w:t>
      </w:r>
      <w:r w:rsidR="005B2AC5" w:rsidRPr="00773989">
        <w:rPr>
          <w:rFonts w:ascii="Arial" w:hAnsi="Arial"/>
        </w:rPr>
        <w:t>(</w:t>
      </w:r>
      <w:r w:rsidR="00CC3D8F">
        <w:rPr>
          <w:rFonts w:ascii="Arial" w:hAnsi="Arial"/>
        </w:rPr>
        <w:t>– 10</w:t>
      </w:r>
      <w:r w:rsidRPr="00773989">
        <w:rPr>
          <w:rFonts w:ascii="Arial" w:hAnsi="Arial"/>
        </w:rPr>
        <w:t xml:space="preserve"> pts</w:t>
      </w:r>
      <w:r w:rsidR="00CC3D8F">
        <w:rPr>
          <w:rFonts w:ascii="Arial" w:hAnsi="Arial"/>
        </w:rPr>
        <w:t>)</w:t>
      </w:r>
    </w:p>
    <w:p w14:paraId="1C7E39F5" w14:textId="77777777" w:rsidR="00C34B6C" w:rsidRPr="00773989" w:rsidRDefault="00C34B6C" w:rsidP="00CC3D8F">
      <w:pPr>
        <w:pStyle w:val="Default"/>
        <w:ind w:left="630"/>
        <w:rPr>
          <w:rFonts w:ascii="Arial" w:hAnsi="Arial"/>
        </w:rPr>
      </w:pPr>
    </w:p>
    <w:p w14:paraId="7578ABAC" w14:textId="77777777" w:rsidR="00C34B6C" w:rsidRPr="00773989" w:rsidRDefault="00645A8E" w:rsidP="00CC3D8F">
      <w:pPr>
        <w:pStyle w:val="Default"/>
        <w:ind w:left="630"/>
        <w:rPr>
          <w:rFonts w:ascii="Arial" w:hAnsi="Arial"/>
        </w:rPr>
      </w:pPr>
      <w:r w:rsidRPr="00773989">
        <w:rPr>
          <w:rFonts w:ascii="Arial" w:hAnsi="Arial"/>
        </w:rPr>
        <w:t xml:space="preserve">Unprofessional behavior </w:t>
      </w:r>
      <w:r w:rsidR="00C34B6C" w:rsidRPr="00773989">
        <w:rPr>
          <w:rFonts w:ascii="Arial" w:hAnsi="Arial"/>
        </w:rPr>
        <w:t xml:space="preserve">= </w:t>
      </w:r>
      <w:r w:rsidRPr="00773989">
        <w:rPr>
          <w:rFonts w:ascii="Arial" w:hAnsi="Arial"/>
        </w:rPr>
        <w:t>(</w:t>
      </w:r>
      <w:r w:rsidR="009E4BB8" w:rsidRPr="00773989">
        <w:rPr>
          <w:rFonts w:ascii="Arial" w:hAnsi="Arial"/>
        </w:rPr>
        <w:t xml:space="preserve">minimum </w:t>
      </w:r>
      <w:r w:rsidRPr="00773989">
        <w:rPr>
          <w:rFonts w:ascii="Arial" w:hAnsi="Arial"/>
        </w:rPr>
        <w:t>– 5 pt</w:t>
      </w:r>
      <w:r w:rsidR="00C34B6C" w:rsidRPr="00773989">
        <w:rPr>
          <w:rFonts w:ascii="Arial" w:hAnsi="Arial"/>
        </w:rPr>
        <w:t xml:space="preserve">s) </w:t>
      </w:r>
    </w:p>
    <w:p w14:paraId="49D53ED4" w14:textId="0D7BE0F1" w:rsidR="005B2AC5" w:rsidRPr="00773989" w:rsidRDefault="00645A8E" w:rsidP="00CC3D8F">
      <w:pPr>
        <w:pStyle w:val="Default"/>
        <w:ind w:left="630"/>
        <w:rPr>
          <w:rFonts w:ascii="Arial" w:hAnsi="Arial"/>
        </w:rPr>
      </w:pPr>
      <w:r w:rsidRPr="00773989">
        <w:rPr>
          <w:rFonts w:ascii="Arial" w:hAnsi="Arial"/>
        </w:rPr>
        <w:t>More than 1 incidence will result in me</w:t>
      </w:r>
      <w:r w:rsidR="00C34B6C" w:rsidRPr="00773989">
        <w:rPr>
          <w:rFonts w:ascii="Arial" w:hAnsi="Arial"/>
        </w:rPr>
        <w:t>eting with Program Coordinator and/or Dean.</w:t>
      </w:r>
    </w:p>
    <w:p w14:paraId="31822D7E" w14:textId="77777777" w:rsidR="00C34B6C" w:rsidRPr="00773989" w:rsidRDefault="00C34B6C" w:rsidP="00CC3D8F">
      <w:pPr>
        <w:pStyle w:val="Default"/>
        <w:ind w:left="630"/>
        <w:rPr>
          <w:rFonts w:ascii="Arial" w:hAnsi="Arial" w:cs="Arial"/>
        </w:rPr>
      </w:pPr>
    </w:p>
    <w:p w14:paraId="55286074" w14:textId="0D46ECC1" w:rsidR="00645A8E" w:rsidRPr="00773989" w:rsidRDefault="00645A8E" w:rsidP="00CC3D8F">
      <w:pPr>
        <w:pStyle w:val="Default"/>
        <w:ind w:left="630"/>
        <w:rPr>
          <w:rFonts w:ascii="Arial" w:hAnsi="Arial"/>
        </w:rPr>
      </w:pPr>
      <w:r w:rsidRPr="00773989">
        <w:rPr>
          <w:rFonts w:ascii="Arial" w:hAnsi="Arial" w:cs="Arial"/>
        </w:rPr>
        <w:t>Missing log</w:t>
      </w:r>
      <w:r w:rsidR="00FA79EC" w:rsidRPr="00773989">
        <w:rPr>
          <w:rFonts w:ascii="Arial" w:hAnsi="Arial"/>
        </w:rPr>
        <w:t xml:space="preserve"> – Students will not be allowed to continue or successfully complete internship without appropriate documentation that is submitted on a </w:t>
      </w:r>
      <w:r w:rsidR="00FA79EC" w:rsidRPr="00CC3D8F">
        <w:rPr>
          <w:rFonts w:ascii="Arial" w:hAnsi="Arial"/>
          <w:u w:val="single"/>
        </w:rPr>
        <w:t>weekly basis</w:t>
      </w:r>
      <w:r w:rsidR="00FA79EC" w:rsidRPr="00773989">
        <w:rPr>
          <w:rFonts w:ascii="Arial" w:hAnsi="Arial"/>
        </w:rPr>
        <w:t xml:space="preserve">. </w:t>
      </w:r>
      <w:r w:rsidR="00CC3D8F">
        <w:rPr>
          <w:rFonts w:ascii="Arial" w:hAnsi="Arial"/>
        </w:rPr>
        <w:t>Logs should be completed, signed by th</w:t>
      </w:r>
      <w:r w:rsidR="00A033F7">
        <w:rPr>
          <w:rFonts w:ascii="Arial" w:hAnsi="Arial"/>
        </w:rPr>
        <w:t xml:space="preserve">e site supervision and submitted to the instructor every week on the Monday before class. </w:t>
      </w:r>
      <w:r w:rsidR="00C34B6C" w:rsidRPr="00773989">
        <w:rPr>
          <w:rFonts w:ascii="Arial" w:hAnsi="Arial"/>
        </w:rPr>
        <w:t>If proper documentation is not submitted on due dates,</w:t>
      </w:r>
      <w:r w:rsidR="00A033F7">
        <w:rPr>
          <w:rFonts w:ascii="Arial" w:hAnsi="Arial"/>
        </w:rPr>
        <w:t xml:space="preserve"> 10 points will be deducted, and</w:t>
      </w:r>
      <w:r w:rsidR="00C34B6C" w:rsidRPr="00773989">
        <w:rPr>
          <w:rFonts w:ascii="Arial" w:hAnsi="Arial"/>
        </w:rPr>
        <w:t xml:space="preserve"> students can be dropped from the course</w:t>
      </w:r>
      <w:r w:rsidRPr="00773989">
        <w:rPr>
          <w:rFonts w:ascii="Arial" w:hAnsi="Arial"/>
        </w:rPr>
        <w:t xml:space="preserve"> (instructor’s discretion).</w:t>
      </w:r>
    </w:p>
    <w:p w14:paraId="74F5566B" w14:textId="77777777" w:rsidR="00A033F7" w:rsidRDefault="00A033F7" w:rsidP="00751B88">
      <w:pPr>
        <w:pStyle w:val="Default"/>
        <w:rPr>
          <w:rFonts w:ascii="Arial" w:hAnsi="Arial"/>
        </w:rPr>
      </w:pPr>
    </w:p>
    <w:p w14:paraId="0C1F293E" w14:textId="77777777" w:rsidR="00C742DA" w:rsidRDefault="00C742DA" w:rsidP="00C742DA">
      <w:pPr>
        <w:pStyle w:val="Default"/>
        <w:rPr>
          <w:rFonts w:ascii="Arial" w:hAnsi="Arial"/>
          <w:b/>
        </w:rPr>
      </w:pPr>
    </w:p>
    <w:p w14:paraId="133BE20C" w14:textId="77777777" w:rsidR="00C742DA" w:rsidRPr="0023539B" w:rsidRDefault="00C742DA" w:rsidP="00C742DA">
      <w:pPr>
        <w:pStyle w:val="Default"/>
        <w:rPr>
          <w:rFonts w:ascii="Arial" w:hAnsi="Arial"/>
          <w:b/>
        </w:rPr>
      </w:pPr>
      <w:r w:rsidRPr="0023539B">
        <w:rPr>
          <w:rFonts w:ascii="Arial" w:hAnsi="Arial"/>
          <w:b/>
        </w:rPr>
        <w:t>PROFESSIONAL NOTE REGARDING ONLINE/VIRTUAL CLASSROOMS:</w:t>
      </w:r>
    </w:p>
    <w:p w14:paraId="08F6C72E" w14:textId="48611FA7" w:rsidR="00C742DA" w:rsidRDefault="00C742DA" w:rsidP="00C742DA">
      <w:pPr>
        <w:pStyle w:val="Default"/>
        <w:rPr>
          <w:rFonts w:ascii="Arial" w:hAnsi="Arial"/>
        </w:rPr>
      </w:pPr>
      <w:r>
        <w:rPr>
          <w:rFonts w:ascii="Arial" w:hAnsi="Arial"/>
        </w:rPr>
        <w:t xml:space="preserve">It is important to attend virtual meetings in a secure and confidential location with the use of headsets.  It is imperative that these sessions maintain client confidentiality, and that they are not held in public locations where others can overhear your conversations and subject matter.  Also, during virtual WebEx meetings, students are expected to behave in a professional manner, utilize video cameras </w:t>
      </w:r>
      <w:r w:rsidR="008E7E10">
        <w:rPr>
          <w:rFonts w:ascii="Arial" w:hAnsi="Arial"/>
        </w:rPr>
        <w:t xml:space="preserve">and headsets </w:t>
      </w:r>
      <w:r>
        <w:rPr>
          <w:rFonts w:ascii="Arial" w:hAnsi="Arial"/>
        </w:rPr>
        <w:t xml:space="preserve">during session and treat the virtual class as a professional meeting.  </w:t>
      </w:r>
    </w:p>
    <w:p w14:paraId="69E15216" w14:textId="77777777" w:rsidR="008E7E10" w:rsidRDefault="008E7E10" w:rsidP="008E7E10">
      <w:pPr>
        <w:pStyle w:val="Default"/>
        <w:rPr>
          <w:rFonts w:ascii="Arial" w:hAnsi="Arial"/>
        </w:rPr>
      </w:pPr>
    </w:p>
    <w:p w14:paraId="489A8365" w14:textId="77777777" w:rsidR="00D67940" w:rsidRPr="00D67940" w:rsidRDefault="00D67940" w:rsidP="00D67940">
      <w:pPr>
        <w:pStyle w:val="Default"/>
        <w:rPr>
          <w:rFonts w:ascii="Arial" w:hAnsi="Arial"/>
        </w:rPr>
      </w:pPr>
      <w:r w:rsidRPr="00D67940">
        <w:rPr>
          <w:rFonts w:ascii="Arial" w:hAnsi="Arial"/>
          <w:b/>
          <w:bCs/>
        </w:rPr>
        <w:t xml:space="preserve">Technical Specifications related to our Course Supervision </w:t>
      </w:r>
    </w:p>
    <w:p w14:paraId="078BF351" w14:textId="0431540C" w:rsidR="00D67940" w:rsidRDefault="00D67940" w:rsidP="00D67940">
      <w:pPr>
        <w:pStyle w:val="Default"/>
        <w:rPr>
          <w:rFonts w:ascii="Arial" w:hAnsi="Arial"/>
        </w:rPr>
      </w:pPr>
      <w:r w:rsidRPr="00D67940">
        <w:rPr>
          <w:rFonts w:ascii="Arial" w:hAnsi="Arial"/>
        </w:rPr>
        <w:t xml:space="preserve">Group Supervision: Group supervision meetings will be held </w:t>
      </w:r>
      <w:r>
        <w:rPr>
          <w:rFonts w:ascii="Arial" w:hAnsi="Arial"/>
        </w:rPr>
        <w:t xml:space="preserve">via weekly WebEx teleconferencing. </w:t>
      </w:r>
    </w:p>
    <w:p w14:paraId="064B0614" w14:textId="510826BA" w:rsidR="00D67940" w:rsidRPr="00D67940" w:rsidRDefault="00D67940" w:rsidP="00D67940">
      <w:pPr>
        <w:pStyle w:val="Default"/>
        <w:rPr>
          <w:rFonts w:ascii="Arial" w:hAnsi="Arial"/>
        </w:rPr>
      </w:pPr>
      <w:r w:rsidRPr="00D67940">
        <w:rPr>
          <w:rFonts w:ascii="Arial" w:hAnsi="Arial"/>
        </w:rPr>
        <w:t>Individual</w:t>
      </w:r>
      <w:r>
        <w:rPr>
          <w:rFonts w:ascii="Arial" w:hAnsi="Arial"/>
        </w:rPr>
        <w:t xml:space="preserve"> (Dyad/Triad)</w:t>
      </w:r>
      <w:r w:rsidRPr="00D67940">
        <w:rPr>
          <w:rFonts w:ascii="Arial" w:hAnsi="Arial"/>
        </w:rPr>
        <w:t xml:space="preserve"> Supervision: Indiv</w:t>
      </w:r>
      <w:r w:rsidR="00C742DA">
        <w:rPr>
          <w:rFonts w:ascii="Arial" w:hAnsi="Arial"/>
        </w:rPr>
        <w:t xml:space="preserve">idual supervision meetings (can </w:t>
      </w:r>
      <w:r w:rsidRPr="00D67940">
        <w:rPr>
          <w:rFonts w:ascii="Arial" w:hAnsi="Arial"/>
        </w:rPr>
        <w:t xml:space="preserve">be </w:t>
      </w:r>
      <w:r w:rsidR="00C742DA">
        <w:rPr>
          <w:rFonts w:ascii="Arial" w:hAnsi="Arial"/>
        </w:rPr>
        <w:t xml:space="preserve">held </w:t>
      </w:r>
      <w:r w:rsidR="004770C3">
        <w:rPr>
          <w:rFonts w:ascii="Arial" w:hAnsi="Arial"/>
        </w:rPr>
        <w:t>as needed</w:t>
      </w:r>
      <w:r w:rsidR="00C742DA">
        <w:rPr>
          <w:rFonts w:ascii="Arial" w:hAnsi="Arial"/>
        </w:rPr>
        <w:t>)</w:t>
      </w:r>
      <w:r w:rsidR="004770C3">
        <w:rPr>
          <w:rFonts w:ascii="Arial" w:hAnsi="Arial"/>
        </w:rPr>
        <w:t xml:space="preserve"> </w:t>
      </w:r>
      <w:r w:rsidR="00C742DA">
        <w:rPr>
          <w:rFonts w:ascii="Arial" w:hAnsi="Arial"/>
        </w:rPr>
        <w:t>via</w:t>
      </w:r>
      <w:r w:rsidRPr="00D67940">
        <w:rPr>
          <w:rFonts w:ascii="Arial" w:hAnsi="Arial"/>
        </w:rPr>
        <w:t xml:space="preserve"> </w:t>
      </w:r>
      <w:r>
        <w:rPr>
          <w:rFonts w:ascii="Arial" w:hAnsi="Arial"/>
        </w:rPr>
        <w:t xml:space="preserve">WebEx, </w:t>
      </w:r>
      <w:r w:rsidRPr="00D67940">
        <w:rPr>
          <w:rFonts w:ascii="Arial" w:hAnsi="Arial"/>
        </w:rPr>
        <w:t xml:space="preserve">Skype, VSee, or Facetime videoconferencing software. Software packages are available on desktop, laptop, tablet, and smartphone formats. All of the software indicated above will require a private, stable, high-speed internet connection. There is no cost for any of the software, and links to download the software (or check your system) will be posted on the course Blackboard site. </w:t>
      </w:r>
    </w:p>
    <w:p w14:paraId="456E1254" w14:textId="77777777" w:rsidR="00D67940" w:rsidRDefault="00D67940" w:rsidP="00D67940">
      <w:pPr>
        <w:pStyle w:val="Default"/>
        <w:rPr>
          <w:rFonts w:ascii="Arial" w:hAnsi="Arial"/>
        </w:rPr>
      </w:pPr>
    </w:p>
    <w:p w14:paraId="7A330F39" w14:textId="3D5906C9" w:rsidR="00356C57" w:rsidRPr="00402A05" w:rsidRDefault="00356C57" w:rsidP="003524A7">
      <w:pPr>
        <w:pStyle w:val="NormalWeb1"/>
        <w:pageBreakBefore/>
        <w:spacing w:before="0" w:after="0"/>
        <w:ind w:left="-990" w:right="-1440"/>
        <w:rPr>
          <w:rFonts w:ascii="Arial Italic" w:hAnsi="Arial Italic"/>
          <w:sz w:val="20"/>
        </w:rPr>
      </w:pPr>
      <w:r w:rsidRPr="00402A05">
        <w:rPr>
          <w:rFonts w:ascii="Arial Italic" w:hAnsi="Arial Italic"/>
          <w:sz w:val="20"/>
        </w:rPr>
        <w:lastRenderedPageBreak/>
        <w:t xml:space="preserve">NOTE: </w:t>
      </w:r>
      <w:r w:rsidR="008519E5">
        <w:rPr>
          <w:rFonts w:ascii="Arial Italic" w:hAnsi="Arial Italic"/>
          <w:sz w:val="20"/>
        </w:rPr>
        <w:t xml:space="preserve"> This schedule is tentative. </w:t>
      </w:r>
      <w:r w:rsidRPr="00402A05">
        <w:rPr>
          <w:rFonts w:ascii="Arial Italic" w:hAnsi="Arial Italic"/>
          <w:sz w:val="20"/>
        </w:rPr>
        <w:t>The instructor reserves the right to alter the schedule and assignments as needed.</w:t>
      </w:r>
      <w:r w:rsidR="00DA5166">
        <w:rPr>
          <w:rFonts w:ascii="Arial Italic" w:hAnsi="Arial Italic"/>
          <w:sz w:val="20"/>
        </w:rPr>
        <w:t xml:space="preserve">  </w:t>
      </w:r>
      <w:r w:rsidR="00DD5C5F">
        <w:rPr>
          <w:rFonts w:ascii="Arial Italic" w:hAnsi="Arial Italic"/>
          <w:sz w:val="20"/>
        </w:rPr>
        <w:t xml:space="preserve">          </w:t>
      </w:r>
      <w:r w:rsidR="00DA5166">
        <w:rPr>
          <w:rFonts w:ascii="Arial Italic" w:hAnsi="Arial Italic"/>
          <w:sz w:val="20"/>
        </w:rPr>
        <w:t xml:space="preserve"> ***For students comple</w:t>
      </w:r>
      <w:r w:rsidR="008663A6">
        <w:rPr>
          <w:rFonts w:ascii="Arial Italic" w:hAnsi="Arial Italic"/>
          <w:sz w:val="20"/>
        </w:rPr>
        <w:t xml:space="preserve">ting their final internship, </w:t>
      </w:r>
      <w:r w:rsidR="00DA5166">
        <w:rPr>
          <w:rFonts w:ascii="Arial Italic" w:hAnsi="Arial Italic"/>
          <w:sz w:val="20"/>
        </w:rPr>
        <w:t>Clinical Placement Projects (CPP’s) are due b</w:t>
      </w:r>
      <w:r w:rsidR="00B77EAA">
        <w:rPr>
          <w:rFonts w:ascii="Arial Italic" w:hAnsi="Arial Italic"/>
          <w:sz w:val="20"/>
        </w:rPr>
        <w:t>y your Final Defense Dates.</w:t>
      </w:r>
    </w:p>
    <w:tbl>
      <w:tblPr>
        <w:tblpPr w:leftFromText="180" w:rightFromText="180" w:vertAnchor="page" w:horzAnchor="page" w:tblpX="728" w:tblpY="1583"/>
        <w:tblW w:w="10948" w:type="dxa"/>
        <w:shd w:val="clear" w:color="auto" w:fill="FFFFFF"/>
        <w:tblLayout w:type="fixed"/>
        <w:tblLook w:val="0000" w:firstRow="0" w:lastRow="0" w:firstColumn="0" w:lastColumn="0" w:noHBand="0" w:noVBand="0"/>
      </w:tblPr>
      <w:tblGrid>
        <w:gridCol w:w="427"/>
        <w:gridCol w:w="1877"/>
        <w:gridCol w:w="5490"/>
        <w:gridCol w:w="3154"/>
      </w:tblGrid>
      <w:tr w:rsidR="008663A6" w:rsidRPr="00402A05" w14:paraId="5F8CB6C6" w14:textId="77777777" w:rsidTr="00B77EAA">
        <w:trPr>
          <w:cantSplit/>
          <w:trHeight w:val="363"/>
        </w:trPr>
        <w:tc>
          <w:tcPr>
            <w:tcW w:w="427" w:type="dxa"/>
            <w:tcBorders>
              <w:top w:val="single" w:sz="24" w:space="0" w:color="000000"/>
              <w:left w:val="single" w:sz="24" w:space="0" w:color="000000"/>
              <w:bottom w:val="single" w:sz="36" w:space="0" w:color="000000"/>
              <w:right w:val="single" w:sz="4" w:space="0" w:color="auto"/>
            </w:tcBorders>
            <w:shd w:val="clear" w:color="auto" w:fill="FFFFFF"/>
            <w:tcMar>
              <w:top w:w="0" w:type="dxa"/>
              <w:left w:w="0" w:type="dxa"/>
              <w:bottom w:w="0" w:type="dxa"/>
              <w:right w:w="0" w:type="dxa"/>
            </w:tcMar>
          </w:tcPr>
          <w:p w14:paraId="723AFF07" w14:textId="77777777" w:rsidR="008663A6" w:rsidRPr="00402A05" w:rsidRDefault="008663A6" w:rsidP="008663A6">
            <w:pPr>
              <w:pStyle w:val="Heading4A"/>
              <w:spacing w:before="0" w:after="0"/>
              <w:ind w:left="0" w:firstLine="0"/>
              <w:jc w:val="center"/>
              <w:rPr>
                <w:rFonts w:ascii="Arial Bold" w:hAnsi="Arial Bold"/>
                <w:color w:val="auto"/>
              </w:rPr>
            </w:pPr>
          </w:p>
        </w:tc>
        <w:tc>
          <w:tcPr>
            <w:tcW w:w="1877" w:type="dxa"/>
            <w:tcBorders>
              <w:top w:val="single" w:sz="24" w:space="0" w:color="000000"/>
              <w:left w:val="single" w:sz="4" w:space="0" w:color="auto"/>
              <w:bottom w:val="single" w:sz="36" w:space="0" w:color="000000"/>
              <w:right w:val="single" w:sz="4" w:space="0" w:color="000000"/>
            </w:tcBorders>
            <w:shd w:val="clear" w:color="auto" w:fill="FFFFFF"/>
          </w:tcPr>
          <w:p w14:paraId="5C56A1E2" w14:textId="77777777" w:rsidR="008663A6" w:rsidRPr="001F67CC" w:rsidRDefault="008663A6" w:rsidP="008663A6">
            <w:pPr>
              <w:pStyle w:val="Heading4A"/>
              <w:spacing w:before="0" w:after="0"/>
              <w:ind w:left="0" w:firstLine="0"/>
              <w:rPr>
                <w:rFonts w:ascii="Arial Bold" w:hAnsi="Arial Bold"/>
                <w:color w:val="auto"/>
                <w:sz w:val="16"/>
                <w:szCs w:val="16"/>
              </w:rPr>
            </w:pPr>
            <w:r>
              <w:rPr>
                <w:rFonts w:ascii="Arial Bold" w:hAnsi="Arial Bold"/>
                <w:color w:val="auto"/>
                <w:sz w:val="16"/>
                <w:szCs w:val="16"/>
              </w:rPr>
              <w:t xml:space="preserve">  </w:t>
            </w:r>
            <w:r w:rsidRPr="001F67CC">
              <w:rPr>
                <w:rFonts w:ascii="Arial Bold" w:hAnsi="Arial Bold"/>
                <w:color w:val="auto"/>
                <w:sz w:val="16"/>
                <w:szCs w:val="16"/>
              </w:rPr>
              <w:t>Tentative Schedule</w:t>
            </w:r>
          </w:p>
        </w:tc>
        <w:tc>
          <w:tcPr>
            <w:tcW w:w="5490" w:type="dxa"/>
            <w:tcBorders>
              <w:top w:val="single" w:sz="24" w:space="0" w:color="000000"/>
              <w:left w:val="single" w:sz="4" w:space="0" w:color="000000"/>
              <w:bottom w:val="single" w:sz="36" w:space="0" w:color="000000"/>
              <w:right w:val="single" w:sz="4" w:space="0" w:color="000000"/>
            </w:tcBorders>
            <w:shd w:val="clear" w:color="auto" w:fill="FFFFFF"/>
            <w:tcMar>
              <w:top w:w="0" w:type="dxa"/>
              <w:left w:w="0" w:type="dxa"/>
              <w:bottom w:w="0" w:type="dxa"/>
              <w:right w:w="0" w:type="dxa"/>
            </w:tcMar>
          </w:tcPr>
          <w:p w14:paraId="028D3C23" w14:textId="77777777" w:rsidR="008663A6" w:rsidRPr="00402A05" w:rsidRDefault="008663A6" w:rsidP="008663A6">
            <w:pPr>
              <w:pStyle w:val="Heading4A"/>
              <w:spacing w:before="0" w:after="0"/>
              <w:jc w:val="center"/>
              <w:rPr>
                <w:rFonts w:ascii="Arial Bold" w:hAnsi="Arial Bold"/>
                <w:color w:val="auto"/>
              </w:rPr>
            </w:pPr>
            <w:r w:rsidRPr="00402A05">
              <w:rPr>
                <w:rFonts w:ascii="Arial Bold" w:hAnsi="Arial Bold"/>
                <w:color w:val="auto"/>
              </w:rPr>
              <w:t>Activity/Topic</w:t>
            </w:r>
          </w:p>
        </w:tc>
        <w:tc>
          <w:tcPr>
            <w:tcW w:w="3154" w:type="dxa"/>
            <w:tcBorders>
              <w:top w:val="single" w:sz="24" w:space="0" w:color="000000"/>
              <w:left w:val="single" w:sz="4" w:space="0" w:color="000000"/>
              <w:bottom w:val="single" w:sz="36" w:space="0" w:color="000000"/>
              <w:right w:val="single" w:sz="24" w:space="0" w:color="000000"/>
            </w:tcBorders>
            <w:shd w:val="clear" w:color="auto" w:fill="FFFFFF"/>
            <w:tcMar>
              <w:top w:w="0" w:type="dxa"/>
              <w:left w:w="0" w:type="dxa"/>
              <w:bottom w:w="0" w:type="dxa"/>
              <w:right w:w="0" w:type="dxa"/>
            </w:tcMar>
          </w:tcPr>
          <w:p w14:paraId="7F48C6CE" w14:textId="77777777" w:rsidR="008663A6" w:rsidRPr="00402A05" w:rsidRDefault="008663A6" w:rsidP="008663A6">
            <w:pPr>
              <w:pStyle w:val="Heading4A"/>
              <w:spacing w:before="0" w:after="0"/>
              <w:ind w:left="33" w:hanging="33"/>
              <w:jc w:val="center"/>
              <w:rPr>
                <w:rFonts w:ascii="Arial Bold" w:hAnsi="Arial Bold"/>
                <w:color w:val="auto"/>
              </w:rPr>
            </w:pPr>
            <w:r w:rsidRPr="00402A05">
              <w:rPr>
                <w:rFonts w:ascii="Arial Bold" w:hAnsi="Arial Bold"/>
                <w:color w:val="auto"/>
              </w:rPr>
              <w:t>Due</w:t>
            </w:r>
          </w:p>
          <w:p w14:paraId="25FFC09B" w14:textId="77777777" w:rsidR="008663A6" w:rsidRPr="00402A05" w:rsidRDefault="008663A6" w:rsidP="008663A6">
            <w:pPr>
              <w:pStyle w:val="Heading4A"/>
              <w:spacing w:before="0" w:after="0"/>
              <w:ind w:left="33" w:hanging="33"/>
              <w:rPr>
                <w:rFonts w:ascii="Arial" w:hAnsi="Arial"/>
                <w:color w:val="auto"/>
                <w:sz w:val="14"/>
              </w:rPr>
            </w:pPr>
          </w:p>
        </w:tc>
      </w:tr>
      <w:tr w:rsidR="008663A6" w:rsidRPr="00D40E6D" w14:paraId="65925F92" w14:textId="77777777" w:rsidTr="00B77EAA">
        <w:trPr>
          <w:cantSplit/>
          <w:trHeight w:val="736"/>
        </w:trPr>
        <w:tc>
          <w:tcPr>
            <w:tcW w:w="427" w:type="dxa"/>
            <w:tcBorders>
              <w:top w:val="single" w:sz="36" w:space="0" w:color="000000"/>
              <w:left w:val="single" w:sz="20" w:space="0" w:color="000000"/>
              <w:bottom w:val="single" w:sz="4" w:space="0" w:color="000000"/>
              <w:right w:val="single" w:sz="4" w:space="0" w:color="auto"/>
            </w:tcBorders>
            <w:shd w:val="clear" w:color="auto" w:fill="FFFFFF"/>
            <w:tcMar>
              <w:top w:w="0" w:type="dxa"/>
              <w:left w:w="0" w:type="dxa"/>
              <w:bottom w:w="0" w:type="dxa"/>
              <w:right w:w="0" w:type="dxa"/>
            </w:tcMar>
          </w:tcPr>
          <w:p w14:paraId="344CBA2C" w14:textId="77777777" w:rsidR="008663A6" w:rsidRPr="007E5348" w:rsidRDefault="008663A6" w:rsidP="008663A6">
            <w:pPr>
              <w:pStyle w:val="Heading4A"/>
              <w:spacing w:before="0" w:after="0"/>
              <w:ind w:left="0" w:firstLine="0"/>
              <w:rPr>
                <w:rFonts w:ascii="Arial" w:hAnsi="Arial" w:cs="Arial"/>
                <w:sz w:val="20"/>
              </w:rPr>
            </w:pPr>
            <w:r>
              <w:rPr>
                <w:rFonts w:ascii="Arial" w:hAnsi="Arial" w:cs="Arial"/>
                <w:sz w:val="20"/>
              </w:rPr>
              <w:t xml:space="preserve">   1</w:t>
            </w:r>
          </w:p>
        </w:tc>
        <w:tc>
          <w:tcPr>
            <w:tcW w:w="1877" w:type="dxa"/>
            <w:tcBorders>
              <w:top w:val="single" w:sz="36" w:space="0" w:color="000000"/>
              <w:left w:val="single" w:sz="4" w:space="0" w:color="auto"/>
              <w:bottom w:val="single" w:sz="4" w:space="0" w:color="000000"/>
              <w:right w:val="single" w:sz="4" w:space="0" w:color="000000"/>
            </w:tcBorders>
            <w:shd w:val="clear" w:color="auto" w:fill="FFFFFF" w:themeFill="background1"/>
          </w:tcPr>
          <w:p w14:paraId="7E8F0791" w14:textId="46A2738D" w:rsidR="008663A6" w:rsidRPr="00195AF4" w:rsidRDefault="00041E8A" w:rsidP="008663A6">
            <w:pPr>
              <w:pStyle w:val="Heading4A"/>
              <w:numPr>
                <w:ilvl w:val="3"/>
                <w:numId w:val="4"/>
              </w:numPr>
              <w:ind w:firstLine="0"/>
              <w:jc w:val="center"/>
              <w:rPr>
                <w:rFonts w:ascii="Arial" w:hAnsi="Arial" w:cs="Arial"/>
                <w:sz w:val="20"/>
              </w:rPr>
            </w:pPr>
            <w:r>
              <w:rPr>
                <w:rFonts w:ascii="Arial" w:hAnsi="Arial" w:cs="Arial"/>
                <w:sz w:val="20"/>
              </w:rPr>
              <w:t>JAN 9</w:t>
            </w:r>
          </w:p>
        </w:tc>
        <w:tc>
          <w:tcPr>
            <w:tcW w:w="5490" w:type="dxa"/>
            <w:tcBorders>
              <w:top w:val="single" w:sz="36"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02240DB" w14:textId="17F92354" w:rsidR="008663A6" w:rsidRPr="00276804" w:rsidRDefault="008663A6" w:rsidP="00B77EAA">
            <w:pPr>
              <w:widowControl w:val="0"/>
              <w:autoSpaceDE w:val="0"/>
              <w:autoSpaceDN w:val="0"/>
              <w:adjustRightInd w:val="0"/>
              <w:rPr>
                <w:rFonts w:ascii="Arial" w:eastAsia="Times New Roman" w:hAnsi="Arial" w:cs="Arial"/>
                <w:sz w:val="16"/>
                <w:szCs w:val="16"/>
              </w:rPr>
            </w:pPr>
            <w:r w:rsidRPr="00276804">
              <w:rPr>
                <w:rFonts w:ascii="Arial" w:eastAsia="Times New Roman" w:hAnsi="Arial" w:cs="Arial"/>
                <w:sz w:val="16"/>
                <w:szCs w:val="16"/>
              </w:rPr>
              <w:t xml:space="preserve">Introductions </w:t>
            </w:r>
            <w:r>
              <w:rPr>
                <w:rFonts w:ascii="Arial" w:eastAsia="Times New Roman" w:hAnsi="Arial" w:cs="Arial"/>
                <w:sz w:val="16"/>
                <w:szCs w:val="16"/>
              </w:rPr>
              <w:t>/</w:t>
            </w:r>
            <w:r w:rsidRPr="00276804">
              <w:rPr>
                <w:rFonts w:ascii="Arial" w:eastAsia="Times New Roman" w:hAnsi="Arial" w:cs="Arial"/>
                <w:sz w:val="16"/>
                <w:szCs w:val="16"/>
              </w:rPr>
              <w:t>Syllabus</w:t>
            </w:r>
          </w:p>
          <w:p w14:paraId="4D1F0313" w14:textId="4BCD1D77" w:rsidR="008663A6" w:rsidRPr="00276804" w:rsidRDefault="008663A6" w:rsidP="00B77EAA">
            <w:pPr>
              <w:widowControl w:val="0"/>
              <w:autoSpaceDE w:val="0"/>
              <w:autoSpaceDN w:val="0"/>
              <w:adjustRightInd w:val="0"/>
              <w:rPr>
                <w:rFonts w:ascii="Arial" w:eastAsia="Times New Roman" w:hAnsi="Arial" w:cs="Arial"/>
                <w:sz w:val="16"/>
                <w:szCs w:val="16"/>
              </w:rPr>
            </w:pPr>
            <w:r w:rsidRPr="00276804">
              <w:rPr>
                <w:rFonts w:ascii="Arial" w:eastAsia="Times New Roman" w:hAnsi="Arial" w:cs="Arial"/>
                <w:sz w:val="16"/>
                <w:szCs w:val="16"/>
              </w:rPr>
              <w:t xml:space="preserve">Discussion of: Difference between practicum and internship, case conceptualization, </w:t>
            </w:r>
            <w:r>
              <w:rPr>
                <w:rFonts w:ascii="Arial" w:eastAsia="Times New Roman" w:hAnsi="Arial" w:cs="Arial"/>
                <w:sz w:val="16"/>
                <w:szCs w:val="16"/>
              </w:rPr>
              <w:t>and course expectations.</w:t>
            </w:r>
          </w:p>
          <w:p w14:paraId="39C5D0DC" w14:textId="77777777" w:rsidR="008663A6" w:rsidRPr="00276804" w:rsidRDefault="008663A6" w:rsidP="00B77EAA">
            <w:pPr>
              <w:pStyle w:val="Textbody"/>
            </w:pPr>
            <w:r w:rsidRPr="00276804">
              <w:rPr>
                <w:rFonts w:ascii="Arial" w:eastAsia="Times New Roman" w:hAnsi="Arial" w:cs="Arial"/>
                <w:sz w:val="16"/>
                <w:szCs w:val="16"/>
              </w:rPr>
              <w:t>Suggested topics to be discussed during semester</w:t>
            </w:r>
            <w:r>
              <w:rPr>
                <w:rFonts w:ascii="Arial" w:eastAsia="Times New Roman" w:hAnsi="Arial" w:cs="Arial"/>
                <w:sz w:val="16"/>
                <w:szCs w:val="16"/>
              </w:rPr>
              <w:t>.</w:t>
            </w:r>
          </w:p>
        </w:tc>
        <w:tc>
          <w:tcPr>
            <w:tcW w:w="3154" w:type="dxa"/>
            <w:tcBorders>
              <w:top w:val="single" w:sz="36" w:space="0" w:color="000000"/>
              <w:left w:val="single" w:sz="4" w:space="0" w:color="000000"/>
              <w:bottom w:val="single" w:sz="4" w:space="0" w:color="000000"/>
              <w:right w:val="single" w:sz="20" w:space="0" w:color="000000"/>
            </w:tcBorders>
            <w:shd w:val="clear" w:color="auto" w:fill="FFFFFF"/>
            <w:tcMar>
              <w:top w:w="0" w:type="dxa"/>
              <w:left w:w="0" w:type="dxa"/>
              <w:bottom w:w="0" w:type="dxa"/>
              <w:right w:w="0" w:type="dxa"/>
            </w:tcMar>
          </w:tcPr>
          <w:p w14:paraId="74EA6368" w14:textId="77777777" w:rsidR="008663A6" w:rsidRPr="00A91E9C" w:rsidRDefault="008663A6" w:rsidP="008663A6">
            <w:pPr>
              <w:pStyle w:val="Heading4A"/>
              <w:numPr>
                <w:ilvl w:val="0"/>
                <w:numId w:val="5"/>
              </w:numPr>
              <w:spacing w:before="0" w:after="0"/>
              <w:ind w:left="630" w:hanging="576"/>
              <w:rPr>
                <w:rFonts w:ascii="Arial" w:hAnsi="Arial" w:cs="Arial"/>
                <w:sz w:val="20"/>
              </w:rPr>
            </w:pPr>
            <w:r>
              <w:rPr>
                <w:rFonts w:ascii="Arial" w:hAnsi="Arial" w:cs="Arial"/>
                <w:sz w:val="18"/>
                <w:szCs w:val="18"/>
              </w:rPr>
              <w:t xml:space="preserve">     </w:t>
            </w:r>
          </w:p>
          <w:p w14:paraId="5EF484AA" w14:textId="77777777" w:rsidR="008663A6" w:rsidRPr="00A91E9C" w:rsidRDefault="008663A6" w:rsidP="008663A6">
            <w:pPr>
              <w:pStyle w:val="Heading4A"/>
              <w:numPr>
                <w:ilvl w:val="0"/>
                <w:numId w:val="5"/>
              </w:numPr>
              <w:spacing w:before="0" w:after="0"/>
              <w:ind w:left="630" w:hanging="576"/>
              <w:rPr>
                <w:rFonts w:ascii="Arial" w:hAnsi="Arial" w:cs="Arial"/>
                <w:sz w:val="20"/>
              </w:rPr>
            </w:pPr>
          </w:p>
        </w:tc>
      </w:tr>
      <w:tr w:rsidR="00041E8A" w:rsidRPr="00D40E6D" w14:paraId="74206B59" w14:textId="77777777" w:rsidTr="00B77EAA">
        <w:trPr>
          <w:cantSplit/>
          <w:trHeight w:val="609"/>
        </w:trPr>
        <w:tc>
          <w:tcPr>
            <w:tcW w:w="427" w:type="dxa"/>
            <w:tcBorders>
              <w:top w:val="single" w:sz="4" w:space="0" w:color="000000"/>
              <w:left w:val="single" w:sz="20" w:space="0" w:color="000000"/>
              <w:bottom w:val="single" w:sz="4" w:space="0" w:color="000000"/>
              <w:right w:val="single" w:sz="4" w:space="0" w:color="auto"/>
            </w:tcBorders>
            <w:shd w:val="clear" w:color="auto" w:fill="FFFFFF"/>
            <w:tcMar>
              <w:top w:w="0" w:type="dxa"/>
              <w:left w:w="0" w:type="dxa"/>
              <w:bottom w:w="0" w:type="dxa"/>
              <w:right w:w="0" w:type="dxa"/>
            </w:tcMar>
          </w:tcPr>
          <w:p w14:paraId="3B6960DF" w14:textId="77777777" w:rsidR="00041E8A" w:rsidRPr="007E5348" w:rsidRDefault="00041E8A" w:rsidP="00041E8A">
            <w:pPr>
              <w:pStyle w:val="Textbody"/>
              <w:jc w:val="center"/>
              <w:rPr>
                <w:rFonts w:ascii="Arial" w:hAnsi="Arial" w:cs="Arial"/>
              </w:rPr>
            </w:pPr>
            <w:r>
              <w:rPr>
                <w:rFonts w:ascii="Arial" w:hAnsi="Arial" w:cs="Arial"/>
              </w:rPr>
              <w:t>2</w:t>
            </w:r>
          </w:p>
        </w:tc>
        <w:tc>
          <w:tcPr>
            <w:tcW w:w="1877"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54B61604" w14:textId="2A735FC7" w:rsidR="00041E8A" w:rsidRPr="007E5348" w:rsidRDefault="00041E8A" w:rsidP="00041E8A">
            <w:pPr>
              <w:pStyle w:val="Textbody"/>
              <w:jc w:val="center"/>
              <w:rPr>
                <w:rFonts w:ascii="Arial" w:hAnsi="Arial" w:cs="Arial"/>
              </w:rPr>
            </w:pPr>
            <w:r>
              <w:rPr>
                <w:rFonts w:ascii="Arial" w:hAnsi="Arial" w:cs="Arial"/>
              </w:rPr>
              <w:t>JAN 16</w:t>
            </w:r>
          </w:p>
        </w:tc>
        <w:tc>
          <w:tcPr>
            <w:tcW w:w="5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8776A79" w14:textId="77777777" w:rsidR="00041E8A" w:rsidRPr="007E5348" w:rsidRDefault="00041E8A" w:rsidP="00041E8A">
            <w:pPr>
              <w:pStyle w:val="Heading4A"/>
              <w:spacing w:before="0" w:after="0"/>
              <w:ind w:left="270" w:firstLine="0"/>
              <w:rPr>
                <w:rFonts w:ascii="Arial" w:hAnsi="Arial" w:cs="Arial"/>
                <w:sz w:val="20"/>
              </w:rPr>
            </w:pPr>
            <w:r w:rsidRPr="007E5348">
              <w:rPr>
                <w:rFonts w:ascii="Arial" w:hAnsi="Arial" w:cs="Arial"/>
                <w:sz w:val="20"/>
              </w:rPr>
              <w:t>Check-in</w:t>
            </w:r>
            <w:r>
              <w:rPr>
                <w:rFonts w:ascii="Arial" w:hAnsi="Arial" w:cs="Arial"/>
                <w:sz w:val="20"/>
              </w:rPr>
              <w:t xml:space="preserve"> /</w:t>
            </w:r>
            <w:r w:rsidRPr="007E5348">
              <w:rPr>
                <w:rFonts w:ascii="Arial" w:hAnsi="Arial" w:cs="Arial"/>
                <w:sz w:val="20"/>
              </w:rPr>
              <w:t>Discuss Project – Questions</w:t>
            </w:r>
          </w:p>
          <w:p w14:paraId="483C87B0" w14:textId="77777777" w:rsidR="00041E8A" w:rsidRPr="007E5348" w:rsidRDefault="00041E8A" w:rsidP="00041E8A">
            <w:pPr>
              <w:pStyle w:val="Heading4A"/>
              <w:spacing w:before="0" w:after="0"/>
              <w:ind w:left="270" w:firstLine="0"/>
              <w:rPr>
                <w:rFonts w:ascii="Arial" w:hAnsi="Arial" w:cs="Arial"/>
                <w:sz w:val="20"/>
              </w:rPr>
            </w:pPr>
            <w:r>
              <w:rPr>
                <w:rFonts w:ascii="Arial" w:hAnsi="Arial" w:cs="Arial"/>
                <w:sz w:val="20"/>
              </w:rPr>
              <w:t xml:space="preserve">Treatment Planning/Case Conceptualization </w:t>
            </w:r>
          </w:p>
        </w:tc>
        <w:tc>
          <w:tcPr>
            <w:tcW w:w="3154" w:type="dxa"/>
            <w:tcBorders>
              <w:top w:val="single" w:sz="4" w:space="0" w:color="000000"/>
              <w:left w:val="single" w:sz="4" w:space="0" w:color="000000"/>
              <w:bottom w:val="single" w:sz="4" w:space="0" w:color="000000"/>
              <w:right w:val="single" w:sz="20" w:space="0" w:color="000000"/>
            </w:tcBorders>
            <w:shd w:val="clear" w:color="auto" w:fill="FFFFFF"/>
            <w:tcMar>
              <w:top w:w="0" w:type="dxa"/>
              <w:left w:w="0" w:type="dxa"/>
              <w:bottom w:w="0" w:type="dxa"/>
              <w:right w:w="0" w:type="dxa"/>
            </w:tcMar>
          </w:tcPr>
          <w:p w14:paraId="552E3BB6" w14:textId="77777777" w:rsidR="00041E8A" w:rsidRDefault="00041E8A" w:rsidP="00041E8A">
            <w:pPr>
              <w:pStyle w:val="Heading4A"/>
              <w:spacing w:before="0" w:after="0"/>
              <w:ind w:hanging="576"/>
              <w:rPr>
                <w:rFonts w:ascii="Arial" w:hAnsi="Arial" w:cs="Arial"/>
                <w:sz w:val="20"/>
              </w:rPr>
            </w:pPr>
            <w:r>
              <w:rPr>
                <w:rFonts w:ascii="Arial" w:hAnsi="Arial" w:cs="Arial"/>
                <w:sz w:val="20"/>
              </w:rPr>
              <w:t>Read Ch 1 &amp; 2 in Gehart text</w:t>
            </w:r>
          </w:p>
          <w:p w14:paraId="69B5879C" w14:textId="77777777" w:rsidR="00041E8A" w:rsidRPr="007E5348" w:rsidRDefault="00041E8A" w:rsidP="00041E8A">
            <w:pPr>
              <w:pStyle w:val="Heading4A"/>
              <w:spacing w:before="0" w:after="0"/>
              <w:ind w:hanging="576"/>
              <w:rPr>
                <w:rFonts w:ascii="Arial" w:hAnsi="Arial" w:cs="Arial"/>
                <w:sz w:val="20"/>
              </w:rPr>
            </w:pPr>
            <w:r w:rsidRPr="007E5348">
              <w:rPr>
                <w:rFonts w:ascii="Arial" w:hAnsi="Arial" w:cs="Arial"/>
                <w:sz w:val="20"/>
              </w:rPr>
              <w:t xml:space="preserve">Log 1 </w:t>
            </w:r>
            <w:r>
              <w:rPr>
                <w:rFonts w:ascii="Arial" w:hAnsi="Arial" w:cs="Arial"/>
                <w:sz w:val="20"/>
              </w:rPr>
              <w:t xml:space="preserve">/ </w:t>
            </w:r>
            <w:r w:rsidRPr="007E5348">
              <w:rPr>
                <w:rFonts w:ascii="Arial" w:hAnsi="Arial" w:cs="Arial"/>
                <w:sz w:val="20"/>
              </w:rPr>
              <w:t xml:space="preserve">Journal </w:t>
            </w:r>
            <w:r>
              <w:rPr>
                <w:rFonts w:ascii="Arial" w:hAnsi="Arial" w:cs="Arial"/>
                <w:sz w:val="20"/>
              </w:rPr>
              <w:t>1</w:t>
            </w:r>
          </w:p>
        </w:tc>
      </w:tr>
      <w:tr w:rsidR="00041E8A" w:rsidRPr="00D40E6D" w14:paraId="42DE13DE" w14:textId="77777777" w:rsidTr="00B77EAA">
        <w:trPr>
          <w:cantSplit/>
          <w:trHeight w:val="753"/>
        </w:trPr>
        <w:tc>
          <w:tcPr>
            <w:tcW w:w="427" w:type="dxa"/>
            <w:tcBorders>
              <w:top w:val="single" w:sz="4" w:space="0" w:color="000000"/>
              <w:left w:val="single" w:sz="20" w:space="0" w:color="000000"/>
              <w:bottom w:val="single" w:sz="4" w:space="0" w:color="000000"/>
              <w:right w:val="single" w:sz="4" w:space="0" w:color="auto"/>
            </w:tcBorders>
            <w:shd w:val="clear" w:color="auto" w:fill="auto"/>
            <w:tcMar>
              <w:top w:w="0" w:type="dxa"/>
              <w:left w:w="0" w:type="dxa"/>
              <w:bottom w:w="0" w:type="dxa"/>
              <w:right w:w="0" w:type="dxa"/>
            </w:tcMar>
          </w:tcPr>
          <w:p w14:paraId="1AC322F4" w14:textId="77777777" w:rsidR="00041E8A" w:rsidRDefault="00041E8A" w:rsidP="00041E8A">
            <w:pPr>
              <w:pStyle w:val="Heading4A"/>
              <w:tabs>
                <w:tab w:val="clear" w:pos="864"/>
                <w:tab w:val="left" w:pos="0"/>
              </w:tabs>
              <w:spacing w:before="0" w:after="0"/>
              <w:ind w:left="0" w:firstLine="0"/>
              <w:jc w:val="center"/>
              <w:rPr>
                <w:rFonts w:ascii="Arial" w:hAnsi="Arial" w:cs="Arial"/>
                <w:color w:val="auto"/>
                <w:sz w:val="20"/>
              </w:rPr>
            </w:pPr>
          </w:p>
          <w:p w14:paraId="4B20BA97" w14:textId="77777777" w:rsidR="00041E8A" w:rsidRPr="007E5348" w:rsidRDefault="00041E8A" w:rsidP="00041E8A">
            <w:pPr>
              <w:pStyle w:val="Heading4A"/>
              <w:tabs>
                <w:tab w:val="clear" w:pos="864"/>
                <w:tab w:val="left" w:pos="0"/>
              </w:tabs>
              <w:spacing w:before="0" w:after="0"/>
              <w:ind w:left="0" w:firstLine="0"/>
              <w:jc w:val="center"/>
              <w:rPr>
                <w:rFonts w:ascii="Arial" w:hAnsi="Arial" w:cs="Arial"/>
                <w:color w:val="auto"/>
                <w:sz w:val="20"/>
              </w:rPr>
            </w:pPr>
            <w:r>
              <w:rPr>
                <w:rFonts w:ascii="Arial" w:hAnsi="Arial" w:cs="Arial"/>
                <w:color w:val="auto"/>
                <w:sz w:val="20"/>
              </w:rPr>
              <w:t>3</w:t>
            </w:r>
          </w:p>
        </w:tc>
        <w:tc>
          <w:tcPr>
            <w:tcW w:w="1877"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41A3056D" w14:textId="25B5F124" w:rsidR="00041E8A" w:rsidRPr="007E5348" w:rsidRDefault="00041E8A" w:rsidP="00041E8A">
            <w:pPr>
              <w:pStyle w:val="Heading4A"/>
              <w:tabs>
                <w:tab w:val="left" w:pos="0"/>
              </w:tabs>
              <w:ind w:left="0" w:firstLine="0"/>
              <w:jc w:val="center"/>
              <w:rPr>
                <w:rFonts w:ascii="Arial" w:hAnsi="Arial" w:cs="Arial"/>
                <w:color w:val="auto"/>
                <w:sz w:val="20"/>
              </w:rPr>
            </w:pPr>
            <w:r>
              <w:rPr>
                <w:rFonts w:ascii="Arial" w:hAnsi="Arial" w:cs="Arial"/>
                <w:sz w:val="20"/>
              </w:rPr>
              <w:t>JAN 23</w:t>
            </w:r>
          </w:p>
        </w:tc>
        <w:tc>
          <w:tcPr>
            <w:tcW w:w="5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61406E2" w14:textId="77777777" w:rsidR="00041E8A" w:rsidRPr="007E5348" w:rsidRDefault="00041E8A" w:rsidP="00041E8A">
            <w:pPr>
              <w:pStyle w:val="Heading4A"/>
              <w:spacing w:before="0" w:after="0"/>
              <w:ind w:left="270" w:firstLine="0"/>
              <w:rPr>
                <w:rFonts w:ascii="Arial" w:hAnsi="Arial" w:cs="Arial"/>
                <w:sz w:val="20"/>
              </w:rPr>
            </w:pPr>
            <w:r>
              <w:rPr>
                <w:rFonts w:ascii="Arial" w:hAnsi="Arial" w:cs="Arial"/>
                <w:sz w:val="20"/>
              </w:rPr>
              <w:t>Check-in/ Case Conceptualization</w:t>
            </w:r>
            <w:r w:rsidRPr="007E5348">
              <w:rPr>
                <w:rFonts w:ascii="Arial" w:hAnsi="Arial" w:cs="Arial"/>
                <w:sz w:val="20"/>
              </w:rPr>
              <w:t xml:space="preserve"> </w:t>
            </w:r>
            <w:r>
              <w:rPr>
                <w:rFonts w:ascii="Arial" w:hAnsi="Arial" w:cs="Arial"/>
                <w:sz w:val="20"/>
              </w:rPr>
              <w:t xml:space="preserve">/ </w:t>
            </w:r>
            <w:r w:rsidRPr="004E248A">
              <w:rPr>
                <w:rFonts w:ascii="Arial" w:hAnsi="Arial" w:cs="Arial"/>
                <w:sz w:val="20"/>
              </w:rPr>
              <w:t>Marketing/Branding Discussion</w:t>
            </w:r>
            <w:r>
              <w:rPr>
                <w:rFonts w:ascii="Arial" w:hAnsi="Arial" w:cs="Arial"/>
                <w:sz w:val="20"/>
              </w:rPr>
              <w:t xml:space="preserve">/ </w:t>
            </w:r>
            <w:r w:rsidRPr="007E5348">
              <w:rPr>
                <w:rFonts w:ascii="Arial" w:hAnsi="Arial" w:cs="Arial"/>
                <w:sz w:val="20"/>
              </w:rPr>
              <w:t>Presentation</w:t>
            </w:r>
            <w:r>
              <w:rPr>
                <w:rFonts w:ascii="Arial" w:hAnsi="Arial" w:cs="Arial"/>
                <w:sz w:val="20"/>
              </w:rPr>
              <w:t>s</w:t>
            </w:r>
            <w:r w:rsidRPr="007E5348">
              <w:rPr>
                <w:rFonts w:ascii="Arial" w:hAnsi="Arial" w:cs="Arial"/>
                <w:sz w:val="20"/>
              </w:rPr>
              <w:t xml:space="preserve"> of case/recording</w:t>
            </w:r>
          </w:p>
        </w:tc>
        <w:tc>
          <w:tcPr>
            <w:tcW w:w="3154" w:type="dxa"/>
            <w:tcBorders>
              <w:top w:val="single" w:sz="4" w:space="0" w:color="000000"/>
              <w:left w:val="single" w:sz="4" w:space="0" w:color="000000"/>
              <w:bottom w:val="single" w:sz="4" w:space="0" w:color="000000"/>
              <w:right w:val="single" w:sz="20" w:space="0" w:color="000000"/>
            </w:tcBorders>
            <w:shd w:val="clear" w:color="auto" w:fill="FFFFFF"/>
            <w:tcMar>
              <w:top w:w="0" w:type="dxa"/>
              <w:left w:w="0" w:type="dxa"/>
              <w:bottom w:w="0" w:type="dxa"/>
              <w:right w:w="0" w:type="dxa"/>
            </w:tcMar>
          </w:tcPr>
          <w:p w14:paraId="6958CF3C" w14:textId="77777777" w:rsidR="00041E8A" w:rsidRDefault="00041E8A" w:rsidP="00041E8A">
            <w:pPr>
              <w:pStyle w:val="Heading4A"/>
              <w:spacing w:before="0" w:after="0"/>
              <w:ind w:left="0" w:firstLine="0"/>
              <w:rPr>
                <w:rFonts w:ascii="Arial" w:hAnsi="Arial" w:cs="Arial"/>
                <w:sz w:val="20"/>
              </w:rPr>
            </w:pPr>
            <w:r>
              <w:rPr>
                <w:rFonts w:ascii="Arial" w:hAnsi="Arial" w:cs="Arial"/>
                <w:sz w:val="20"/>
              </w:rPr>
              <w:t xml:space="preserve">     Read Ch 15 &amp; 16 in Gehart text</w:t>
            </w:r>
          </w:p>
          <w:p w14:paraId="0F132769" w14:textId="77777777" w:rsidR="00041E8A" w:rsidRPr="007E5348" w:rsidRDefault="00041E8A" w:rsidP="00041E8A">
            <w:pPr>
              <w:pStyle w:val="Heading4A"/>
              <w:spacing w:before="0" w:after="0"/>
              <w:ind w:hanging="576"/>
              <w:rPr>
                <w:rFonts w:ascii="Arial" w:hAnsi="Arial" w:cs="Arial"/>
                <w:sz w:val="20"/>
              </w:rPr>
            </w:pPr>
            <w:r>
              <w:rPr>
                <w:rFonts w:ascii="Arial" w:hAnsi="Arial" w:cs="Arial"/>
                <w:sz w:val="20"/>
              </w:rPr>
              <w:t>Log 2 /</w:t>
            </w:r>
            <w:r w:rsidRPr="007E5348">
              <w:rPr>
                <w:rFonts w:ascii="Arial" w:hAnsi="Arial" w:cs="Arial"/>
                <w:sz w:val="20"/>
              </w:rPr>
              <w:t xml:space="preserve"> Journal </w:t>
            </w:r>
            <w:r>
              <w:rPr>
                <w:rFonts w:ascii="Arial" w:hAnsi="Arial" w:cs="Arial"/>
                <w:sz w:val="20"/>
              </w:rPr>
              <w:t xml:space="preserve">2         </w:t>
            </w:r>
            <w:r w:rsidRPr="007E5348">
              <w:rPr>
                <w:rFonts w:ascii="Arial" w:hAnsi="Arial" w:cs="Arial"/>
                <w:sz w:val="20"/>
              </w:rPr>
              <w:t xml:space="preserve"> </w:t>
            </w:r>
            <w:r>
              <w:rPr>
                <w:rFonts w:ascii="Arial" w:hAnsi="Arial" w:cs="Arial"/>
                <w:sz w:val="20"/>
              </w:rPr>
              <w:t xml:space="preserve">                                       </w:t>
            </w:r>
          </w:p>
          <w:p w14:paraId="6CDBAF39" w14:textId="77777777" w:rsidR="00041E8A" w:rsidRPr="00B10AA9" w:rsidRDefault="00041E8A" w:rsidP="00041E8A">
            <w:pPr>
              <w:pStyle w:val="Heading4A"/>
              <w:spacing w:before="0" w:after="0"/>
              <w:ind w:left="0" w:firstLine="0"/>
              <w:rPr>
                <w:rFonts w:ascii="Arial" w:hAnsi="Arial" w:cs="Arial"/>
              </w:rPr>
            </w:pPr>
            <w:r>
              <w:rPr>
                <w:rFonts w:ascii="Arial" w:hAnsi="Arial" w:cs="Arial"/>
              </w:rPr>
              <w:t xml:space="preserve">    </w:t>
            </w:r>
            <w:r>
              <w:rPr>
                <w:rFonts w:ascii="Arial" w:hAnsi="Arial" w:cs="Arial"/>
                <w:sz w:val="20"/>
              </w:rPr>
              <w:t>Recording 1 DUE!</w:t>
            </w:r>
          </w:p>
        </w:tc>
      </w:tr>
      <w:tr w:rsidR="00041E8A" w:rsidRPr="00D40E6D" w14:paraId="49567F12" w14:textId="77777777" w:rsidTr="00B77EAA">
        <w:trPr>
          <w:cantSplit/>
          <w:trHeight w:val="566"/>
        </w:trPr>
        <w:tc>
          <w:tcPr>
            <w:tcW w:w="427" w:type="dxa"/>
            <w:tcBorders>
              <w:top w:val="single" w:sz="4" w:space="0" w:color="000000"/>
              <w:left w:val="single" w:sz="20" w:space="0" w:color="000000"/>
              <w:bottom w:val="single" w:sz="4" w:space="0" w:color="000000"/>
              <w:right w:val="single" w:sz="4" w:space="0" w:color="auto"/>
            </w:tcBorders>
            <w:shd w:val="clear" w:color="auto" w:fill="auto"/>
            <w:tcMar>
              <w:top w:w="0" w:type="dxa"/>
              <w:left w:w="0" w:type="dxa"/>
              <w:bottom w:w="0" w:type="dxa"/>
              <w:right w:w="0" w:type="dxa"/>
            </w:tcMar>
          </w:tcPr>
          <w:p w14:paraId="6BD2505B" w14:textId="77777777" w:rsidR="0094684F" w:rsidRDefault="0094684F" w:rsidP="00041E8A">
            <w:pPr>
              <w:pStyle w:val="Heading4A"/>
              <w:tabs>
                <w:tab w:val="clear" w:pos="864"/>
              </w:tabs>
              <w:spacing w:before="0" w:after="0"/>
              <w:ind w:left="0" w:firstLine="0"/>
              <w:jc w:val="center"/>
              <w:rPr>
                <w:rFonts w:ascii="Arial" w:hAnsi="Arial" w:cs="Arial"/>
                <w:color w:val="auto"/>
                <w:sz w:val="20"/>
              </w:rPr>
            </w:pPr>
          </w:p>
          <w:p w14:paraId="4D15DCB7" w14:textId="77777777" w:rsidR="0094684F" w:rsidRDefault="0094684F" w:rsidP="00041E8A">
            <w:pPr>
              <w:pStyle w:val="Heading4A"/>
              <w:tabs>
                <w:tab w:val="clear" w:pos="864"/>
              </w:tabs>
              <w:spacing w:before="0" w:after="0"/>
              <w:ind w:left="0" w:firstLine="0"/>
              <w:jc w:val="center"/>
              <w:rPr>
                <w:rFonts w:ascii="Arial" w:hAnsi="Arial" w:cs="Arial"/>
                <w:color w:val="auto"/>
                <w:sz w:val="20"/>
              </w:rPr>
            </w:pPr>
          </w:p>
          <w:p w14:paraId="5CAD16B8" w14:textId="77777777" w:rsidR="00041E8A" w:rsidRPr="007E5348" w:rsidRDefault="00041E8A" w:rsidP="00041E8A">
            <w:pPr>
              <w:pStyle w:val="Heading4A"/>
              <w:tabs>
                <w:tab w:val="clear" w:pos="864"/>
              </w:tabs>
              <w:spacing w:before="0" w:after="0"/>
              <w:ind w:left="0" w:firstLine="0"/>
              <w:jc w:val="center"/>
              <w:rPr>
                <w:rFonts w:ascii="Arial" w:hAnsi="Arial" w:cs="Arial"/>
                <w:color w:val="auto"/>
                <w:sz w:val="20"/>
              </w:rPr>
            </w:pPr>
            <w:r>
              <w:rPr>
                <w:rFonts w:ascii="Arial" w:hAnsi="Arial" w:cs="Arial"/>
                <w:color w:val="auto"/>
                <w:sz w:val="20"/>
              </w:rPr>
              <w:t>4</w:t>
            </w:r>
          </w:p>
        </w:tc>
        <w:tc>
          <w:tcPr>
            <w:tcW w:w="1877"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7E61A35F" w14:textId="77777777" w:rsidR="0094684F" w:rsidRPr="0094684F" w:rsidRDefault="0094684F" w:rsidP="00041E8A">
            <w:pPr>
              <w:pStyle w:val="Heading4A"/>
              <w:numPr>
                <w:ilvl w:val="3"/>
                <w:numId w:val="6"/>
              </w:numPr>
              <w:ind w:firstLine="0"/>
              <w:jc w:val="center"/>
              <w:rPr>
                <w:rFonts w:ascii="Arial" w:hAnsi="Arial" w:cs="Arial"/>
                <w:color w:val="auto"/>
                <w:sz w:val="20"/>
              </w:rPr>
            </w:pPr>
          </w:p>
          <w:p w14:paraId="774D8056" w14:textId="2CBA7D4B" w:rsidR="00041E8A" w:rsidRPr="00662AF2" w:rsidRDefault="00041E8A" w:rsidP="00041E8A">
            <w:pPr>
              <w:pStyle w:val="Heading4A"/>
              <w:numPr>
                <w:ilvl w:val="3"/>
                <w:numId w:val="6"/>
              </w:numPr>
              <w:ind w:firstLine="0"/>
              <w:jc w:val="center"/>
              <w:rPr>
                <w:rFonts w:ascii="Arial" w:hAnsi="Arial" w:cs="Arial"/>
                <w:color w:val="auto"/>
                <w:sz w:val="20"/>
              </w:rPr>
            </w:pPr>
            <w:r>
              <w:rPr>
                <w:rFonts w:ascii="Arial" w:hAnsi="Arial" w:cs="Arial"/>
                <w:sz w:val="20"/>
              </w:rPr>
              <w:t>JAN 30</w:t>
            </w:r>
          </w:p>
        </w:tc>
        <w:tc>
          <w:tcPr>
            <w:tcW w:w="5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4147DE" w14:textId="77777777" w:rsidR="00041E8A" w:rsidRPr="007E5348" w:rsidRDefault="00041E8A" w:rsidP="00041E8A">
            <w:pPr>
              <w:pStyle w:val="Heading4A"/>
              <w:spacing w:before="0" w:after="0"/>
              <w:ind w:left="270" w:firstLine="0"/>
              <w:rPr>
                <w:rFonts w:ascii="Arial" w:hAnsi="Arial" w:cs="Arial"/>
                <w:sz w:val="20"/>
              </w:rPr>
            </w:pPr>
            <w:r>
              <w:rPr>
                <w:rFonts w:ascii="Arial" w:hAnsi="Arial" w:cs="Arial"/>
                <w:sz w:val="20"/>
              </w:rPr>
              <w:t xml:space="preserve">Check-in / </w:t>
            </w:r>
            <w:r w:rsidRPr="007E5348">
              <w:rPr>
                <w:rFonts w:ascii="Arial" w:hAnsi="Arial" w:cs="Arial"/>
                <w:sz w:val="20"/>
              </w:rPr>
              <w:t>Presentation of case/recording</w:t>
            </w:r>
          </w:p>
          <w:p w14:paraId="7D663255" w14:textId="52A3A98F" w:rsidR="00471750" w:rsidRDefault="00471750" w:rsidP="00471750">
            <w:pPr>
              <w:pStyle w:val="Textbody"/>
              <w:rPr>
                <w:rFonts w:ascii="Arial" w:hAnsi="Arial" w:cs="Arial"/>
              </w:rPr>
            </w:pPr>
            <w:r>
              <w:rPr>
                <w:rFonts w:ascii="Arial" w:hAnsi="Arial" w:cs="Arial"/>
              </w:rPr>
              <w:t xml:space="preserve">     </w:t>
            </w:r>
            <w:r w:rsidRPr="00471750">
              <w:rPr>
                <w:rFonts w:ascii="Arial" w:hAnsi="Arial" w:cs="Arial"/>
              </w:rPr>
              <w:t>Feb 1 – 2 – NCCA Conference</w:t>
            </w:r>
            <w:r>
              <w:rPr>
                <w:rFonts w:ascii="Arial" w:hAnsi="Arial" w:cs="Arial"/>
              </w:rPr>
              <w:t>, Durham</w:t>
            </w:r>
            <w:r w:rsidR="00580A02">
              <w:rPr>
                <w:rFonts w:ascii="Arial" w:hAnsi="Arial" w:cs="Arial"/>
              </w:rPr>
              <w:t>*</w:t>
            </w:r>
          </w:p>
          <w:p w14:paraId="2A6F0DC1" w14:textId="15F427B3" w:rsidR="00471750" w:rsidRPr="00471750" w:rsidRDefault="00471750" w:rsidP="00471750">
            <w:pPr>
              <w:pStyle w:val="Textbody"/>
              <w:rPr>
                <w:rFonts w:ascii="Arial" w:hAnsi="Arial" w:cs="Arial"/>
              </w:rPr>
            </w:pPr>
            <w:r>
              <w:rPr>
                <w:rFonts w:ascii="Arial" w:hAnsi="Arial" w:cs="Arial"/>
              </w:rPr>
              <w:t xml:space="preserve">     </w:t>
            </w:r>
            <w:hyperlink r:id="rId20" w:history="1">
              <w:r w:rsidR="00580A02" w:rsidRPr="00AE5CE5">
                <w:rPr>
                  <w:rStyle w:val="Hyperlink"/>
                  <w:rFonts w:ascii="Arial" w:hAnsi="Arial" w:cs="Arial"/>
                </w:rPr>
                <w:t>https://nccounselingassociation.org/</w:t>
              </w:r>
            </w:hyperlink>
            <w:r w:rsidR="00580A02">
              <w:rPr>
                <w:rFonts w:ascii="Arial" w:hAnsi="Arial" w:cs="Arial"/>
              </w:rPr>
              <w:t xml:space="preserve">                                                  *10 pts. extra credit if you attend!</w:t>
            </w:r>
          </w:p>
        </w:tc>
        <w:tc>
          <w:tcPr>
            <w:tcW w:w="3154" w:type="dxa"/>
            <w:tcBorders>
              <w:top w:val="single" w:sz="4" w:space="0" w:color="000000"/>
              <w:left w:val="single" w:sz="4" w:space="0" w:color="000000"/>
              <w:bottom w:val="single" w:sz="4" w:space="0" w:color="000000"/>
              <w:right w:val="single" w:sz="20" w:space="0" w:color="000000"/>
            </w:tcBorders>
            <w:shd w:val="clear" w:color="auto" w:fill="FFFFFF"/>
            <w:tcMar>
              <w:top w:w="0" w:type="dxa"/>
              <w:left w:w="0" w:type="dxa"/>
              <w:bottom w:w="0" w:type="dxa"/>
              <w:right w:w="0" w:type="dxa"/>
            </w:tcMar>
          </w:tcPr>
          <w:p w14:paraId="0BEFEADF" w14:textId="77777777" w:rsidR="007C68A0" w:rsidRDefault="00041E8A" w:rsidP="00041E8A">
            <w:pPr>
              <w:pStyle w:val="Heading4A"/>
              <w:spacing w:before="0" w:after="0"/>
              <w:ind w:left="0" w:firstLine="0"/>
              <w:rPr>
                <w:rFonts w:ascii="Arial" w:hAnsi="Arial" w:cs="Arial"/>
                <w:sz w:val="20"/>
              </w:rPr>
            </w:pPr>
            <w:r>
              <w:rPr>
                <w:rFonts w:ascii="Arial" w:hAnsi="Arial" w:cs="Arial"/>
                <w:sz w:val="20"/>
              </w:rPr>
              <w:t xml:space="preserve">      </w:t>
            </w:r>
          </w:p>
          <w:p w14:paraId="016F7391" w14:textId="68051220" w:rsidR="00041E8A" w:rsidRDefault="007C68A0" w:rsidP="00041E8A">
            <w:pPr>
              <w:pStyle w:val="Heading4A"/>
              <w:spacing w:before="0" w:after="0"/>
              <w:ind w:left="0" w:firstLine="0"/>
              <w:rPr>
                <w:rFonts w:ascii="Arial" w:hAnsi="Arial" w:cs="Arial"/>
              </w:rPr>
            </w:pPr>
            <w:r>
              <w:rPr>
                <w:rFonts w:ascii="Arial" w:hAnsi="Arial" w:cs="Arial"/>
                <w:sz w:val="20"/>
              </w:rPr>
              <w:t xml:space="preserve">     </w:t>
            </w:r>
            <w:r w:rsidR="00041E8A" w:rsidRPr="007E5348">
              <w:rPr>
                <w:rFonts w:ascii="Arial" w:hAnsi="Arial" w:cs="Arial"/>
                <w:sz w:val="20"/>
              </w:rPr>
              <w:t>Log 3</w:t>
            </w:r>
            <w:r w:rsidR="00041E8A">
              <w:rPr>
                <w:rFonts w:ascii="Arial" w:hAnsi="Arial" w:cs="Arial"/>
                <w:sz w:val="20"/>
              </w:rPr>
              <w:t xml:space="preserve">  (25% hours completed)</w:t>
            </w:r>
          </w:p>
          <w:p w14:paraId="2BB13BF9" w14:textId="77777777" w:rsidR="00041E8A" w:rsidRPr="00AD5C99" w:rsidRDefault="00041E8A" w:rsidP="00041E8A">
            <w:pPr>
              <w:pStyle w:val="Textbody"/>
              <w:rPr>
                <w:rFonts w:ascii="Arial" w:hAnsi="Arial" w:cs="Arial"/>
              </w:rPr>
            </w:pPr>
            <w:r>
              <w:rPr>
                <w:rFonts w:ascii="Arial" w:hAnsi="Arial" w:cs="Arial"/>
              </w:rPr>
              <w:t xml:space="preserve">     Journal 3 / Recording 1                                                             </w:t>
            </w:r>
          </w:p>
        </w:tc>
      </w:tr>
      <w:tr w:rsidR="008663A6" w:rsidRPr="00D40E6D" w14:paraId="6264AE0A" w14:textId="77777777" w:rsidTr="00B77EAA">
        <w:trPr>
          <w:cantSplit/>
          <w:trHeight w:val="680"/>
        </w:trPr>
        <w:tc>
          <w:tcPr>
            <w:tcW w:w="427" w:type="dxa"/>
            <w:tcBorders>
              <w:top w:val="single" w:sz="4" w:space="0" w:color="000000"/>
              <w:left w:val="single" w:sz="20" w:space="0" w:color="000000"/>
              <w:bottom w:val="single" w:sz="4" w:space="0" w:color="000000"/>
              <w:right w:val="single" w:sz="4" w:space="0" w:color="auto"/>
            </w:tcBorders>
            <w:shd w:val="clear" w:color="auto" w:fill="FFFFFF"/>
            <w:tcMar>
              <w:top w:w="0" w:type="dxa"/>
              <w:left w:w="0" w:type="dxa"/>
              <w:bottom w:w="0" w:type="dxa"/>
              <w:right w:w="0" w:type="dxa"/>
            </w:tcMar>
          </w:tcPr>
          <w:p w14:paraId="1655C30D" w14:textId="77777777" w:rsidR="008663A6" w:rsidRPr="007E5348" w:rsidRDefault="008663A6" w:rsidP="008663A6">
            <w:pPr>
              <w:pStyle w:val="Heading4A"/>
              <w:spacing w:before="0" w:after="0"/>
              <w:ind w:left="0" w:firstLine="0"/>
              <w:jc w:val="center"/>
              <w:rPr>
                <w:rFonts w:ascii="Arial" w:hAnsi="Arial" w:cs="Arial"/>
                <w:sz w:val="20"/>
              </w:rPr>
            </w:pPr>
            <w:r>
              <w:rPr>
                <w:rFonts w:ascii="Arial" w:hAnsi="Arial" w:cs="Arial"/>
                <w:sz w:val="20"/>
              </w:rPr>
              <w:t>5</w:t>
            </w:r>
          </w:p>
        </w:tc>
        <w:tc>
          <w:tcPr>
            <w:tcW w:w="1877"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73287BEC" w14:textId="22FD68C0" w:rsidR="008663A6" w:rsidRPr="007E5348" w:rsidRDefault="00041E8A" w:rsidP="00041E8A">
            <w:pPr>
              <w:pStyle w:val="Heading4A"/>
              <w:ind w:left="0"/>
              <w:jc w:val="center"/>
              <w:rPr>
                <w:rFonts w:ascii="Arial" w:hAnsi="Arial" w:cs="Arial"/>
                <w:sz w:val="20"/>
              </w:rPr>
            </w:pPr>
            <w:r>
              <w:rPr>
                <w:rFonts w:ascii="Arial" w:hAnsi="Arial" w:cs="Arial"/>
                <w:sz w:val="20"/>
              </w:rPr>
              <w:t xml:space="preserve">              FEB 6</w:t>
            </w:r>
          </w:p>
        </w:tc>
        <w:tc>
          <w:tcPr>
            <w:tcW w:w="5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270165" w14:textId="77777777" w:rsidR="008663A6" w:rsidRPr="007E5348" w:rsidRDefault="008663A6" w:rsidP="008663A6">
            <w:pPr>
              <w:pStyle w:val="Heading4A"/>
              <w:spacing w:before="0" w:after="0"/>
              <w:ind w:left="270" w:firstLine="0"/>
              <w:rPr>
                <w:rFonts w:ascii="Arial" w:hAnsi="Arial" w:cs="Arial"/>
                <w:sz w:val="20"/>
              </w:rPr>
            </w:pPr>
            <w:r>
              <w:rPr>
                <w:rFonts w:ascii="Arial" w:hAnsi="Arial" w:cs="Arial"/>
                <w:sz w:val="20"/>
              </w:rPr>
              <w:t xml:space="preserve">Check-in / </w:t>
            </w:r>
            <w:r w:rsidRPr="007E5348">
              <w:rPr>
                <w:rFonts w:ascii="Arial" w:hAnsi="Arial" w:cs="Arial"/>
                <w:sz w:val="20"/>
              </w:rPr>
              <w:t>Presentation of case/recording</w:t>
            </w:r>
          </w:p>
          <w:p w14:paraId="3A6D78DA" w14:textId="77777777" w:rsidR="008663A6" w:rsidRPr="007E5348" w:rsidRDefault="008663A6" w:rsidP="008663A6">
            <w:pPr>
              <w:pStyle w:val="Heading4A"/>
              <w:spacing w:before="0" w:after="0"/>
              <w:ind w:left="0" w:firstLine="0"/>
              <w:rPr>
                <w:rFonts w:ascii="Arial" w:hAnsi="Arial" w:cs="Arial"/>
                <w:sz w:val="20"/>
              </w:rPr>
            </w:pPr>
            <w:r>
              <w:rPr>
                <w:rFonts w:ascii="Arial" w:hAnsi="Arial" w:cs="Arial"/>
                <w:sz w:val="20"/>
              </w:rPr>
              <w:t xml:space="preserve">     </w:t>
            </w:r>
            <w:r w:rsidRPr="007E5348">
              <w:rPr>
                <w:rFonts w:ascii="Arial" w:hAnsi="Arial" w:cs="Arial"/>
                <w:sz w:val="20"/>
              </w:rPr>
              <w:t>Presentation of case/recording</w:t>
            </w:r>
          </w:p>
          <w:p w14:paraId="14C21219" w14:textId="77777777" w:rsidR="008663A6" w:rsidRPr="007E5348" w:rsidRDefault="008663A6" w:rsidP="008663A6">
            <w:pPr>
              <w:pStyle w:val="Heading4A"/>
              <w:spacing w:before="0" w:after="0"/>
              <w:ind w:left="270" w:firstLine="0"/>
              <w:rPr>
                <w:rFonts w:ascii="Arial" w:hAnsi="Arial" w:cs="Arial"/>
                <w:sz w:val="20"/>
              </w:rPr>
            </w:pPr>
          </w:p>
        </w:tc>
        <w:tc>
          <w:tcPr>
            <w:tcW w:w="3154" w:type="dxa"/>
            <w:tcBorders>
              <w:top w:val="single" w:sz="4" w:space="0" w:color="000000"/>
              <w:left w:val="single" w:sz="4" w:space="0" w:color="000000"/>
              <w:bottom w:val="single" w:sz="4" w:space="0" w:color="000000"/>
              <w:right w:val="single" w:sz="20" w:space="0" w:color="000000"/>
            </w:tcBorders>
            <w:shd w:val="clear" w:color="auto" w:fill="FFFFFF"/>
            <w:tcMar>
              <w:top w:w="0" w:type="dxa"/>
              <w:left w:w="0" w:type="dxa"/>
              <w:bottom w:w="0" w:type="dxa"/>
              <w:right w:w="0" w:type="dxa"/>
            </w:tcMar>
          </w:tcPr>
          <w:p w14:paraId="743D06D2" w14:textId="77777777" w:rsidR="008663A6" w:rsidRPr="007E5348" w:rsidRDefault="008663A6" w:rsidP="008663A6">
            <w:pPr>
              <w:pStyle w:val="Heading4A"/>
              <w:spacing w:before="0" w:after="0"/>
              <w:ind w:hanging="576"/>
              <w:rPr>
                <w:rFonts w:ascii="Arial" w:hAnsi="Arial" w:cs="Arial"/>
                <w:sz w:val="20"/>
              </w:rPr>
            </w:pPr>
            <w:r w:rsidRPr="007E5348">
              <w:rPr>
                <w:rFonts w:ascii="Arial" w:hAnsi="Arial" w:cs="Arial"/>
                <w:sz w:val="20"/>
              </w:rPr>
              <w:t>Log 4</w:t>
            </w:r>
            <w:r>
              <w:rPr>
                <w:rFonts w:ascii="Arial" w:hAnsi="Arial" w:cs="Arial"/>
                <w:sz w:val="20"/>
              </w:rPr>
              <w:t xml:space="preserve">  </w:t>
            </w:r>
          </w:p>
          <w:p w14:paraId="643B99E7" w14:textId="77777777" w:rsidR="008663A6" w:rsidRPr="007E5348" w:rsidRDefault="008663A6" w:rsidP="008663A6">
            <w:pPr>
              <w:pStyle w:val="Heading4A"/>
              <w:spacing w:before="0" w:after="0"/>
              <w:ind w:hanging="576"/>
              <w:rPr>
                <w:rFonts w:ascii="Arial" w:hAnsi="Arial" w:cs="Arial"/>
                <w:sz w:val="20"/>
              </w:rPr>
            </w:pPr>
            <w:r w:rsidRPr="007E5348">
              <w:rPr>
                <w:rFonts w:ascii="Arial" w:hAnsi="Arial" w:cs="Arial"/>
                <w:sz w:val="20"/>
              </w:rPr>
              <w:t xml:space="preserve">Journal </w:t>
            </w:r>
            <w:r>
              <w:rPr>
                <w:rFonts w:ascii="Arial" w:hAnsi="Arial" w:cs="Arial"/>
                <w:sz w:val="20"/>
              </w:rPr>
              <w:t xml:space="preserve">4 </w:t>
            </w:r>
          </w:p>
          <w:p w14:paraId="5D8C173F" w14:textId="77777777" w:rsidR="008663A6" w:rsidRPr="00662AF2" w:rsidRDefault="008663A6" w:rsidP="008663A6">
            <w:pPr>
              <w:pStyle w:val="Heading4A"/>
              <w:spacing w:before="0" w:after="0"/>
              <w:ind w:hanging="576"/>
              <w:rPr>
                <w:rFonts w:ascii="Arial" w:hAnsi="Arial" w:cs="Arial"/>
                <w:sz w:val="20"/>
              </w:rPr>
            </w:pPr>
            <w:r>
              <w:rPr>
                <w:rFonts w:ascii="Arial" w:hAnsi="Arial" w:cs="Arial"/>
                <w:sz w:val="20"/>
              </w:rPr>
              <w:t>Recording 2 DUE!</w:t>
            </w:r>
          </w:p>
        </w:tc>
      </w:tr>
      <w:tr w:rsidR="00041E8A" w:rsidRPr="00D40E6D" w14:paraId="24DB9C2D" w14:textId="77777777" w:rsidTr="00B77EAA">
        <w:trPr>
          <w:cantSplit/>
          <w:trHeight w:val="897"/>
        </w:trPr>
        <w:tc>
          <w:tcPr>
            <w:tcW w:w="427" w:type="dxa"/>
            <w:tcBorders>
              <w:top w:val="single" w:sz="4" w:space="0" w:color="000000"/>
              <w:left w:val="single" w:sz="20" w:space="0" w:color="000000"/>
              <w:bottom w:val="single" w:sz="4" w:space="0" w:color="auto"/>
              <w:right w:val="single" w:sz="4" w:space="0" w:color="auto"/>
            </w:tcBorders>
            <w:shd w:val="clear" w:color="auto" w:fill="auto"/>
            <w:tcMar>
              <w:top w:w="0" w:type="dxa"/>
              <w:left w:w="0" w:type="dxa"/>
              <w:bottom w:w="0" w:type="dxa"/>
              <w:right w:w="0" w:type="dxa"/>
            </w:tcMar>
          </w:tcPr>
          <w:p w14:paraId="4B75B3E3" w14:textId="77777777" w:rsidR="00041E8A" w:rsidRPr="007E5348" w:rsidRDefault="00041E8A" w:rsidP="00041E8A">
            <w:pPr>
              <w:pStyle w:val="Heading4A"/>
              <w:spacing w:before="0" w:after="0"/>
              <w:ind w:left="0" w:firstLine="0"/>
              <w:jc w:val="center"/>
              <w:rPr>
                <w:rFonts w:ascii="Arial" w:hAnsi="Arial" w:cs="Arial"/>
                <w:color w:val="auto"/>
                <w:sz w:val="20"/>
              </w:rPr>
            </w:pPr>
            <w:r>
              <w:rPr>
                <w:rFonts w:ascii="Arial" w:hAnsi="Arial" w:cs="Arial"/>
                <w:color w:val="auto"/>
                <w:sz w:val="20"/>
              </w:rPr>
              <w:t>6</w:t>
            </w:r>
          </w:p>
        </w:tc>
        <w:tc>
          <w:tcPr>
            <w:tcW w:w="1877" w:type="dxa"/>
            <w:tcBorders>
              <w:top w:val="single" w:sz="4" w:space="0" w:color="000000"/>
              <w:left w:val="single" w:sz="4" w:space="0" w:color="auto"/>
              <w:bottom w:val="single" w:sz="4" w:space="0" w:color="auto"/>
              <w:right w:val="single" w:sz="4" w:space="0" w:color="000000"/>
            </w:tcBorders>
            <w:shd w:val="clear" w:color="auto" w:fill="FFFFFF" w:themeFill="background1"/>
          </w:tcPr>
          <w:p w14:paraId="7D82E7C6" w14:textId="14196850" w:rsidR="00041E8A" w:rsidRPr="007E5348" w:rsidRDefault="00041E8A" w:rsidP="00041E8A">
            <w:pPr>
              <w:pStyle w:val="Heading4A"/>
              <w:ind w:left="0" w:firstLine="0"/>
              <w:jc w:val="center"/>
              <w:rPr>
                <w:rFonts w:ascii="Arial" w:hAnsi="Arial" w:cs="Arial"/>
                <w:color w:val="auto"/>
                <w:sz w:val="20"/>
              </w:rPr>
            </w:pPr>
            <w:r>
              <w:rPr>
                <w:rFonts w:ascii="Arial" w:hAnsi="Arial" w:cs="Arial"/>
                <w:sz w:val="20"/>
              </w:rPr>
              <w:t>FEB 13</w:t>
            </w:r>
          </w:p>
        </w:tc>
        <w:tc>
          <w:tcPr>
            <w:tcW w:w="5490"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22028EBE" w14:textId="77777777" w:rsidR="00041E8A" w:rsidRPr="007E5348" w:rsidRDefault="00041E8A" w:rsidP="00041E8A">
            <w:pPr>
              <w:pStyle w:val="Heading4A"/>
              <w:spacing w:before="0" w:after="0"/>
              <w:ind w:left="270" w:firstLine="0"/>
              <w:rPr>
                <w:rFonts w:ascii="Arial" w:hAnsi="Arial" w:cs="Arial"/>
                <w:sz w:val="20"/>
              </w:rPr>
            </w:pPr>
            <w:r w:rsidRPr="007E5348">
              <w:rPr>
                <w:rFonts w:ascii="Arial" w:hAnsi="Arial" w:cs="Arial"/>
                <w:sz w:val="20"/>
              </w:rPr>
              <w:t>Presentation of case/recording</w:t>
            </w:r>
          </w:p>
          <w:p w14:paraId="572AD395" w14:textId="77777777" w:rsidR="00041E8A" w:rsidRDefault="00041E8A" w:rsidP="00041E8A">
            <w:pPr>
              <w:pStyle w:val="Textbody"/>
              <w:ind w:left="270"/>
              <w:rPr>
                <w:rFonts w:ascii="Arial" w:hAnsi="Arial" w:cs="Arial"/>
              </w:rPr>
            </w:pPr>
            <w:r w:rsidRPr="007E5348">
              <w:rPr>
                <w:rFonts w:ascii="Arial" w:hAnsi="Arial" w:cs="Arial"/>
              </w:rPr>
              <w:t>Suggested Topic/Reading, as needed</w:t>
            </w:r>
          </w:p>
          <w:p w14:paraId="2103DCB0" w14:textId="77777777" w:rsidR="00041E8A" w:rsidRPr="007E5348" w:rsidRDefault="00041E8A" w:rsidP="00041E8A">
            <w:pPr>
              <w:pStyle w:val="Textbody"/>
              <w:ind w:left="270"/>
              <w:rPr>
                <w:rFonts w:ascii="Arial" w:hAnsi="Arial" w:cs="Arial"/>
              </w:rPr>
            </w:pPr>
            <w:r>
              <w:rPr>
                <w:rFonts w:ascii="Arial" w:hAnsi="Arial" w:cs="Arial"/>
                <w:b/>
                <w:highlight w:val="yellow"/>
              </w:rPr>
              <w:t>Draft 1 of CPP</w:t>
            </w:r>
            <w:r w:rsidRPr="00680C5E">
              <w:rPr>
                <w:rFonts w:ascii="Arial" w:hAnsi="Arial" w:cs="Arial"/>
                <w:b/>
                <w:highlight w:val="yellow"/>
              </w:rPr>
              <w:t xml:space="preserve"> Project</w:t>
            </w:r>
          </w:p>
        </w:tc>
        <w:tc>
          <w:tcPr>
            <w:tcW w:w="3154" w:type="dxa"/>
            <w:tcBorders>
              <w:top w:val="single" w:sz="4" w:space="0" w:color="000000"/>
              <w:left w:val="single" w:sz="4" w:space="0" w:color="000000"/>
              <w:bottom w:val="single" w:sz="4" w:space="0" w:color="auto"/>
              <w:right w:val="single" w:sz="20" w:space="0" w:color="000000"/>
            </w:tcBorders>
            <w:shd w:val="clear" w:color="auto" w:fill="FFFFFF"/>
            <w:tcMar>
              <w:top w:w="0" w:type="dxa"/>
              <w:left w:w="0" w:type="dxa"/>
              <w:bottom w:w="0" w:type="dxa"/>
              <w:right w:w="0" w:type="dxa"/>
            </w:tcMar>
          </w:tcPr>
          <w:p w14:paraId="2C361272" w14:textId="77777777" w:rsidR="00041E8A" w:rsidRPr="007E5348" w:rsidRDefault="00041E8A" w:rsidP="00041E8A">
            <w:pPr>
              <w:pStyle w:val="Heading4A"/>
              <w:spacing w:before="0" w:after="0"/>
              <w:ind w:hanging="576"/>
              <w:rPr>
                <w:rFonts w:ascii="Arial" w:hAnsi="Arial" w:cs="Arial"/>
                <w:sz w:val="20"/>
              </w:rPr>
            </w:pPr>
            <w:r w:rsidRPr="007E5348">
              <w:rPr>
                <w:rFonts w:ascii="Arial" w:hAnsi="Arial" w:cs="Arial"/>
                <w:sz w:val="20"/>
              </w:rPr>
              <w:t>Log 5</w:t>
            </w:r>
            <w:r>
              <w:rPr>
                <w:rFonts w:ascii="Arial" w:hAnsi="Arial" w:cs="Arial"/>
                <w:sz w:val="20"/>
              </w:rPr>
              <w:t xml:space="preserve">/ </w:t>
            </w:r>
            <w:r w:rsidRPr="007E5348">
              <w:rPr>
                <w:rFonts w:ascii="Arial" w:hAnsi="Arial" w:cs="Arial"/>
                <w:sz w:val="20"/>
              </w:rPr>
              <w:t xml:space="preserve">Journal </w:t>
            </w:r>
            <w:r>
              <w:rPr>
                <w:rFonts w:ascii="Arial" w:hAnsi="Arial" w:cs="Arial"/>
                <w:sz w:val="20"/>
              </w:rPr>
              <w:t xml:space="preserve">5 </w:t>
            </w:r>
          </w:p>
          <w:p w14:paraId="316E7655" w14:textId="77777777" w:rsidR="00041E8A" w:rsidRDefault="00041E8A" w:rsidP="00041E8A">
            <w:pPr>
              <w:pStyle w:val="Textbody"/>
              <w:rPr>
                <w:rFonts w:ascii="Arial" w:hAnsi="Arial" w:cs="Arial"/>
              </w:rPr>
            </w:pPr>
            <w:r>
              <w:rPr>
                <w:rFonts w:ascii="Arial" w:hAnsi="Arial" w:cs="Arial"/>
              </w:rPr>
              <w:t xml:space="preserve">     Recording 2</w:t>
            </w:r>
          </w:p>
          <w:p w14:paraId="75BE6953" w14:textId="77FAB4A7" w:rsidR="00041E8A" w:rsidRPr="0033104F" w:rsidRDefault="00041E8A" w:rsidP="00A32605">
            <w:pPr>
              <w:pStyle w:val="Textbody"/>
              <w:rPr>
                <w:rFonts w:ascii="Arial" w:hAnsi="Arial" w:cs="Arial"/>
              </w:rPr>
            </w:pPr>
            <w:r w:rsidRPr="007C68A0">
              <w:rPr>
                <w:rFonts w:ascii="Arial" w:hAnsi="Arial" w:cs="Arial"/>
                <w:b/>
              </w:rPr>
              <w:t xml:space="preserve">     </w:t>
            </w:r>
            <w:r>
              <w:rPr>
                <w:rFonts w:ascii="Arial" w:hAnsi="Arial" w:cs="Arial"/>
                <w:b/>
                <w:highlight w:val="yellow"/>
              </w:rPr>
              <w:t xml:space="preserve">CPP </w:t>
            </w:r>
            <w:r w:rsidRPr="00680C5E">
              <w:rPr>
                <w:rFonts w:ascii="Arial" w:hAnsi="Arial" w:cs="Arial"/>
                <w:b/>
                <w:highlight w:val="yellow"/>
              </w:rPr>
              <w:t>Project Draft 1</w:t>
            </w:r>
          </w:p>
        </w:tc>
      </w:tr>
      <w:tr w:rsidR="00041E8A" w:rsidRPr="00D40E6D" w14:paraId="1C127902" w14:textId="77777777" w:rsidTr="00B77EAA">
        <w:trPr>
          <w:cantSplit/>
          <w:trHeight w:val="591"/>
        </w:trPr>
        <w:tc>
          <w:tcPr>
            <w:tcW w:w="427" w:type="dxa"/>
            <w:tcBorders>
              <w:top w:val="single" w:sz="4" w:space="0" w:color="auto"/>
              <w:left w:val="single" w:sz="20" w:space="0" w:color="000000"/>
              <w:bottom w:val="single" w:sz="4" w:space="0" w:color="000000"/>
              <w:right w:val="single" w:sz="4" w:space="0" w:color="auto"/>
            </w:tcBorders>
            <w:shd w:val="clear" w:color="auto" w:fill="auto"/>
            <w:tcMar>
              <w:top w:w="0" w:type="dxa"/>
              <w:left w:w="0" w:type="dxa"/>
              <w:bottom w:w="0" w:type="dxa"/>
              <w:right w:w="0" w:type="dxa"/>
            </w:tcMar>
          </w:tcPr>
          <w:p w14:paraId="18032A1D" w14:textId="77777777" w:rsidR="00041E8A" w:rsidRPr="00F4699C" w:rsidRDefault="00041E8A" w:rsidP="00041E8A">
            <w:pPr>
              <w:jc w:val="center"/>
            </w:pPr>
            <w:r>
              <w:rPr>
                <w:rFonts w:ascii="Arial" w:hAnsi="Arial" w:cs="Arial"/>
                <w:color w:val="auto"/>
                <w:sz w:val="20"/>
                <w:szCs w:val="20"/>
              </w:rPr>
              <w:t>7</w:t>
            </w:r>
          </w:p>
        </w:tc>
        <w:tc>
          <w:tcPr>
            <w:tcW w:w="1877" w:type="dxa"/>
            <w:tcBorders>
              <w:top w:val="single" w:sz="4" w:space="0" w:color="auto"/>
              <w:left w:val="single" w:sz="4" w:space="0" w:color="auto"/>
              <w:bottom w:val="single" w:sz="4" w:space="0" w:color="000000"/>
              <w:right w:val="single" w:sz="4" w:space="0" w:color="000000"/>
            </w:tcBorders>
            <w:shd w:val="clear" w:color="auto" w:fill="auto"/>
          </w:tcPr>
          <w:p w14:paraId="4C73641D" w14:textId="53D7EC5F" w:rsidR="00041E8A" w:rsidRPr="00346F8D" w:rsidRDefault="00041E8A" w:rsidP="00041E8A">
            <w:pPr>
              <w:pStyle w:val="Textbody"/>
              <w:jc w:val="center"/>
              <w:rPr>
                <w:rFonts w:ascii="Arial" w:hAnsi="Arial" w:cs="Arial"/>
              </w:rPr>
            </w:pPr>
            <w:r>
              <w:rPr>
                <w:rFonts w:ascii="Arial" w:hAnsi="Arial" w:cs="Arial"/>
              </w:rPr>
              <w:t>FEB 20</w:t>
            </w:r>
          </w:p>
        </w:tc>
        <w:tc>
          <w:tcPr>
            <w:tcW w:w="5490" w:type="dxa"/>
            <w:tcBorders>
              <w:top w:val="single" w:sz="4" w:space="0" w:color="auto"/>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1D4949D" w14:textId="73E4C72C" w:rsidR="00041E8A" w:rsidRPr="00E22ED3" w:rsidRDefault="00041E8A" w:rsidP="00041E8A">
            <w:pPr>
              <w:pStyle w:val="Textbody"/>
              <w:rPr>
                <w:rFonts w:ascii="Arial" w:hAnsi="Arial" w:cs="Arial"/>
                <w:sz w:val="16"/>
                <w:szCs w:val="16"/>
              </w:rPr>
            </w:pPr>
            <w:r>
              <w:rPr>
                <w:rFonts w:ascii="Arial" w:hAnsi="Arial" w:cs="Arial"/>
              </w:rPr>
              <w:t xml:space="preserve">     </w:t>
            </w:r>
            <w:r w:rsidRPr="007E5348">
              <w:rPr>
                <w:rFonts w:ascii="Arial" w:hAnsi="Arial" w:cs="Arial"/>
              </w:rPr>
              <w:t>Presentation of case/recording</w:t>
            </w:r>
            <w:r>
              <w:rPr>
                <w:rFonts w:ascii="Arial" w:hAnsi="Arial" w:cs="Arial"/>
              </w:rPr>
              <w:t xml:space="preserve"> </w:t>
            </w:r>
          </w:p>
        </w:tc>
        <w:tc>
          <w:tcPr>
            <w:tcW w:w="3154" w:type="dxa"/>
            <w:tcBorders>
              <w:top w:val="single" w:sz="4" w:space="0" w:color="auto"/>
              <w:left w:val="single" w:sz="4" w:space="0" w:color="000000"/>
              <w:bottom w:val="single" w:sz="4" w:space="0" w:color="000000"/>
              <w:right w:val="single" w:sz="20" w:space="0" w:color="000000"/>
            </w:tcBorders>
            <w:shd w:val="clear" w:color="auto" w:fill="FFFFFF"/>
            <w:tcMar>
              <w:top w:w="0" w:type="dxa"/>
              <w:left w:w="0" w:type="dxa"/>
              <w:bottom w:w="0" w:type="dxa"/>
              <w:right w:w="0" w:type="dxa"/>
            </w:tcMar>
          </w:tcPr>
          <w:p w14:paraId="535609F9" w14:textId="77777777" w:rsidR="00041E8A" w:rsidRDefault="00041E8A" w:rsidP="00041E8A">
            <w:pPr>
              <w:pStyle w:val="Heading4A"/>
              <w:spacing w:before="0" w:after="0"/>
              <w:ind w:hanging="576"/>
              <w:rPr>
                <w:rFonts w:ascii="Arial" w:hAnsi="Arial" w:cs="Arial"/>
                <w:sz w:val="20"/>
              </w:rPr>
            </w:pPr>
            <w:r w:rsidRPr="007E5348">
              <w:rPr>
                <w:rFonts w:ascii="Arial" w:hAnsi="Arial" w:cs="Arial"/>
                <w:sz w:val="20"/>
              </w:rPr>
              <w:t>Log 6</w:t>
            </w:r>
            <w:r>
              <w:rPr>
                <w:rFonts w:ascii="Arial" w:hAnsi="Arial" w:cs="Arial"/>
                <w:sz w:val="20"/>
              </w:rPr>
              <w:t xml:space="preserve"> /</w:t>
            </w:r>
            <w:r w:rsidRPr="007E5348">
              <w:rPr>
                <w:rFonts w:ascii="Arial" w:hAnsi="Arial" w:cs="Arial"/>
                <w:sz w:val="20"/>
              </w:rPr>
              <w:t xml:space="preserve">Journal </w:t>
            </w:r>
            <w:r>
              <w:rPr>
                <w:rFonts w:ascii="Arial" w:hAnsi="Arial" w:cs="Arial"/>
                <w:sz w:val="20"/>
              </w:rPr>
              <w:t xml:space="preserve">6 </w:t>
            </w:r>
          </w:p>
          <w:p w14:paraId="26C9857B" w14:textId="7C17F31D" w:rsidR="00041E8A" w:rsidRPr="00E22ED3" w:rsidRDefault="00041E8A" w:rsidP="00041E8A">
            <w:pPr>
              <w:pStyle w:val="Textbody"/>
              <w:numPr>
                <w:ilvl w:val="0"/>
                <w:numId w:val="30"/>
              </w:numPr>
              <w:rPr>
                <w:rFonts w:ascii="Arial" w:hAnsi="Arial" w:cs="Arial"/>
              </w:rPr>
            </w:pPr>
            <w:r>
              <w:t xml:space="preserve">   </w:t>
            </w:r>
            <w:r w:rsidR="00591A3E">
              <w:rPr>
                <w:rFonts w:ascii="Arial" w:hAnsi="Arial" w:cs="Arial"/>
              </w:rPr>
              <w:t>Recording 3 DUE!</w:t>
            </w:r>
          </w:p>
        </w:tc>
      </w:tr>
      <w:tr w:rsidR="00041E8A" w:rsidRPr="00D40E6D" w14:paraId="5D43F6C5" w14:textId="77777777" w:rsidTr="00B77EAA">
        <w:trPr>
          <w:cantSplit/>
          <w:trHeight w:val="537"/>
        </w:trPr>
        <w:tc>
          <w:tcPr>
            <w:tcW w:w="427" w:type="dxa"/>
            <w:tcBorders>
              <w:top w:val="single" w:sz="4" w:space="0" w:color="000000"/>
              <w:left w:val="single" w:sz="20" w:space="0" w:color="000000"/>
              <w:bottom w:val="single" w:sz="4" w:space="0" w:color="auto"/>
              <w:right w:val="single" w:sz="4" w:space="0" w:color="auto"/>
            </w:tcBorders>
            <w:shd w:val="clear" w:color="auto" w:fill="auto"/>
            <w:tcMar>
              <w:top w:w="0" w:type="dxa"/>
              <w:left w:w="0" w:type="dxa"/>
              <w:bottom w:w="0" w:type="dxa"/>
              <w:right w:w="0" w:type="dxa"/>
            </w:tcMar>
          </w:tcPr>
          <w:p w14:paraId="0BB8F37C" w14:textId="77777777" w:rsidR="00041E8A" w:rsidRPr="007E5348" w:rsidRDefault="00041E8A" w:rsidP="00041E8A">
            <w:pPr>
              <w:pStyle w:val="Heading4A"/>
              <w:spacing w:before="0" w:after="0"/>
              <w:ind w:left="0" w:firstLine="0"/>
              <w:jc w:val="center"/>
              <w:rPr>
                <w:rFonts w:ascii="Arial" w:hAnsi="Arial" w:cs="Arial"/>
                <w:color w:val="auto"/>
                <w:sz w:val="20"/>
              </w:rPr>
            </w:pPr>
            <w:r>
              <w:rPr>
                <w:rFonts w:ascii="Arial" w:hAnsi="Arial" w:cs="Arial"/>
                <w:color w:val="auto"/>
                <w:sz w:val="20"/>
              </w:rPr>
              <w:t>8</w:t>
            </w:r>
          </w:p>
        </w:tc>
        <w:tc>
          <w:tcPr>
            <w:tcW w:w="1877" w:type="dxa"/>
            <w:tcBorders>
              <w:top w:val="single" w:sz="4" w:space="0" w:color="000000"/>
              <w:left w:val="single" w:sz="4" w:space="0" w:color="auto"/>
              <w:bottom w:val="single" w:sz="4" w:space="0" w:color="auto"/>
              <w:right w:val="single" w:sz="4" w:space="0" w:color="000000"/>
            </w:tcBorders>
            <w:shd w:val="clear" w:color="auto" w:fill="FFFFFF" w:themeFill="background1"/>
          </w:tcPr>
          <w:p w14:paraId="51618089" w14:textId="38805B78" w:rsidR="00041E8A" w:rsidRPr="007E5348" w:rsidRDefault="00041E8A" w:rsidP="00041E8A">
            <w:pPr>
              <w:pStyle w:val="Heading4A"/>
              <w:ind w:left="0" w:firstLine="0"/>
              <w:jc w:val="center"/>
              <w:rPr>
                <w:rFonts w:ascii="Arial" w:hAnsi="Arial" w:cs="Arial"/>
                <w:color w:val="auto"/>
                <w:sz w:val="20"/>
              </w:rPr>
            </w:pPr>
            <w:r>
              <w:rPr>
                <w:rFonts w:ascii="Arial" w:hAnsi="Arial" w:cs="Arial"/>
                <w:sz w:val="20"/>
              </w:rPr>
              <w:t>FEB 27</w:t>
            </w:r>
          </w:p>
        </w:tc>
        <w:tc>
          <w:tcPr>
            <w:tcW w:w="5490"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46E27861" w14:textId="77777777" w:rsidR="00041E8A" w:rsidRDefault="00041E8A" w:rsidP="00041E8A">
            <w:pPr>
              <w:pStyle w:val="Heading4A"/>
              <w:spacing w:before="0" w:after="0"/>
              <w:ind w:left="270" w:firstLine="0"/>
              <w:rPr>
                <w:rFonts w:ascii="Arial" w:hAnsi="Arial" w:cs="Arial"/>
                <w:sz w:val="20"/>
              </w:rPr>
            </w:pPr>
            <w:r w:rsidRPr="00D40E6D">
              <w:rPr>
                <w:rFonts w:ascii="Arial" w:hAnsi="Arial" w:cs="Arial"/>
                <w:sz w:val="20"/>
              </w:rPr>
              <w:t>Presentation of case/recording</w:t>
            </w:r>
          </w:p>
          <w:p w14:paraId="79310D82" w14:textId="50FF3B15" w:rsidR="00041E8A" w:rsidRDefault="00A32605" w:rsidP="00A32605">
            <w:pPr>
              <w:pStyle w:val="Heading4A"/>
              <w:spacing w:before="0" w:after="0"/>
              <w:rPr>
                <w:rFonts w:ascii="Arial" w:hAnsi="Arial" w:cs="Arial"/>
                <w:sz w:val="20"/>
              </w:rPr>
            </w:pPr>
            <w:r>
              <w:rPr>
                <w:rFonts w:ascii="Arial" w:hAnsi="Arial" w:cs="Arial"/>
                <w:sz w:val="20"/>
              </w:rPr>
              <w:t xml:space="preserve">    </w:t>
            </w:r>
            <w:r w:rsidR="00041E8A">
              <w:rPr>
                <w:rFonts w:ascii="Arial" w:hAnsi="Arial" w:cs="Arial"/>
                <w:sz w:val="20"/>
              </w:rPr>
              <w:t>(</w:t>
            </w:r>
            <w:r w:rsidR="009B544B">
              <w:rPr>
                <w:rFonts w:ascii="Arial" w:hAnsi="Arial" w:cs="Arial"/>
                <w:sz w:val="20"/>
              </w:rPr>
              <w:t xml:space="preserve">Midterm of the Semester - </w:t>
            </w:r>
            <w:r w:rsidR="00041E8A">
              <w:rPr>
                <w:rFonts w:ascii="Arial" w:hAnsi="Arial" w:cs="Arial"/>
                <w:sz w:val="20"/>
              </w:rPr>
              <w:t>Over 50% hours completed)</w:t>
            </w:r>
          </w:p>
          <w:p w14:paraId="248CF338" w14:textId="407E869E" w:rsidR="00A32605" w:rsidRPr="00C4117C" w:rsidRDefault="00A32605" w:rsidP="00041E8A">
            <w:pPr>
              <w:pStyle w:val="Textbody"/>
            </w:pPr>
            <w:r w:rsidRPr="00A32605">
              <w:rPr>
                <w:rFonts w:ascii="Arial" w:hAnsi="Arial" w:cs="Arial"/>
                <w:b/>
              </w:rPr>
              <w:t xml:space="preserve">    </w:t>
            </w:r>
            <w:r>
              <w:rPr>
                <w:rFonts w:ascii="Arial" w:hAnsi="Arial" w:cs="Arial"/>
                <w:b/>
                <w:highlight w:val="yellow"/>
              </w:rPr>
              <w:t xml:space="preserve">  </w:t>
            </w:r>
            <w:r w:rsidRPr="00A32605">
              <w:rPr>
                <w:rFonts w:ascii="Arial" w:hAnsi="Arial" w:cs="Arial"/>
                <w:b/>
                <w:highlight w:val="yellow"/>
              </w:rPr>
              <w:t>MIDTERM EVALUATIONS DUE</w:t>
            </w:r>
          </w:p>
        </w:tc>
        <w:tc>
          <w:tcPr>
            <w:tcW w:w="3154" w:type="dxa"/>
            <w:tcBorders>
              <w:top w:val="single" w:sz="4" w:space="0" w:color="000000"/>
              <w:left w:val="single" w:sz="4" w:space="0" w:color="000000"/>
              <w:bottom w:val="single" w:sz="4" w:space="0" w:color="auto"/>
              <w:right w:val="single" w:sz="20" w:space="0" w:color="000000"/>
            </w:tcBorders>
            <w:shd w:val="clear" w:color="auto" w:fill="FFFFFF"/>
            <w:tcMar>
              <w:top w:w="0" w:type="dxa"/>
              <w:left w:w="0" w:type="dxa"/>
              <w:bottom w:w="0" w:type="dxa"/>
              <w:right w:w="0" w:type="dxa"/>
            </w:tcMar>
          </w:tcPr>
          <w:p w14:paraId="4E5B70F4" w14:textId="77777777" w:rsidR="00041E8A" w:rsidRDefault="00041E8A" w:rsidP="00041E8A">
            <w:pPr>
              <w:pStyle w:val="Heading4A"/>
              <w:spacing w:before="0" w:after="0"/>
              <w:ind w:hanging="576"/>
              <w:rPr>
                <w:rFonts w:ascii="Arial" w:hAnsi="Arial" w:cs="Arial"/>
                <w:sz w:val="20"/>
              </w:rPr>
            </w:pPr>
            <w:r w:rsidRPr="007E5348">
              <w:rPr>
                <w:rFonts w:ascii="Arial" w:hAnsi="Arial" w:cs="Arial"/>
                <w:sz w:val="20"/>
              </w:rPr>
              <w:t>Log 7</w:t>
            </w:r>
            <w:r>
              <w:rPr>
                <w:rFonts w:ascii="Arial" w:hAnsi="Arial" w:cs="Arial"/>
                <w:sz w:val="20"/>
              </w:rPr>
              <w:t>/</w:t>
            </w:r>
            <w:r w:rsidRPr="007E5348">
              <w:rPr>
                <w:rFonts w:ascii="Arial" w:hAnsi="Arial" w:cs="Arial"/>
                <w:sz w:val="20"/>
              </w:rPr>
              <w:t xml:space="preserve">Journal </w:t>
            </w:r>
            <w:r>
              <w:rPr>
                <w:rFonts w:ascii="Arial" w:hAnsi="Arial" w:cs="Arial"/>
                <w:sz w:val="20"/>
              </w:rPr>
              <w:t xml:space="preserve"> 7    </w:t>
            </w:r>
          </w:p>
          <w:p w14:paraId="252D6F30" w14:textId="77777777" w:rsidR="00041E8A" w:rsidRDefault="00041E8A" w:rsidP="00041E8A">
            <w:pPr>
              <w:pStyle w:val="Heading4A"/>
              <w:spacing w:before="0" w:after="0"/>
              <w:ind w:hanging="576"/>
              <w:rPr>
                <w:rFonts w:ascii="Arial" w:hAnsi="Arial" w:cs="Arial"/>
                <w:sz w:val="20"/>
              </w:rPr>
            </w:pPr>
            <w:r>
              <w:rPr>
                <w:rFonts w:ascii="Arial" w:hAnsi="Arial" w:cs="Arial"/>
                <w:sz w:val="20"/>
              </w:rPr>
              <w:t xml:space="preserve">Recording 3  </w:t>
            </w:r>
          </w:p>
          <w:p w14:paraId="67D1234C" w14:textId="6A8A6CBE" w:rsidR="00041E8A" w:rsidRPr="00A32605" w:rsidRDefault="00A32605" w:rsidP="00041E8A">
            <w:pPr>
              <w:pStyle w:val="Textbody"/>
              <w:rPr>
                <w:rFonts w:ascii="Arial" w:hAnsi="Arial" w:cs="Arial"/>
                <w:b/>
                <w:sz w:val="16"/>
                <w:szCs w:val="16"/>
              </w:rPr>
            </w:pPr>
            <w:r>
              <w:rPr>
                <w:rFonts w:ascii="Arial" w:hAnsi="Arial" w:cs="Arial"/>
                <w:b/>
              </w:rPr>
              <w:t xml:space="preserve">     </w:t>
            </w:r>
            <w:r w:rsidRPr="00A32605">
              <w:rPr>
                <w:rFonts w:ascii="Arial" w:hAnsi="Arial" w:cs="Arial"/>
                <w:b/>
                <w:sz w:val="16"/>
                <w:szCs w:val="16"/>
              </w:rPr>
              <w:t>MIDTERM EVALUATIONS DUE</w:t>
            </w:r>
          </w:p>
        </w:tc>
      </w:tr>
      <w:tr w:rsidR="008663A6" w:rsidRPr="00D40E6D" w14:paraId="3DAC5590" w14:textId="77777777" w:rsidTr="00B77EAA">
        <w:trPr>
          <w:cantSplit/>
          <w:trHeight w:val="622"/>
        </w:trPr>
        <w:tc>
          <w:tcPr>
            <w:tcW w:w="427" w:type="dxa"/>
            <w:tcBorders>
              <w:top w:val="single" w:sz="4" w:space="0" w:color="000000"/>
              <w:left w:val="single" w:sz="20" w:space="0" w:color="000000"/>
              <w:bottom w:val="single" w:sz="4" w:space="0" w:color="000000"/>
              <w:right w:val="single" w:sz="4" w:space="0" w:color="auto"/>
            </w:tcBorders>
            <w:shd w:val="clear" w:color="auto" w:fill="auto"/>
            <w:tcMar>
              <w:top w:w="0" w:type="dxa"/>
              <w:left w:w="0" w:type="dxa"/>
              <w:bottom w:w="0" w:type="dxa"/>
              <w:right w:w="0" w:type="dxa"/>
            </w:tcMar>
          </w:tcPr>
          <w:p w14:paraId="135ECD71" w14:textId="77777777" w:rsidR="008663A6" w:rsidRDefault="008663A6" w:rsidP="008663A6">
            <w:pPr>
              <w:pStyle w:val="Heading4A"/>
              <w:spacing w:before="0" w:after="0"/>
              <w:ind w:left="0" w:firstLine="0"/>
              <w:jc w:val="center"/>
              <w:rPr>
                <w:rFonts w:ascii="Arial" w:hAnsi="Arial" w:cs="Arial"/>
                <w:color w:val="auto"/>
                <w:sz w:val="20"/>
              </w:rPr>
            </w:pPr>
          </w:p>
          <w:p w14:paraId="36FC34C7" w14:textId="77777777" w:rsidR="008663A6" w:rsidRPr="007E5348" w:rsidRDefault="008663A6" w:rsidP="008663A6">
            <w:pPr>
              <w:pStyle w:val="Heading4A"/>
              <w:spacing w:before="0" w:after="0"/>
              <w:ind w:left="0" w:firstLine="0"/>
              <w:jc w:val="center"/>
              <w:rPr>
                <w:rFonts w:ascii="Arial" w:hAnsi="Arial" w:cs="Arial"/>
                <w:color w:val="auto"/>
                <w:sz w:val="20"/>
              </w:rPr>
            </w:pPr>
            <w:r>
              <w:rPr>
                <w:rFonts w:ascii="Arial" w:hAnsi="Arial" w:cs="Arial"/>
                <w:color w:val="auto"/>
                <w:sz w:val="20"/>
              </w:rPr>
              <w:t>9</w:t>
            </w:r>
          </w:p>
        </w:tc>
        <w:tc>
          <w:tcPr>
            <w:tcW w:w="1877"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04819023" w14:textId="0B1C6813" w:rsidR="008663A6" w:rsidRPr="007E5348" w:rsidRDefault="00041E8A" w:rsidP="008663A6">
            <w:pPr>
              <w:pStyle w:val="Heading4A"/>
              <w:ind w:left="0" w:firstLine="0"/>
              <w:jc w:val="center"/>
              <w:rPr>
                <w:rFonts w:ascii="Arial" w:hAnsi="Arial" w:cs="Arial"/>
                <w:color w:val="auto"/>
                <w:sz w:val="20"/>
              </w:rPr>
            </w:pPr>
            <w:r>
              <w:rPr>
                <w:rFonts w:ascii="Arial" w:hAnsi="Arial" w:cs="Arial"/>
                <w:color w:val="auto"/>
                <w:sz w:val="20"/>
              </w:rPr>
              <w:t>MARCH 6</w:t>
            </w:r>
          </w:p>
        </w:tc>
        <w:tc>
          <w:tcPr>
            <w:tcW w:w="5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9833A05" w14:textId="77777777" w:rsidR="008663A6" w:rsidRPr="007E5348" w:rsidRDefault="008663A6" w:rsidP="008663A6">
            <w:pPr>
              <w:pStyle w:val="Heading4A"/>
              <w:spacing w:before="0" w:after="0"/>
              <w:ind w:left="270" w:firstLine="0"/>
              <w:rPr>
                <w:rFonts w:ascii="Arial" w:hAnsi="Arial" w:cs="Arial"/>
                <w:sz w:val="20"/>
              </w:rPr>
            </w:pPr>
            <w:r w:rsidRPr="007E5348">
              <w:rPr>
                <w:rFonts w:ascii="Arial" w:hAnsi="Arial" w:cs="Arial"/>
                <w:sz w:val="20"/>
              </w:rPr>
              <w:t>Presentation of case/recording</w:t>
            </w:r>
          </w:p>
          <w:p w14:paraId="09559C58" w14:textId="0515BD87" w:rsidR="00A32605" w:rsidRPr="004E248A" w:rsidRDefault="002078CB" w:rsidP="002078CB">
            <w:pPr>
              <w:pStyle w:val="Textbody"/>
            </w:pPr>
            <w:r>
              <w:rPr>
                <w:rFonts w:ascii="Arial" w:hAnsi="Arial" w:cs="Arial"/>
                <w:b/>
              </w:rPr>
              <w:t xml:space="preserve">     </w:t>
            </w:r>
            <w:r w:rsidR="00A32605" w:rsidRPr="00680C5E">
              <w:rPr>
                <w:rFonts w:ascii="Arial" w:hAnsi="Arial" w:cs="Arial"/>
                <w:b/>
                <w:highlight w:val="yellow"/>
              </w:rPr>
              <w:t>Marketing Project Due</w:t>
            </w:r>
          </w:p>
        </w:tc>
        <w:tc>
          <w:tcPr>
            <w:tcW w:w="3154" w:type="dxa"/>
            <w:tcBorders>
              <w:top w:val="single" w:sz="4" w:space="0" w:color="000000"/>
              <w:left w:val="single" w:sz="4" w:space="0" w:color="000000"/>
              <w:bottom w:val="single" w:sz="4" w:space="0" w:color="000000"/>
              <w:right w:val="single" w:sz="20" w:space="0" w:color="000000"/>
            </w:tcBorders>
            <w:shd w:val="clear" w:color="auto" w:fill="FFFFFF"/>
            <w:tcMar>
              <w:top w:w="0" w:type="dxa"/>
              <w:left w:w="0" w:type="dxa"/>
              <w:bottom w:w="0" w:type="dxa"/>
              <w:right w:w="0" w:type="dxa"/>
            </w:tcMar>
          </w:tcPr>
          <w:p w14:paraId="345B8854" w14:textId="350ACE69" w:rsidR="008663A6" w:rsidRPr="00276804" w:rsidRDefault="008663A6" w:rsidP="008663A6">
            <w:pPr>
              <w:pStyle w:val="Heading4A"/>
              <w:spacing w:before="0" w:after="0"/>
              <w:ind w:hanging="576"/>
              <w:rPr>
                <w:rFonts w:ascii="Arial" w:hAnsi="Arial" w:cs="Arial"/>
                <w:sz w:val="16"/>
                <w:szCs w:val="16"/>
              </w:rPr>
            </w:pPr>
            <w:r w:rsidRPr="00EA5469">
              <w:rPr>
                <w:rFonts w:ascii="Arial" w:hAnsi="Arial" w:cs="Arial"/>
                <w:sz w:val="20"/>
                <w:highlight w:val="yellow"/>
              </w:rPr>
              <w:t>Marketing Project Due</w:t>
            </w:r>
            <w:r>
              <w:rPr>
                <w:rFonts w:ascii="Arial" w:hAnsi="Arial" w:cs="Arial"/>
                <w:sz w:val="20"/>
              </w:rPr>
              <w:t xml:space="preserve"> (</w:t>
            </w:r>
            <w:r w:rsidR="002078CB">
              <w:rPr>
                <w:rFonts w:ascii="Arial" w:hAnsi="Arial" w:cs="Arial"/>
                <w:sz w:val="16"/>
                <w:szCs w:val="16"/>
              </w:rPr>
              <w:t>5</w:t>
            </w:r>
            <w:r w:rsidRPr="00276804">
              <w:rPr>
                <w:rFonts w:ascii="Arial" w:hAnsi="Arial" w:cs="Arial"/>
                <w:sz w:val="16"/>
                <w:szCs w:val="16"/>
              </w:rPr>
              <w:t>0 points)</w:t>
            </w:r>
          </w:p>
          <w:p w14:paraId="3689C65F" w14:textId="77777777" w:rsidR="008663A6" w:rsidRPr="007E5348" w:rsidRDefault="008663A6" w:rsidP="008663A6">
            <w:pPr>
              <w:pStyle w:val="Heading4A"/>
              <w:spacing w:before="0" w:after="0"/>
              <w:ind w:hanging="576"/>
              <w:rPr>
                <w:rFonts w:ascii="Arial" w:hAnsi="Arial" w:cs="Arial"/>
                <w:sz w:val="20"/>
              </w:rPr>
            </w:pPr>
            <w:r w:rsidRPr="007E5348">
              <w:rPr>
                <w:rFonts w:ascii="Arial" w:hAnsi="Arial" w:cs="Arial"/>
                <w:sz w:val="20"/>
              </w:rPr>
              <w:t>Log 8</w:t>
            </w:r>
            <w:r>
              <w:rPr>
                <w:rFonts w:ascii="Arial" w:hAnsi="Arial" w:cs="Arial"/>
                <w:sz w:val="20"/>
              </w:rPr>
              <w:t xml:space="preserve"> /</w:t>
            </w:r>
            <w:r w:rsidRPr="007E5348">
              <w:rPr>
                <w:rFonts w:ascii="Arial" w:hAnsi="Arial" w:cs="Arial"/>
                <w:sz w:val="20"/>
              </w:rPr>
              <w:t>Journal</w:t>
            </w:r>
            <w:r>
              <w:rPr>
                <w:rFonts w:ascii="Arial" w:hAnsi="Arial" w:cs="Arial"/>
                <w:sz w:val="20"/>
              </w:rPr>
              <w:t xml:space="preserve"> 8 </w:t>
            </w:r>
          </w:p>
          <w:p w14:paraId="5E8C0BC4" w14:textId="695AD96E" w:rsidR="00701219" w:rsidRPr="002078CB" w:rsidRDefault="008663A6" w:rsidP="002078CB">
            <w:pPr>
              <w:pStyle w:val="Heading4A"/>
              <w:spacing w:before="0" w:after="0"/>
              <w:ind w:left="0" w:firstLine="0"/>
              <w:rPr>
                <w:rFonts w:ascii="Arial" w:hAnsi="Arial" w:cs="Arial"/>
                <w:sz w:val="20"/>
              </w:rPr>
            </w:pPr>
            <w:r>
              <w:rPr>
                <w:rFonts w:ascii="Arial" w:hAnsi="Arial" w:cs="Arial"/>
                <w:sz w:val="20"/>
              </w:rPr>
              <w:t xml:space="preserve">     Recording 4 DUE!</w:t>
            </w:r>
          </w:p>
        </w:tc>
      </w:tr>
      <w:tr w:rsidR="00041E8A" w:rsidRPr="00D40E6D" w14:paraId="6ED42E2C" w14:textId="77777777" w:rsidTr="00B77EAA">
        <w:trPr>
          <w:cantSplit/>
          <w:trHeight w:val="294"/>
        </w:trPr>
        <w:tc>
          <w:tcPr>
            <w:tcW w:w="427" w:type="dxa"/>
            <w:tcBorders>
              <w:top w:val="single" w:sz="4" w:space="0" w:color="000000"/>
              <w:left w:val="single" w:sz="20" w:space="0" w:color="000000"/>
              <w:bottom w:val="single" w:sz="4" w:space="0" w:color="000000"/>
              <w:right w:val="single" w:sz="4" w:space="0" w:color="auto"/>
            </w:tcBorders>
            <w:shd w:val="clear" w:color="auto" w:fill="auto"/>
            <w:tcMar>
              <w:top w:w="0" w:type="dxa"/>
              <w:left w:w="0" w:type="dxa"/>
              <w:bottom w:w="0" w:type="dxa"/>
              <w:right w:w="0" w:type="dxa"/>
            </w:tcMar>
          </w:tcPr>
          <w:p w14:paraId="175B5CB7" w14:textId="77777777" w:rsidR="00041E8A" w:rsidRPr="007E5348" w:rsidRDefault="00041E8A" w:rsidP="00041E8A">
            <w:pPr>
              <w:pStyle w:val="Heading4A"/>
              <w:spacing w:before="0" w:after="0"/>
              <w:ind w:left="0" w:firstLine="0"/>
              <w:jc w:val="center"/>
              <w:rPr>
                <w:rFonts w:ascii="Arial" w:hAnsi="Arial" w:cs="Arial"/>
                <w:color w:val="auto"/>
                <w:sz w:val="20"/>
              </w:rPr>
            </w:pPr>
            <w:r>
              <w:rPr>
                <w:rFonts w:ascii="Arial" w:hAnsi="Arial" w:cs="Arial"/>
                <w:color w:val="auto"/>
                <w:sz w:val="20"/>
              </w:rPr>
              <w:t>10</w:t>
            </w:r>
          </w:p>
        </w:tc>
        <w:tc>
          <w:tcPr>
            <w:tcW w:w="1877"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2700A56F" w14:textId="073C6AC4" w:rsidR="00041E8A" w:rsidRPr="000B4C8D" w:rsidRDefault="00041E8A" w:rsidP="00041E8A">
            <w:pPr>
              <w:pStyle w:val="Textbody"/>
              <w:jc w:val="center"/>
              <w:rPr>
                <w:rFonts w:ascii="Arial" w:hAnsi="Arial" w:cs="Arial"/>
                <w:color w:val="auto"/>
              </w:rPr>
            </w:pPr>
            <w:r>
              <w:rPr>
                <w:rFonts w:ascii="Arial" w:hAnsi="Arial" w:cs="Arial"/>
                <w:color w:val="auto"/>
              </w:rPr>
              <w:t>MARCH 13</w:t>
            </w:r>
          </w:p>
        </w:tc>
        <w:tc>
          <w:tcPr>
            <w:tcW w:w="5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ED75BB4" w14:textId="74414B13" w:rsidR="00041E8A" w:rsidRPr="00827669" w:rsidRDefault="00A32605" w:rsidP="00041E8A">
            <w:pPr>
              <w:pStyle w:val="Textbody"/>
              <w:jc w:val="center"/>
            </w:pPr>
            <w:r>
              <w:rPr>
                <w:rFonts w:ascii="Arial" w:hAnsi="Arial" w:cs="Arial"/>
                <w:b/>
              </w:rPr>
              <w:t>Spring</w:t>
            </w:r>
            <w:r w:rsidR="00041E8A">
              <w:rPr>
                <w:rFonts w:ascii="Arial" w:hAnsi="Arial" w:cs="Arial"/>
                <w:b/>
              </w:rPr>
              <w:t xml:space="preserve"> Break – No class meeting</w:t>
            </w:r>
          </w:p>
        </w:tc>
        <w:tc>
          <w:tcPr>
            <w:tcW w:w="3154" w:type="dxa"/>
            <w:tcBorders>
              <w:top w:val="single" w:sz="4" w:space="0" w:color="000000"/>
              <w:left w:val="single" w:sz="4" w:space="0" w:color="000000"/>
              <w:bottom w:val="single" w:sz="4" w:space="0" w:color="000000"/>
              <w:right w:val="single" w:sz="20" w:space="0" w:color="000000"/>
            </w:tcBorders>
            <w:shd w:val="clear" w:color="auto" w:fill="FFFFFF"/>
            <w:tcMar>
              <w:top w:w="0" w:type="dxa"/>
              <w:left w:w="0" w:type="dxa"/>
              <w:bottom w:w="0" w:type="dxa"/>
              <w:right w:w="0" w:type="dxa"/>
            </w:tcMar>
          </w:tcPr>
          <w:p w14:paraId="3ED0E454" w14:textId="7A5279D1" w:rsidR="00041E8A" w:rsidRPr="00682184" w:rsidRDefault="00682184" w:rsidP="00041E8A">
            <w:pPr>
              <w:pStyle w:val="Heading4A"/>
              <w:spacing w:before="0" w:after="0"/>
              <w:ind w:left="0" w:firstLine="0"/>
              <w:rPr>
                <w:rFonts w:ascii="Arial" w:hAnsi="Arial" w:cs="Arial"/>
                <w:sz w:val="16"/>
                <w:szCs w:val="16"/>
              </w:rPr>
            </w:pPr>
            <w:r>
              <w:rPr>
                <w:rFonts w:ascii="Arial" w:hAnsi="Arial" w:cs="Arial"/>
                <w:sz w:val="16"/>
                <w:szCs w:val="16"/>
              </w:rPr>
              <w:t xml:space="preserve">    </w:t>
            </w:r>
            <w:r w:rsidR="00041E8A">
              <w:rPr>
                <w:rFonts w:ascii="Arial" w:hAnsi="Arial" w:cs="Arial"/>
                <w:sz w:val="16"/>
                <w:szCs w:val="16"/>
              </w:rPr>
              <w:t xml:space="preserve">  No Meeting this Week</w:t>
            </w:r>
          </w:p>
        </w:tc>
      </w:tr>
      <w:tr w:rsidR="00041E8A" w:rsidRPr="00D40E6D" w14:paraId="4E9955CE" w14:textId="77777777" w:rsidTr="00B77EAA">
        <w:trPr>
          <w:cantSplit/>
          <w:trHeight w:val="411"/>
        </w:trPr>
        <w:tc>
          <w:tcPr>
            <w:tcW w:w="427" w:type="dxa"/>
            <w:tcBorders>
              <w:top w:val="single" w:sz="4" w:space="0" w:color="000000"/>
              <w:left w:val="single" w:sz="20" w:space="0" w:color="000000"/>
              <w:bottom w:val="single" w:sz="4" w:space="0" w:color="auto"/>
              <w:right w:val="single" w:sz="4" w:space="0" w:color="auto"/>
            </w:tcBorders>
            <w:shd w:val="clear" w:color="auto" w:fill="auto"/>
            <w:tcMar>
              <w:top w:w="0" w:type="dxa"/>
              <w:left w:w="0" w:type="dxa"/>
              <w:bottom w:w="0" w:type="dxa"/>
              <w:right w:w="0" w:type="dxa"/>
            </w:tcMar>
          </w:tcPr>
          <w:p w14:paraId="5CFC4F02" w14:textId="77777777" w:rsidR="00041E8A" w:rsidRDefault="00041E8A" w:rsidP="00041E8A">
            <w:pPr>
              <w:pStyle w:val="Heading4A"/>
              <w:spacing w:before="0" w:after="0"/>
              <w:ind w:left="0" w:firstLine="0"/>
              <w:rPr>
                <w:rFonts w:ascii="Arial" w:hAnsi="Arial" w:cs="Arial"/>
                <w:color w:val="auto"/>
                <w:sz w:val="20"/>
              </w:rPr>
            </w:pPr>
          </w:p>
          <w:p w14:paraId="566FF7D6" w14:textId="77777777" w:rsidR="00041E8A" w:rsidRPr="007E5348" w:rsidRDefault="00041E8A" w:rsidP="00041E8A">
            <w:pPr>
              <w:pStyle w:val="Heading4A"/>
              <w:spacing w:before="0" w:after="0"/>
              <w:ind w:left="0" w:firstLine="0"/>
              <w:jc w:val="center"/>
              <w:rPr>
                <w:rFonts w:ascii="Arial" w:hAnsi="Arial" w:cs="Arial"/>
                <w:color w:val="auto"/>
                <w:sz w:val="20"/>
              </w:rPr>
            </w:pPr>
            <w:r>
              <w:rPr>
                <w:rFonts w:ascii="Arial" w:hAnsi="Arial" w:cs="Arial"/>
                <w:color w:val="auto"/>
                <w:sz w:val="20"/>
              </w:rPr>
              <w:t>11</w:t>
            </w:r>
          </w:p>
        </w:tc>
        <w:tc>
          <w:tcPr>
            <w:tcW w:w="1877" w:type="dxa"/>
            <w:tcBorders>
              <w:top w:val="single" w:sz="4" w:space="0" w:color="000000"/>
              <w:left w:val="single" w:sz="4" w:space="0" w:color="auto"/>
              <w:bottom w:val="single" w:sz="4" w:space="0" w:color="auto"/>
              <w:right w:val="single" w:sz="4" w:space="0" w:color="000000"/>
            </w:tcBorders>
            <w:shd w:val="clear" w:color="auto" w:fill="FFFFFF" w:themeFill="background1"/>
          </w:tcPr>
          <w:p w14:paraId="2083AD1A" w14:textId="039EFB20" w:rsidR="00041E8A" w:rsidRPr="007E5348" w:rsidRDefault="00041E8A" w:rsidP="00041E8A">
            <w:pPr>
              <w:pStyle w:val="Heading4A"/>
              <w:ind w:left="0" w:firstLine="0"/>
              <w:jc w:val="center"/>
              <w:rPr>
                <w:rFonts w:ascii="Arial" w:hAnsi="Arial" w:cs="Arial"/>
                <w:color w:val="auto"/>
                <w:sz w:val="20"/>
              </w:rPr>
            </w:pPr>
            <w:r>
              <w:rPr>
                <w:rFonts w:ascii="Arial" w:hAnsi="Arial" w:cs="Arial"/>
                <w:color w:val="auto"/>
                <w:sz w:val="20"/>
              </w:rPr>
              <w:t>MARCH 20</w:t>
            </w:r>
          </w:p>
        </w:tc>
        <w:tc>
          <w:tcPr>
            <w:tcW w:w="5490"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7694888C" w14:textId="77777777" w:rsidR="00041E8A" w:rsidRPr="007E5348" w:rsidRDefault="00041E8A" w:rsidP="00041E8A">
            <w:pPr>
              <w:pStyle w:val="Heading4A"/>
              <w:spacing w:before="0" w:after="0"/>
              <w:ind w:left="0" w:firstLine="0"/>
              <w:rPr>
                <w:rFonts w:ascii="Arial" w:hAnsi="Arial" w:cs="Arial"/>
                <w:sz w:val="20"/>
              </w:rPr>
            </w:pPr>
            <w:r>
              <w:rPr>
                <w:rFonts w:ascii="Arial" w:hAnsi="Arial" w:cs="Arial"/>
                <w:sz w:val="20"/>
              </w:rPr>
              <w:t xml:space="preserve">     </w:t>
            </w:r>
            <w:r w:rsidRPr="007E5348">
              <w:rPr>
                <w:rFonts w:ascii="Arial" w:hAnsi="Arial" w:cs="Arial"/>
                <w:sz w:val="20"/>
              </w:rPr>
              <w:t>Presentation of case/recording</w:t>
            </w:r>
          </w:p>
          <w:p w14:paraId="60C057A6" w14:textId="77777777" w:rsidR="00041E8A" w:rsidRDefault="00041E8A" w:rsidP="00041E8A">
            <w:pPr>
              <w:pStyle w:val="Heading4A"/>
              <w:spacing w:before="0" w:after="0"/>
              <w:ind w:left="270" w:firstLine="0"/>
              <w:rPr>
                <w:rFonts w:ascii="Arial" w:hAnsi="Arial" w:cs="Arial"/>
                <w:sz w:val="20"/>
              </w:rPr>
            </w:pPr>
            <w:r w:rsidRPr="007E5348">
              <w:rPr>
                <w:rFonts w:ascii="Arial" w:hAnsi="Arial" w:cs="Arial"/>
                <w:sz w:val="20"/>
              </w:rPr>
              <w:t>Suggested Topic/Reading, as needed</w:t>
            </w:r>
          </w:p>
          <w:p w14:paraId="3B47555A" w14:textId="4DEF5C7C" w:rsidR="00041E8A" w:rsidRPr="00D12AD1" w:rsidRDefault="00041E8A" w:rsidP="00041E8A">
            <w:pPr>
              <w:pStyle w:val="Textbody"/>
            </w:pPr>
            <w:r>
              <w:rPr>
                <w:rFonts w:ascii="Arial" w:hAnsi="Arial" w:cs="Arial"/>
              </w:rPr>
              <w:t xml:space="preserve">     </w:t>
            </w:r>
            <w:r w:rsidRPr="00275A4F">
              <w:rPr>
                <w:rFonts w:ascii="Arial" w:hAnsi="Arial" w:cs="Arial"/>
                <w:b/>
                <w:sz w:val="22"/>
                <w:szCs w:val="22"/>
                <w:highlight w:val="yellow"/>
              </w:rPr>
              <w:t>Draft 2 of CPP Project</w:t>
            </w:r>
          </w:p>
        </w:tc>
        <w:tc>
          <w:tcPr>
            <w:tcW w:w="3154" w:type="dxa"/>
            <w:tcBorders>
              <w:top w:val="single" w:sz="4" w:space="0" w:color="000000"/>
              <w:left w:val="single" w:sz="4" w:space="0" w:color="000000"/>
              <w:bottom w:val="single" w:sz="4" w:space="0" w:color="auto"/>
              <w:right w:val="single" w:sz="20" w:space="0" w:color="000000"/>
            </w:tcBorders>
            <w:shd w:val="clear" w:color="auto" w:fill="FFFFFF"/>
            <w:tcMar>
              <w:top w:w="0" w:type="dxa"/>
              <w:left w:w="0" w:type="dxa"/>
              <w:bottom w:w="0" w:type="dxa"/>
              <w:right w:w="0" w:type="dxa"/>
            </w:tcMar>
          </w:tcPr>
          <w:p w14:paraId="3AA22627" w14:textId="77777777" w:rsidR="00041E8A" w:rsidRPr="007E5348" w:rsidRDefault="00041E8A" w:rsidP="00041E8A">
            <w:pPr>
              <w:pStyle w:val="Heading4A"/>
              <w:spacing w:before="0" w:after="0"/>
              <w:ind w:left="0" w:firstLine="0"/>
              <w:rPr>
                <w:rFonts w:ascii="Arial" w:hAnsi="Arial" w:cs="Arial"/>
                <w:sz w:val="20"/>
              </w:rPr>
            </w:pPr>
            <w:r>
              <w:rPr>
                <w:rFonts w:ascii="Arial" w:hAnsi="Arial" w:cs="Arial"/>
                <w:sz w:val="20"/>
              </w:rPr>
              <w:t xml:space="preserve">     Log 9 /</w:t>
            </w:r>
            <w:r w:rsidRPr="007E5348">
              <w:rPr>
                <w:rFonts w:ascii="Arial" w:hAnsi="Arial" w:cs="Arial"/>
                <w:sz w:val="20"/>
              </w:rPr>
              <w:t>Journal</w:t>
            </w:r>
            <w:r>
              <w:rPr>
                <w:rFonts w:ascii="Arial" w:hAnsi="Arial" w:cs="Arial"/>
                <w:sz w:val="20"/>
              </w:rPr>
              <w:t xml:space="preserve"> 9</w:t>
            </w:r>
          </w:p>
          <w:p w14:paraId="2AD49371" w14:textId="77777777" w:rsidR="00041E8A" w:rsidRDefault="00041E8A" w:rsidP="00041E8A">
            <w:pPr>
              <w:pStyle w:val="Heading4A"/>
              <w:spacing w:before="0" w:after="0"/>
              <w:rPr>
                <w:rFonts w:ascii="Arial" w:hAnsi="Arial" w:cs="Arial"/>
                <w:sz w:val="20"/>
              </w:rPr>
            </w:pPr>
            <w:r>
              <w:rPr>
                <w:rFonts w:ascii="Arial" w:hAnsi="Arial" w:cs="Arial"/>
                <w:sz w:val="20"/>
              </w:rPr>
              <w:t xml:space="preserve">     </w:t>
            </w:r>
            <w:r w:rsidRPr="007E5348">
              <w:rPr>
                <w:rFonts w:ascii="Arial" w:hAnsi="Arial" w:cs="Arial"/>
                <w:sz w:val="20"/>
              </w:rPr>
              <w:t xml:space="preserve">Recording </w:t>
            </w:r>
            <w:r>
              <w:rPr>
                <w:rFonts w:ascii="Arial" w:hAnsi="Arial" w:cs="Arial"/>
                <w:sz w:val="20"/>
              </w:rPr>
              <w:t>4</w:t>
            </w:r>
          </w:p>
          <w:p w14:paraId="799E7271" w14:textId="0298277E" w:rsidR="00041E8A" w:rsidRPr="00C4117C" w:rsidRDefault="00041E8A" w:rsidP="002078CB">
            <w:pPr>
              <w:pStyle w:val="Textbody"/>
            </w:pPr>
            <w:r w:rsidRPr="007C68A0">
              <w:rPr>
                <w:rFonts w:ascii="Arial" w:hAnsi="Arial" w:cs="Arial"/>
                <w:b/>
              </w:rPr>
              <w:t xml:space="preserve">     </w:t>
            </w:r>
            <w:r>
              <w:rPr>
                <w:rFonts w:ascii="Arial" w:hAnsi="Arial" w:cs="Arial"/>
                <w:b/>
                <w:highlight w:val="yellow"/>
              </w:rPr>
              <w:t>CPP Project Draft 2</w:t>
            </w:r>
            <w:r>
              <w:rPr>
                <w:rFonts w:ascii="Arial" w:hAnsi="Arial" w:cs="Arial"/>
                <w:b/>
              </w:rPr>
              <w:t xml:space="preserve">  </w:t>
            </w:r>
          </w:p>
        </w:tc>
      </w:tr>
      <w:tr w:rsidR="00041E8A" w:rsidRPr="00D40E6D" w14:paraId="1445B92A" w14:textId="77777777" w:rsidTr="00591A3E">
        <w:trPr>
          <w:cantSplit/>
          <w:trHeight w:val="622"/>
        </w:trPr>
        <w:tc>
          <w:tcPr>
            <w:tcW w:w="427" w:type="dxa"/>
            <w:tcBorders>
              <w:top w:val="single" w:sz="4" w:space="0" w:color="000000"/>
              <w:left w:val="single" w:sz="20" w:space="0" w:color="000000"/>
              <w:bottom w:val="single" w:sz="4" w:space="0" w:color="000000"/>
              <w:right w:val="single" w:sz="4" w:space="0" w:color="auto"/>
            </w:tcBorders>
            <w:shd w:val="clear" w:color="auto" w:fill="auto"/>
            <w:tcMar>
              <w:top w:w="0" w:type="dxa"/>
              <w:left w:w="0" w:type="dxa"/>
              <w:bottom w:w="0" w:type="dxa"/>
              <w:right w:w="0" w:type="dxa"/>
            </w:tcMar>
          </w:tcPr>
          <w:p w14:paraId="6B7DAA4F" w14:textId="77777777" w:rsidR="00041E8A" w:rsidRDefault="00041E8A" w:rsidP="00041E8A">
            <w:pPr>
              <w:pStyle w:val="Heading4A"/>
              <w:spacing w:before="0" w:after="0"/>
              <w:ind w:left="0" w:firstLine="0"/>
              <w:jc w:val="center"/>
              <w:rPr>
                <w:rFonts w:ascii="Arial" w:hAnsi="Arial" w:cs="Arial"/>
                <w:color w:val="auto"/>
                <w:sz w:val="20"/>
              </w:rPr>
            </w:pPr>
          </w:p>
          <w:p w14:paraId="4EFB76CF" w14:textId="77777777" w:rsidR="00041E8A" w:rsidRPr="007E5348" w:rsidRDefault="00041E8A" w:rsidP="00041E8A">
            <w:pPr>
              <w:pStyle w:val="Heading4A"/>
              <w:spacing w:before="0" w:after="0"/>
              <w:ind w:left="0" w:firstLine="0"/>
              <w:jc w:val="center"/>
              <w:rPr>
                <w:rFonts w:ascii="Arial" w:hAnsi="Arial" w:cs="Arial"/>
                <w:color w:val="auto"/>
                <w:sz w:val="20"/>
              </w:rPr>
            </w:pPr>
            <w:r>
              <w:rPr>
                <w:rFonts w:ascii="Arial" w:hAnsi="Arial" w:cs="Arial"/>
                <w:color w:val="auto"/>
                <w:sz w:val="20"/>
              </w:rPr>
              <w:t>12</w:t>
            </w:r>
          </w:p>
        </w:tc>
        <w:tc>
          <w:tcPr>
            <w:tcW w:w="1877"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2009C26F" w14:textId="43C0EB03" w:rsidR="00041E8A" w:rsidRPr="00680C5E" w:rsidRDefault="00041E8A" w:rsidP="00041E8A">
            <w:pPr>
              <w:pStyle w:val="Heading4A"/>
              <w:ind w:left="0" w:firstLine="0"/>
              <w:jc w:val="center"/>
              <w:rPr>
                <w:rFonts w:ascii="Arial" w:hAnsi="Arial" w:cs="Arial"/>
                <w:color w:val="auto"/>
                <w:sz w:val="20"/>
              </w:rPr>
            </w:pPr>
            <w:r>
              <w:rPr>
                <w:rFonts w:ascii="Arial" w:hAnsi="Arial" w:cs="Arial"/>
                <w:color w:val="auto"/>
                <w:sz w:val="20"/>
              </w:rPr>
              <w:t>MARCH 27</w:t>
            </w:r>
          </w:p>
        </w:tc>
        <w:tc>
          <w:tcPr>
            <w:tcW w:w="5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F7D903B" w14:textId="0B8D407E" w:rsidR="00591A3E" w:rsidRDefault="00591A3E" w:rsidP="00591A3E">
            <w:pPr>
              <w:pStyle w:val="Heading4A"/>
              <w:spacing w:before="0" w:after="0"/>
              <w:ind w:left="0" w:firstLine="0"/>
              <w:rPr>
                <w:rFonts w:ascii="Arial" w:hAnsi="Arial" w:cs="Arial"/>
                <w:sz w:val="20"/>
              </w:rPr>
            </w:pPr>
            <w:r>
              <w:rPr>
                <w:rFonts w:ascii="Arial" w:hAnsi="Arial" w:cs="Arial"/>
                <w:sz w:val="20"/>
              </w:rPr>
              <w:t xml:space="preserve">     </w:t>
            </w:r>
            <w:r w:rsidR="00041E8A" w:rsidRPr="007E5348">
              <w:rPr>
                <w:rFonts w:ascii="Arial" w:hAnsi="Arial" w:cs="Arial"/>
                <w:sz w:val="20"/>
              </w:rPr>
              <w:t>Presentation of case/recording</w:t>
            </w:r>
            <w:r>
              <w:rPr>
                <w:rFonts w:ascii="Arial" w:hAnsi="Arial" w:cs="Arial"/>
                <w:sz w:val="20"/>
              </w:rPr>
              <w:t xml:space="preserve"> </w:t>
            </w:r>
          </w:p>
          <w:p w14:paraId="46C24B65" w14:textId="417F24FB" w:rsidR="00041E8A" w:rsidRPr="00682184" w:rsidRDefault="00682184" w:rsidP="00591A3E">
            <w:pPr>
              <w:pStyle w:val="Heading4A"/>
              <w:spacing w:before="0" w:after="0"/>
              <w:ind w:left="270" w:firstLine="0"/>
              <w:rPr>
                <w:rFonts w:ascii="Arial" w:hAnsi="Arial" w:cs="Arial"/>
                <w:sz w:val="20"/>
              </w:rPr>
            </w:pPr>
            <w:r w:rsidRPr="00682184">
              <w:rPr>
                <w:rFonts w:ascii="Arial" w:hAnsi="Arial" w:cs="Arial"/>
                <w:sz w:val="20"/>
              </w:rPr>
              <w:t>(75</w:t>
            </w:r>
            <w:r w:rsidR="00591A3E" w:rsidRPr="00682184">
              <w:rPr>
                <w:rFonts w:ascii="Arial" w:hAnsi="Arial" w:cs="Arial"/>
                <w:sz w:val="20"/>
              </w:rPr>
              <w:t>% of hours completed)</w:t>
            </w:r>
          </w:p>
        </w:tc>
        <w:tc>
          <w:tcPr>
            <w:tcW w:w="3154" w:type="dxa"/>
            <w:tcBorders>
              <w:top w:val="single" w:sz="4" w:space="0" w:color="000000"/>
              <w:left w:val="single" w:sz="4" w:space="0" w:color="000000"/>
              <w:bottom w:val="single" w:sz="4" w:space="0" w:color="000000"/>
              <w:right w:val="single" w:sz="20" w:space="0" w:color="000000"/>
            </w:tcBorders>
            <w:shd w:val="clear" w:color="auto" w:fill="FFFFFF"/>
            <w:tcMar>
              <w:top w:w="0" w:type="dxa"/>
              <w:left w:w="0" w:type="dxa"/>
              <w:bottom w:w="0" w:type="dxa"/>
              <w:right w:w="0" w:type="dxa"/>
            </w:tcMar>
          </w:tcPr>
          <w:p w14:paraId="26D33C6E" w14:textId="77777777" w:rsidR="00041E8A" w:rsidRDefault="00041E8A" w:rsidP="00041E8A">
            <w:pPr>
              <w:pStyle w:val="Heading4A"/>
              <w:spacing w:before="0" w:after="0"/>
              <w:rPr>
                <w:rFonts w:ascii="Arial" w:hAnsi="Arial" w:cs="Arial"/>
                <w:sz w:val="20"/>
              </w:rPr>
            </w:pPr>
            <w:r>
              <w:rPr>
                <w:rFonts w:ascii="Arial" w:hAnsi="Arial" w:cs="Arial"/>
                <w:sz w:val="20"/>
              </w:rPr>
              <w:t xml:space="preserve">     Log 10 /</w:t>
            </w:r>
            <w:r w:rsidRPr="007E5348">
              <w:rPr>
                <w:rFonts w:ascii="Arial" w:hAnsi="Arial" w:cs="Arial"/>
                <w:sz w:val="20"/>
              </w:rPr>
              <w:t>Journal</w:t>
            </w:r>
            <w:r>
              <w:rPr>
                <w:rFonts w:ascii="Arial" w:hAnsi="Arial" w:cs="Arial"/>
                <w:sz w:val="20"/>
              </w:rPr>
              <w:t xml:space="preserve"> 10</w:t>
            </w:r>
          </w:p>
          <w:p w14:paraId="377B67B1" w14:textId="17193205" w:rsidR="00041E8A" w:rsidRPr="00591A3E" w:rsidRDefault="00041E8A" w:rsidP="00591A3E">
            <w:pPr>
              <w:pStyle w:val="Heading4A"/>
              <w:spacing w:before="0" w:after="0"/>
              <w:ind w:left="0" w:firstLine="0"/>
              <w:rPr>
                <w:rFonts w:ascii="Arial" w:hAnsi="Arial" w:cs="Arial"/>
                <w:sz w:val="20"/>
              </w:rPr>
            </w:pPr>
            <w:r>
              <w:rPr>
                <w:rFonts w:ascii="Arial" w:hAnsi="Arial" w:cs="Arial"/>
                <w:sz w:val="20"/>
              </w:rPr>
              <w:t xml:space="preserve">     </w:t>
            </w:r>
            <w:r w:rsidRPr="007E5348">
              <w:rPr>
                <w:rFonts w:ascii="Arial" w:hAnsi="Arial" w:cs="Arial"/>
                <w:sz w:val="20"/>
              </w:rPr>
              <w:t xml:space="preserve">Recording </w:t>
            </w:r>
            <w:r>
              <w:rPr>
                <w:rFonts w:ascii="Arial" w:hAnsi="Arial" w:cs="Arial"/>
                <w:sz w:val="20"/>
              </w:rPr>
              <w:t>5 DUE!</w:t>
            </w:r>
          </w:p>
        </w:tc>
      </w:tr>
      <w:tr w:rsidR="008663A6" w:rsidRPr="00D40E6D" w14:paraId="37B3C717" w14:textId="77777777" w:rsidTr="00B77EAA">
        <w:trPr>
          <w:cantSplit/>
          <w:trHeight w:val="586"/>
        </w:trPr>
        <w:tc>
          <w:tcPr>
            <w:tcW w:w="427" w:type="dxa"/>
            <w:tcBorders>
              <w:top w:val="single" w:sz="4" w:space="0" w:color="000000"/>
              <w:left w:val="single" w:sz="20" w:space="0" w:color="000000"/>
              <w:bottom w:val="single" w:sz="4" w:space="0" w:color="000000"/>
              <w:right w:val="single" w:sz="4" w:space="0" w:color="auto"/>
            </w:tcBorders>
            <w:shd w:val="clear" w:color="auto" w:fill="auto"/>
            <w:tcMar>
              <w:top w:w="0" w:type="dxa"/>
              <w:left w:w="0" w:type="dxa"/>
              <w:bottom w:w="0" w:type="dxa"/>
              <w:right w:w="0" w:type="dxa"/>
            </w:tcMar>
          </w:tcPr>
          <w:p w14:paraId="51DD2BCA" w14:textId="77777777" w:rsidR="008663A6" w:rsidRDefault="008663A6" w:rsidP="008663A6">
            <w:pPr>
              <w:pStyle w:val="Heading4A"/>
              <w:spacing w:before="0" w:after="0"/>
              <w:ind w:left="0" w:firstLine="0"/>
              <w:jc w:val="center"/>
              <w:rPr>
                <w:rFonts w:ascii="Arial" w:hAnsi="Arial" w:cs="Arial"/>
                <w:color w:val="auto"/>
                <w:sz w:val="20"/>
              </w:rPr>
            </w:pPr>
          </w:p>
          <w:p w14:paraId="2CE5D2AE" w14:textId="77777777" w:rsidR="008663A6" w:rsidRDefault="008663A6" w:rsidP="008663A6">
            <w:pPr>
              <w:pStyle w:val="Heading4A"/>
              <w:spacing w:before="0" w:after="0"/>
              <w:ind w:left="0" w:firstLine="0"/>
              <w:jc w:val="center"/>
              <w:rPr>
                <w:rFonts w:ascii="Arial" w:hAnsi="Arial" w:cs="Arial"/>
                <w:color w:val="auto"/>
                <w:sz w:val="20"/>
              </w:rPr>
            </w:pPr>
            <w:r>
              <w:rPr>
                <w:rFonts w:ascii="Arial" w:hAnsi="Arial" w:cs="Arial"/>
                <w:color w:val="auto"/>
                <w:sz w:val="20"/>
              </w:rPr>
              <w:t>13</w:t>
            </w:r>
          </w:p>
        </w:tc>
        <w:tc>
          <w:tcPr>
            <w:tcW w:w="1877"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072E35C7" w14:textId="5FD6DD84" w:rsidR="008663A6" w:rsidRPr="00D062B4" w:rsidRDefault="00041E8A" w:rsidP="00D062B4">
            <w:pPr>
              <w:pStyle w:val="Heading4A"/>
              <w:ind w:left="0" w:firstLine="0"/>
              <w:jc w:val="center"/>
            </w:pPr>
            <w:r>
              <w:rPr>
                <w:rFonts w:ascii="Arial" w:hAnsi="Arial" w:cs="Arial"/>
                <w:color w:val="auto"/>
                <w:sz w:val="20"/>
              </w:rPr>
              <w:t>APR 3</w:t>
            </w:r>
          </w:p>
        </w:tc>
        <w:tc>
          <w:tcPr>
            <w:tcW w:w="5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6A4A5F" w14:textId="77777777" w:rsidR="00471750" w:rsidRDefault="00471750" w:rsidP="00471750">
            <w:pPr>
              <w:pStyle w:val="Heading4A"/>
              <w:spacing w:before="0" w:after="0"/>
              <w:ind w:left="0" w:firstLine="0"/>
              <w:rPr>
                <w:rFonts w:ascii="Arial" w:hAnsi="Arial" w:cs="Arial"/>
                <w:sz w:val="20"/>
              </w:rPr>
            </w:pPr>
            <w:r>
              <w:rPr>
                <w:rFonts w:ascii="Arial" w:hAnsi="Arial" w:cs="Arial"/>
                <w:sz w:val="20"/>
              </w:rPr>
              <w:t xml:space="preserve">     </w:t>
            </w:r>
          </w:p>
          <w:p w14:paraId="2CA30212" w14:textId="04B6D27A" w:rsidR="008663A6" w:rsidRPr="00B10AA9" w:rsidRDefault="00471750" w:rsidP="00471750">
            <w:pPr>
              <w:pStyle w:val="Heading4A"/>
              <w:spacing w:before="0" w:after="0"/>
              <w:ind w:left="0" w:firstLine="0"/>
              <w:rPr>
                <w:rFonts w:ascii="Arial" w:hAnsi="Arial" w:cs="Arial"/>
                <w:sz w:val="20"/>
              </w:rPr>
            </w:pPr>
            <w:r>
              <w:rPr>
                <w:rFonts w:ascii="Arial" w:hAnsi="Arial" w:cs="Arial"/>
                <w:sz w:val="20"/>
              </w:rPr>
              <w:t xml:space="preserve">    </w:t>
            </w:r>
            <w:r w:rsidR="002078CB">
              <w:rPr>
                <w:rFonts w:ascii="Arial" w:hAnsi="Arial" w:cs="Arial"/>
                <w:sz w:val="20"/>
              </w:rPr>
              <w:t xml:space="preserve"> </w:t>
            </w:r>
            <w:r w:rsidR="008663A6" w:rsidRPr="007E5348">
              <w:rPr>
                <w:rFonts w:ascii="Arial" w:hAnsi="Arial" w:cs="Arial"/>
                <w:sz w:val="20"/>
              </w:rPr>
              <w:t>Presentation of case/recording</w:t>
            </w:r>
            <w:r w:rsidR="008663A6">
              <w:rPr>
                <w:rFonts w:ascii="Arial" w:hAnsi="Arial" w:cs="Arial"/>
                <w:sz w:val="20"/>
              </w:rPr>
              <w:t xml:space="preserve">                                       </w:t>
            </w:r>
          </w:p>
        </w:tc>
        <w:tc>
          <w:tcPr>
            <w:tcW w:w="3154" w:type="dxa"/>
            <w:tcBorders>
              <w:top w:val="single" w:sz="4" w:space="0" w:color="000000"/>
              <w:left w:val="single" w:sz="4" w:space="0" w:color="000000"/>
              <w:bottom w:val="single" w:sz="4" w:space="0" w:color="000000"/>
              <w:right w:val="single" w:sz="20" w:space="0" w:color="000000"/>
            </w:tcBorders>
            <w:shd w:val="clear" w:color="auto" w:fill="FFFFFF"/>
            <w:tcMar>
              <w:top w:w="0" w:type="dxa"/>
              <w:left w:w="0" w:type="dxa"/>
              <w:bottom w:w="0" w:type="dxa"/>
              <w:right w:w="0" w:type="dxa"/>
            </w:tcMar>
          </w:tcPr>
          <w:p w14:paraId="049335F9" w14:textId="77777777" w:rsidR="008663A6" w:rsidRPr="007E5348" w:rsidRDefault="008663A6" w:rsidP="008663A6">
            <w:pPr>
              <w:pStyle w:val="Heading4A"/>
              <w:spacing w:before="0" w:after="0"/>
              <w:ind w:hanging="576"/>
              <w:rPr>
                <w:rFonts w:ascii="Arial" w:hAnsi="Arial" w:cs="Arial"/>
                <w:sz w:val="20"/>
              </w:rPr>
            </w:pPr>
            <w:r>
              <w:rPr>
                <w:rFonts w:ascii="Arial" w:hAnsi="Arial" w:cs="Arial"/>
                <w:sz w:val="20"/>
              </w:rPr>
              <w:t>Log 11/</w:t>
            </w:r>
            <w:r w:rsidRPr="007E5348">
              <w:rPr>
                <w:rFonts w:ascii="Arial" w:hAnsi="Arial" w:cs="Arial"/>
                <w:sz w:val="20"/>
              </w:rPr>
              <w:t>Journal</w:t>
            </w:r>
            <w:r>
              <w:rPr>
                <w:rFonts w:ascii="Arial" w:hAnsi="Arial" w:cs="Arial"/>
                <w:sz w:val="20"/>
              </w:rPr>
              <w:t xml:space="preserve"> 11</w:t>
            </w:r>
            <w:r w:rsidRPr="007E5348">
              <w:rPr>
                <w:rFonts w:ascii="Arial" w:hAnsi="Arial" w:cs="Arial"/>
                <w:sz w:val="20"/>
              </w:rPr>
              <w:t xml:space="preserve"> </w:t>
            </w:r>
          </w:p>
          <w:p w14:paraId="398ED5FB" w14:textId="3BC81EEB" w:rsidR="008663A6" w:rsidRPr="001F67CC" w:rsidRDefault="008663A6" w:rsidP="00D062B4">
            <w:pPr>
              <w:pStyle w:val="Heading4A"/>
              <w:spacing w:before="0" w:after="0"/>
              <w:ind w:hanging="576"/>
              <w:rPr>
                <w:sz w:val="16"/>
                <w:szCs w:val="16"/>
              </w:rPr>
            </w:pPr>
            <w:r>
              <w:rPr>
                <w:rFonts w:ascii="Arial" w:hAnsi="Arial" w:cs="Arial"/>
                <w:sz w:val="20"/>
              </w:rPr>
              <w:t>Recording 5</w:t>
            </w:r>
          </w:p>
        </w:tc>
      </w:tr>
      <w:tr w:rsidR="00041E8A" w:rsidRPr="00D40E6D" w14:paraId="2084175B" w14:textId="77777777" w:rsidTr="00591A3E">
        <w:trPr>
          <w:cantSplit/>
          <w:trHeight w:val="469"/>
        </w:trPr>
        <w:tc>
          <w:tcPr>
            <w:tcW w:w="427" w:type="dxa"/>
            <w:tcBorders>
              <w:top w:val="single" w:sz="4" w:space="0" w:color="000000"/>
              <w:left w:val="single" w:sz="20" w:space="0" w:color="000000"/>
              <w:bottom w:val="single" w:sz="4" w:space="0" w:color="000000"/>
              <w:right w:val="single" w:sz="4" w:space="0" w:color="auto"/>
            </w:tcBorders>
            <w:shd w:val="clear" w:color="auto" w:fill="auto"/>
            <w:tcMar>
              <w:top w:w="0" w:type="dxa"/>
              <w:left w:w="0" w:type="dxa"/>
              <w:bottom w:w="0" w:type="dxa"/>
              <w:right w:w="0" w:type="dxa"/>
            </w:tcMar>
          </w:tcPr>
          <w:p w14:paraId="06E98D15" w14:textId="10B3DA15" w:rsidR="00041E8A" w:rsidRPr="007E5348" w:rsidRDefault="00041E8A" w:rsidP="00041E8A">
            <w:pPr>
              <w:pStyle w:val="Heading4A"/>
              <w:spacing w:before="0" w:after="0"/>
              <w:ind w:left="0" w:firstLine="0"/>
              <w:jc w:val="center"/>
              <w:rPr>
                <w:rFonts w:ascii="Arial" w:hAnsi="Arial" w:cs="Arial"/>
                <w:color w:val="auto"/>
                <w:sz w:val="20"/>
              </w:rPr>
            </w:pPr>
            <w:r>
              <w:rPr>
                <w:rFonts w:ascii="Arial" w:hAnsi="Arial" w:cs="Arial"/>
                <w:color w:val="auto"/>
                <w:sz w:val="20"/>
              </w:rPr>
              <w:t>14</w:t>
            </w:r>
          </w:p>
        </w:tc>
        <w:tc>
          <w:tcPr>
            <w:tcW w:w="1877"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48D61C4B" w14:textId="7E5C14CD" w:rsidR="00041E8A" w:rsidRPr="00031303" w:rsidRDefault="00041E8A" w:rsidP="00041E8A">
            <w:pPr>
              <w:pStyle w:val="Heading4A"/>
              <w:tabs>
                <w:tab w:val="clear" w:pos="864"/>
                <w:tab w:val="left" w:pos="373"/>
                <w:tab w:val="center" w:pos="851"/>
              </w:tabs>
              <w:ind w:left="0" w:firstLine="0"/>
              <w:jc w:val="center"/>
              <w:rPr>
                <w:rFonts w:ascii="Arial" w:hAnsi="Arial" w:cs="Arial"/>
                <w:color w:val="auto"/>
                <w:sz w:val="20"/>
              </w:rPr>
            </w:pPr>
            <w:r>
              <w:rPr>
                <w:rFonts w:ascii="Arial" w:hAnsi="Arial" w:cs="Arial"/>
                <w:color w:val="auto"/>
                <w:sz w:val="20"/>
              </w:rPr>
              <w:t>APR 10</w:t>
            </w:r>
          </w:p>
        </w:tc>
        <w:tc>
          <w:tcPr>
            <w:tcW w:w="5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90855E4" w14:textId="74B53C21" w:rsidR="00041E8A" w:rsidRPr="007E5348" w:rsidRDefault="002078CB" w:rsidP="00591A3E">
            <w:pPr>
              <w:pStyle w:val="Heading4A"/>
              <w:spacing w:before="0" w:after="0"/>
              <w:ind w:left="0" w:firstLine="0"/>
              <w:rPr>
                <w:rFonts w:ascii="Arial" w:hAnsi="Arial" w:cs="Arial"/>
                <w:sz w:val="20"/>
              </w:rPr>
            </w:pPr>
            <w:r>
              <w:rPr>
                <w:rFonts w:ascii="Arial" w:hAnsi="Arial" w:cs="Arial"/>
                <w:sz w:val="20"/>
              </w:rPr>
              <w:t xml:space="preserve">     </w:t>
            </w:r>
            <w:r w:rsidR="00041E8A" w:rsidRPr="007E5348">
              <w:rPr>
                <w:rFonts w:ascii="Arial" w:hAnsi="Arial" w:cs="Arial"/>
                <w:sz w:val="20"/>
              </w:rPr>
              <w:t>Presentation of case/recording</w:t>
            </w:r>
          </w:p>
          <w:p w14:paraId="2FD3F434" w14:textId="6D426DCC" w:rsidR="00041E8A" w:rsidRPr="007E5348" w:rsidRDefault="004712C8" w:rsidP="00041E8A">
            <w:pPr>
              <w:pStyle w:val="Heading4A"/>
              <w:spacing w:before="0" w:after="0"/>
              <w:ind w:left="270" w:firstLine="0"/>
              <w:rPr>
                <w:rFonts w:ascii="Arial" w:hAnsi="Arial" w:cs="Arial"/>
                <w:sz w:val="20"/>
              </w:rPr>
            </w:pPr>
            <w:r>
              <w:rPr>
                <w:rFonts w:ascii="Arial" w:hAnsi="Arial" w:cs="Arial"/>
                <w:sz w:val="20"/>
              </w:rPr>
              <w:t>Final Defense Dates:  April 16-17</w:t>
            </w:r>
          </w:p>
        </w:tc>
        <w:tc>
          <w:tcPr>
            <w:tcW w:w="3154" w:type="dxa"/>
            <w:tcBorders>
              <w:top w:val="single" w:sz="4" w:space="0" w:color="000000"/>
              <w:left w:val="single" w:sz="4" w:space="0" w:color="000000"/>
              <w:bottom w:val="single" w:sz="4" w:space="0" w:color="000000"/>
              <w:right w:val="single" w:sz="20" w:space="0" w:color="000000"/>
            </w:tcBorders>
            <w:shd w:val="clear" w:color="auto" w:fill="FFFFFF"/>
            <w:tcMar>
              <w:top w:w="0" w:type="dxa"/>
              <w:left w:w="0" w:type="dxa"/>
              <w:bottom w:w="0" w:type="dxa"/>
              <w:right w:w="0" w:type="dxa"/>
            </w:tcMar>
          </w:tcPr>
          <w:p w14:paraId="714C49B3" w14:textId="77777777" w:rsidR="00041E8A" w:rsidRPr="007E5348" w:rsidRDefault="00041E8A" w:rsidP="00041E8A">
            <w:pPr>
              <w:pStyle w:val="Heading4A"/>
              <w:spacing w:before="0" w:after="0"/>
              <w:ind w:left="0" w:firstLine="0"/>
              <w:rPr>
                <w:rFonts w:ascii="Arial" w:hAnsi="Arial" w:cs="Arial"/>
                <w:sz w:val="20"/>
              </w:rPr>
            </w:pPr>
            <w:r>
              <w:rPr>
                <w:rFonts w:ascii="Arial" w:hAnsi="Arial" w:cs="Arial"/>
                <w:sz w:val="20"/>
              </w:rPr>
              <w:t xml:space="preserve">     Log 12/</w:t>
            </w:r>
            <w:r w:rsidRPr="007E5348">
              <w:rPr>
                <w:rFonts w:ascii="Arial" w:hAnsi="Arial" w:cs="Arial"/>
                <w:sz w:val="20"/>
              </w:rPr>
              <w:t xml:space="preserve">Journal </w:t>
            </w:r>
            <w:r>
              <w:rPr>
                <w:rFonts w:ascii="Arial" w:hAnsi="Arial" w:cs="Arial"/>
                <w:sz w:val="20"/>
              </w:rPr>
              <w:t xml:space="preserve">12 </w:t>
            </w:r>
          </w:p>
          <w:p w14:paraId="16B45DED" w14:textId="39D40D90" w:rsidR="00471750" w:rsidRPr="00591A3E" w:rsidRDefault="00041E8A" w:rsidP="00591A3E">
            <w:pPr>
              <w:pStyle w:val="Heading4A"/>
              <w:spacing w:before="0" w:after="0"/>
              <w:rPr>
                <w:rFonts w:ascii="Arial" w:hAnsi="Arial" w:cs="Arial"/>
                <w:sz w:val="20"/>
              </w:rPr>
            </w:pPr>
            <w:r>
              <w:rPr>
                <w:rFonts w:ascii="Arial" w:hAnsi="Arial" w:cs="Arial"/>
                <w:sz w:val="20"/>
              </w:rPr>
              <w:t xml:space="preserve">     Recording 6 DUE!</w:t>
            </w:r>
          </w:p>
        </w:tc>
      </w:tr>
      <w:tr w:rsidR="00041E8A" w:rsidRPr="00D40E6D" w14:paraId="380EEF17" w14:textId="77777777" w:rsidTr="00B77EAA">
        <w:trPr>
          <w:cantSplit/>
          <w:trHeight w:val="584"/>
        </w:trPr>
        <w:tc>
          <w:tcPr>
            <w:tcW w:w="427" w:type="dxa"/>
            <w:tcBorders>
              <w:top w:val="single" w:sz="4" w:space="0" w:color="000000"/>
              <w:left w:val="single" w:sz="20" w:space="0" w:color="000000"/>
              <w:bottom w:val="single" w:sz="4" w:space="0" w:color="auto"/>
              <w:right w:val="single" w:sz="4" w:space="0" w:color="auto"/>
            </w:tcBorders>
            <w:shd w:val="clear" w:color="auto" w:fill="auto"/>
            <w:tcMar>
              <w:top w:w="0" w:type="dxa"/>
              <w:left w:w="0" w:type="dxa"/>
              <w:bottom w:w="0" w:type="dxa"/>
              <w:right w:w="0" w:type="dxa"/>
            </w:tcMar>
          </w:tcPr>
          <w:p w14:paraId="0680B1C3" w14:textId="77777777" w:rsidR="00041E8A" w:rsidRPr="007E5348" w:rsidRDefault="00041E8A" w:rsidP="00041E8A">
            <w:pPr>
              <w:pStyle w:val="Heading4A"/>
              <w:spacing w:before="0" w:after="0"/>
              <w:ind w:left="0" w:firstLine="0"/>
              <w:jc w:val="center"/>
              <w:rPr>
                <w:rFonts w:ascii="Arial" w:hAnsi="Arial" w:cs="Arial"/>
                <w:color w:val="auto"/>
                <w:sz w:val="20"/>
              </w:rPr>
            </w:pPr>
            <w:r>
              <w:rPr>
                <w:rFonts w:ascii="Arial" w:hAnsi="Arial" w:cs="Arial"/>
                <w:color w:val="auto"/>
                <w:sz w:val="20"/>
              </w:rPr>
              <w:t>15</w:t>
            </w:r>
          </w:p>
        </w:tc>
        <w:tc>
          <w:tcPr>
            <w:tcW w:w="1877" w:type="dxa"/>
            <w:tcBorders>
              <w:top w:val="single" w:sz="4" w:space="0" w:color="000000"/>
              <w:left w:val="single" w:sz="4" w:space="0" w:color="auto"/>
              <w:bottom w:val="single" w:sz="4" w:space="0" w:color="auto"/>
              <w:right w:val="single" w:sz="4" w:space="0" w:color="000000"/>
            </w:tcBorders>
            <w:shd w:val="clear" w:color="auto" w:fill="FFFFFF" w:themeFill="background1"/>
          </w:tcPr>
          <w:p w14:paraId="1230460E" w14:textId="4A73370F" w:rsidR="00041E8A" w:rsidRPr="007E5348" w:rsidRDefault="00041E8A" w:rsidP="00041E8A">
            <w:pPr>
              <w:pStyle w:val="Heading4A"/>
              <w:ind w:left="0" w:firstLine="0"/>
              <w:jc w:val="center"/>
              <w:rPr>
                <w:rFonts w:ascii="Arial" w:hAnsi="Arial" w:cs="Arial"/>
                <w:color w:val="auto"/>
                <w:sz w:val="20"/>
              </w:rPr>
            </w:pPr>
            <w:r>
              <w:rPr>
                <w:rFonts w:ascii="Arial" w:hAnsi="Arial" w:cs="Arial"/>
                <w:color w:val="auto"/>
                <w:sz w:val="20"/>
              </w:rPr>
              <w:t>APR 17</w:t>
            </w:r>
          </w:p>
        </w:tc>
        <w:tc>
          <w:tcPr>
            <w:tcW w:w="5490"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32AB7F52" w14:textId="77777777" w:rsidR="00041E8A" w:rsidRDefault="002078CB" w:rsidP="002078CB">
            <w:pPr>
              <w:pStyle w:val="Heading4A"/>
              <w:spacing w:before="0" w:after="0"/>
              <w:ind w:left="0" w:firstLine="0"/>
              <w:rPr>
                <w:rFonts w:ascii="Arial" w:hAnsi="Arial" w:cs="Arial"/>
                <w:sz w:val="20"/>
              </w:rPr>
            </w:pPr>
            <w:r>
              <w:rPr>
                <w:rFonts w:ascii="Arial" w:hAnsi="Arial" w:cs="Arial"/>
                <w:sz w:val="20"/>
              </w:rPr>
              <w:t xml:space="preserve">     </w:t>
            </w:r>
            <w:r w:rsidRPr="007E5348">
              <w:rPr>
                <w:rFonts w:ascii="Arial" w:hAnsi="Arial" w:cs="Arial"/>
                <w:sz w:val="20"/>
              </w:rPr>
              <w:t>Presentation of case/recording</w:t>
            </w:r>
          </w:p>
          <w:p w14:paraId="4B33ABE2" w14:textId="3DE27F69" w:rsidR="002078CB" w:rsidRPr="002078CB" w:rsidRDefault="002078CB" w:rsidP="00591A3E">
            <w:pPr>
              <w:pStyle w:val="Textbody"/>
              <w:rPr>
                <w:b/>
              </w:rPr>
            </w:pPr>
            <w:r>
              <w:rPr>
                <w:rFonts w:ascii="Arial" w:hAnsi="Arial" w:cs="Arial"/>
                <w:sz w:val="18"/>
                <w:szCs w:val="18"/>
              </w:rPr>
              <w:t xml:space="preserve">  </w:t>
            </w:r>
            <w:r w:rsidR="00591A3E">
              <w:rPr>
                <w:rFonts w:ascii="Arial" w:hAnsi="Arial" w:cs="Arial"/>
                <w:sz w:val="18"/>
                <w:szCs w:val="18"/>
              </w:rPr>
              <w:t xml:space="preserve">   </w:t>
            </w:r>
            <w:r w:rsidRPr="00591A3E">
              <w:rPr>
                <w:rFonts w:ascii="Arial" w:hAnsi="Arial" w:cs="Arial"/>
                <w:b/>
                <w:sz w:val="18"/>
                <w:szCs w:val="18"/>
                <w:highlight w:val="yellow"/>
              </w:rPr>
              <w:t>CPP Final Project Due</w:t>
            </w:r>
            <w:r w:rsidR="00591A3E">
              <w:rPr>
                <w:rFonts w:ascii="Arial" w:hAnsi="Arial" w:cs="Arial"/>
                <w:b/>
                <w:sz w:val="18"/>
                <w:szCs w:val="18"/>
              </w:rPr>
              <w:t xml:space="preserve"> </w:t>
            </w:r>
          </w:p>
        </w:tc>
        <w:tc>
          <w:tcPr>
            <w:tcW w:w="3154" w:type="dxa"/>
            <w:tcBorders>
              <w:top w:val="single" w:sz="4" w:space="0" w:color="000000"/>
              <w:left w:val="single" w:sz="4" w:space="0" w:color="000000"/>
              <w:bottom w:val="single" w:sz="4" w:space="0" w:color="auto"/>
              <w:right w:val="single" w:sz="20" w:space="0" w:color="000000"/>
            </w:tcBorders>
            <w:shd w:val="clear" w:color="auto" w:fill="FFFFFF"/>
            <w:tcMar>
              <w:top w:w="0" w:type="dxa"/>
              <w:left w:w="0" w:type="dxa"/>
              <w:bottom w:w="0" w:type="dxa"/>
              <w:right w:w="0" w:type="dxa"/>
            </w:tcMar>
          </w:tcPr>
          <w:p w14:paraId="1855E4A8" w14:textId="271120D9" w:rsidR="00041E8A" w:rsidRPr="007E5348" w:rsidRDefault="00041E8A" w:rsidP="00041E8A">
            <w:pPr>
              <w:pStyle w:val="Heading4A"/>
              <w:spacing w:before="0" w:after="0"/>
              <w:ind w:hanging="576"/>
              <w:rPr>
                <w:rFonts w:ascii="Arial" w:hAnsi="Arial" w:cs="Arial"/>
                <w:sz w:val="20"/>
              </w:rPr>
            </w:pPr>
            <w:r w:rsidRPr="007E5348">
              <w:rPr>
                <w:rFonts w:ascii="Arial" w:hAnsi="Arial" w:cs="Arial"/>
                <w:sz w:val="20"/>
              </w:rPr>
              <w:t>Log 13</w:t>
            </w:r>
          </w:p>
          <w:p w14:paraId="3231B58F" w14:textId="77777777" w:rsidR="00041E8A" w:rsidRPr="007E5348" w:rsidRDefault="00041E8A" w:rsidP="00041E8A">
            <w:pPr>
              <w:pStyle w:val="Heading4A"/>
              <w:spacing w:before="0" w:after="0"/>
              <w:ind w:hanging="576"/>
              <w:rPr>
                <w:rFonts w:ascii="Arial" w:hAnsi="Arial" w:cs="Arial"/>
                <w:sz w:val="20"/>
              </w:rPr>
            </w:pPr>
            <w:r w:rsidRPr="007E5348">
              <w:rPr>
                <w:rFonts w:ascii="Arial" w:hAnsi="Arial" w:cs="Arial"/>
                <w:sz w:val="20"/>
              </w:rPr>
              <w:t>Recording 6</w:t>
            </w:r>
          </w:p>
        </w:tc>
      </w:tr>
      <w:tr w:rsidR="00041E8A" w:rsidRPr="00D40E6D" w14:paraId="2A05E4FC" w14:textId="77777777" w:rsidTr="00B77EAA">
        <w:trPr>
          <w:cantSplit/>
          <w:trHeight w:val="501"/>
        </w:trPr>
        <w:tc>
          <w:tcPr>
            <w:tcW w:w="42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FF70B6A" w14:textId="77777777" w:rsidR="00041E8A" w:rsidRPr="000B4C8D" w:rsidRDefault="00041E8A" w:rsidP="002078CB">
            <w:pPr>
              <w:pStyle w:val="Heading4A"/>
              <w:ind w:left="0" w:firstLine="0"/>
              <w:jc w:val="center"/>
              <w:rPr>
                <w:rFonts w:ascii="Arial" w:hAnsi="Arial" w:cs="Arial"/>
                <w:color w:val="auto"/>
                <w:sz w:val="20"/>
              </w:rPr>
            </w:pPr>
            <w:r>
              <w:rPr>
                <w:rFonts w:ascii="Arial" w:hAnsi="Arial" w:cs="Arial"/>
                <w:color w:val="auto"/>
                <w:sz w:val="20"/>
              </w:rPr>
              <w:t>16</w:t>
            </w:r>
          </w:p>
        </w:tc>
        <w:tc>
          <w:tcPr>
            <w:tcW w:w="1877" w:type="dxa"/>
            <w:tcBorders>
              <w:top w:val="single" w:sz="4" w:space="0" w:color="auto"/>
              <w:left w:val="single" w:sz="4" w:space="0" w:color="auto"/>
              <w:bottom w:val="single" w:sz="4" w:space="0" w:color="auto"/>
              <w:right w:val="single" w:sz="4" w:space="0" w:color="000000"/>
            </w:tcBorders>
            <w:shd w:val="clear" w:color="auto" w:fill="FFFFFF" w:themeFill="background1"/>
          </w:tcPr>
          <w:p w14:paraId="7894C1FE" w14:textId="08F68E06" w:rsidR="00041E8A" w:rsidRPr="007E5348" w:rsidRDefault="00041E8A" w:rsidP="002078CB">
            <w:pPr>
              <w:pStyle w:val="Textbody"/>
              <w:jc w:val="center"/>
              <w:rPr>
                <w:rFonts w:ascii="Arial" w:hAnsi="Arial" w:cs="Arial"/>
                <w:color w:val="auto"/>
              </w:rPr>
            </w:pPr>
            <w:r>
              <w:rPr>
                <w:rFonts w:ascii="Arial" w:hAnsi="Arial" w:cs="Arial"/>
                <w:color w:val="auto"/>
              </w:rPr>
              <w:t>APR 24</w:t>
            </w:r>
          </w:p>
        </w:tc>
        <w:tc>
          <w:tcPr>
            <w:tcW w:w="5490" w:type="dxa"/>
            <w:tcBorders>
              <w:top w:val="single" w:sz="4" w:space="0" w:color="auto"/>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3024DFC1" w14:textId="2D3333BC" w:rsidR="002078CB" w:rsidRPr="002078CB" w:rsidRDefault="002078CB" w:rsidP="002078CB">
            <w:pPr>
              <w:pStyle w:val="Heading4A"/>
              <w:spacing w:before="0" w:after="0"/>
              <w:ind w:left="0" w:firstLine="0"/>
              <w:rPr>
                <w:rFonts w:ascii="Arial" w:hAnsi="Arial" w:cs="Arial"/>
                <w:sz w:val="18"/>
                <w:szCs w:val="18"/>
              </w:rPr>
            </w:pPr>
            <w:r>
              <w:rPr>
                <w:rFonts w:ascii="Arial" w:hAnsi="Arial" w:cs="Arial"/>
                <w:sz w:val="20"/>
              </w:rPr>
              <w:t xml:space="preserve">     Last Week to Complete Hours!</w:t>
            </w:r>
          </w:p>
          <w:p w14:paraId="7C938F11" w14:textId="5335ADB7" w:rsidR="00041E8A" w:rsidRPr="00AD5C99" w:rsidRDefault="002078CB" w:rsidP="00591A3E">
            <w:pPr>
              <w:pStyle w:val="Heading4A"/>
              <w:spacing w:before="0" w:after="0"/>
              <w:ind w:left="0" w:firstLine="0"/>
              <w:rPr>
                <w:rFonts w:ascii="Arial" w:hAnsi="Arial" w:cs="Arial"/>
                <w:sz w:val="18"/>
                <w:szCs w:val="18"/>
              </w:rPr>
            </w:pPr>
            <w:r>
              <w:rPr>
                <w:rFonts w:ascii="Arial" w:hAnsi="Arial" w:cs="Arial"/>
                <w:sz w:val="18"/>
                <w:szCs w:val="18"/>
              </w:rPr>
              <w:t xml:space="preserve">    </w:t>
            </w:r>
            <w:r w:rsidR="00591A3E">
              <w:rPr>
                <w:rFonts w:ascii="Arial" w:hAnsi="Arial" w:cs="Arial"/>
                <w:sz w:val="18"/>
                <w:szCs w:val="18"/>
              </w:rPr>
              <w:t xml:space="preserve">  </w:t>
            </w:r>
            <w:r w:rsidR="00041E8A" w:rsidRPr="00AD5C99">
              <w:rPr>
                <w:rFonts w:ascii="Arial" w:hAnsi="Arial" w:cs="Arial"/>
                <w:sz w:val="18"/>
                <w:szCs w:val="18"/>
              </w:rPr>
              <w:t xml:space="preserve">ALL HOURS COMPLETED – </w:t>
            </w:r>
            <w:r w:rsidR="00041E8A">
              <w:rPr>
                <w:rFonts w:ascii="Arial" w:hAnsi="Arial" w:cs="Arial"/>
                <w:sz w:val="18"/>
                <w:szCs w:val="18"/>
              </w:rPr>
              <w:t xml:space="preserve">by </w:t>
            </w:r>
            <w:r>
              <w:rPr>
                <w:rFonts w:ascii="Arial" w:hAnsi="Arial" w:cs="Arial"/>
                <w:sz w:val="18"/>
                <w:szCs w:val="18"/>
              </w:rPr>
              <w:t>Tuesday, May 1</w:t>
            </w:r>
          </w:p>
          <w:p w14:paraId="2CF240DA" w14:textId="1BBD8571" w:rsidR="00041E8A" w:rsidRPr="00591A3E" w:rsidRDefault="00041E8A" w:rsidP="00591A3E">
            <w:pPr>
              <w:pStyle w:val="Heading4A"/>
              <w:spacing w:before="0" w:after="0"/>
              <w:ind w:left="270" w:firstLine="0"/>
              <w:rPr>
                <w:rFonts w:ascii="Arial" w:hAnsi="Arial" w:cs="Arial"/>
                <w:sz w:val="18"/>
                <w:szCs w:val="18"/>
              </w:rPr>
            </w:pPr>
            <w:r w:rsidRPr="00AD5C99">
              <w:rPr>
                <w:rFonts w:ascii="Arial" w:hAnsi="Arial" w:cs="Arial"/>
                <w:sz w:val="18"/>
                <w:szCs w:val="18"/>
              </w:rPr>
              <w:t>Individual Meetings as needed</w:t>
            </w:r>
          </w:p>
        </w:tc>
        <w:tc>
          <w:tcPr>
            <w:tcW w:w="3154" w:type="dxa"/>
            <w:tcBorders>
              <w:top w:val="single" w:sz="4" w:space="0" w:color="auto"/>
              <w:left w:val="single" w:sz="4" w:space="0" w:color="000000"/>
              <w:bottom w:val="single" w:sz="4" w:space="0" w:color="auto"/>
              <w:right w:val="single" w:sz="20" w:space="0" w:color="000000"/>
            </w:tcBorders>
            <w:shd w:val="clear" w:color="auto" w:fill="FFFFFF"/>
            <w:tcMar>
              <w:top w:w="0" w:type="dxa"/>
              <w:left w:w="0" w:type="dxa"/>
              <w:bottom w:w="0" w:type="dxa"/>
              <w:right w:w="0" w:type="dxa"/>
            </w:tcMar>
          </w:tcPr>
          <w:p w14:paraId="2AB80BF1" w14:textId="4D561E45" w:rsidR="00591A3E" w:rsidRPr="00591A3E" w:rsidRDefault="00041E8A" w:rsidP="00591A3E">
            <w:pPr>
              <w:pStyle w:val="Heading4A"/>
              <w:spacing w:before="0" w:after="0"/>
              <w:ind w:left="0" w:firstLine="0"/>
              <w:rPr>
                <w:rFonts w:ascii="Arial" w:hAnsi="Arial" w:cs="Arial"/>
                <w:sz w:val="20"/>
              </w:rPr>
            </w:pPr>
            <w:r>
              <w:rPr>
                <w:rFonts w:ascii="Arial" w:hAnsi="Arial" w:cs="Arial"/>
                <w:sz w:val="20"/>
              </w:rPr>
              <w:t xml:space="preserve">    </w:t>
            </w:r>
            <w:r w:rsidRPr="007E5348">
              <w:rPr>
                <w:rFonts w:ascii="Arial" w:hAnsi="Arial" w:cs="Arial"/>
                <w:sz w:val="20"/>
              </w:rPr>
              <w:t xml:space="preserve"> Log 14</w:t>
            </w:r>
            <w:r>
              <w:rPr>
                <w:rFonts w:ascii="Arial" w:hAnsi="Arial" w:cs="Arial"/>
                <w:sz w:val="20"/>
              </w:rPr>
              <w:t xml:space="preserve"> </w:t>
            </w:r>
          </w:p>
          <w:p w14:paraId="342C7EB6" w14:textId="428465EC" w:rsidR="00041E8A" w:rsidRPr="00BB7223" w:rsidRDefault="00591A3E" w:rsidP="00591A3E">
            <w:pPr>
              <w:pStyle w:val="Textbody"/>
              <w:tabs>
                <w:tab w:val="left" w:pos="8280"/>
              </w:tabs>
            </w:pPr>
            <w:r>
              <w:t xml:space="preserve">     </w:t>
            </w:r>
            <w:r w:rsidRPr="007E5348">
              <w:rPr>
                <w:rFonts w:ascii="Arial" w:hAnsi="Arial" w:cs="Arial"/>
              </w:rPr>
              <w:t xml:space="preserve"> Recording 6</w:t>
            </w:r>
          </w:p>
        </w:tc>
      </w:tr>
      <w:tr w:rsidR="00591A3E" w:rsidRPr="00D40E6D" w14:paraId="7B2C0182" w14:textId="77777777" w:rsidTr="00B77EAA">
        <w:trPr>
          <w:cantSplit/>
          <w:trHeight w:val="501"/>
        </w:trPr>
        <w:tc>
          <w:tcPr>
            <w:tcW w:w="42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4BABEB4" w14:textId="4981ED1E" w:rsidR="00591A3E" w:rsidRDefault="00591A3E" w:rsidP="002078CB">
            <w:pPr>
              <w:pStyle w:val="Heading4A"/>
              <w:ind w:left="0" w:firstLine="0"/>
              <w:jc w:val="center"/>
              <w:rPr>
                <w:rFonts w:ascii="Arial" w:hAnsi="Arial" w:cs="Arial"/>
                <w:color w:val="auto"/>
                <w:sz w:val="20"/>
              </w:rPr>
            </w:pPr>
            <w:r>
              <w:rPr>
                <w:rFonts w:ascii="Arial" w:hAnsi="Arial" w:cs="Arial"/>
                <w:color w:val="auto"/>
                <w:sz w:val="20"/>
              </w:rPr>
              <w:t>17</w:t>
            </w:r>
          </w:p>
        </w:tc>
        <w:tc>
          <w:tcPr>
            <w:tcW w:w="1877" w:type="dxa"/>
            <w:tcBorders>
              <w:top w:val="single" w:sz="4" w:space="0" w:color="auto"/>
              <w:left w:val="single" w:sz="4" w:space="0" w:color="auto"/>
              <w:bottom w:val="single" w:sz="4" w:space="0" w:color="auto"/>
              <w:right w:val="single" w:sz="4" w:space="0" w:color="000000"/>
            </w:tcBorders>
            <w:shd w:val="clear" w:color="auto" w:fill="FFFFFF" w:themeFill="background1"/>
          </w:tcPr>
          <w:p w14:paraId="4B32DA3E" w14:textId="1872854C" w:rsidR="00591A3E" w:rsidRDefault="00591A3E" w:rsidP="002078CB">
            <w:pPr>
              <w:pStyle w:val="Textbody"/>
              <w:jc w:val="center"/>
              <w:rPr>
                <w:rFonts w:ascii="Arial" w:hAnsi="Arial" w:cs="Arial"/>
                <w:color w:val="auto"/>
              </w:rPr>
            </w:pPr>
            <w:r>
              <w:rPr>
                <w:rFonts w:ascii="Arial" w:hAnsi="Arial" w:cs="Arial"/>
                <w:color w:val="auto"/>
              </w:rPr>
              <w:t>May 1</w:t>
            </w:r>
          </w:p>
        </w:tc>
        <w:tc>
          <w:tcPr>
            <w:tcW w:w="5490" w:type="dxa"/>
            <w:tcBorders>
              <w:top w:val="single" w:sz="4" w:space="0" w:color="auto"/>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7618043A" w14:textId="151D4A73" w:rsidR="00591A3E" w:rsidRPr="00591A3E" w:rsidRDefault="00591A3E" w:rsidP="00591A3E">
            <w:pPr>
              <w:pStyle w:val="Heading4A"/>
              <w:spacing w:before="0" w:after="0"/>
              <w:ind w:left="0" w:firstLine="0"/>
              <w:rPr>
                <w:rFonts w:ascii="Arial" w:hAnsi="Arial" w:cs="Arial"/>
                <w:sz w:val="18"/>
                <w:szCs w:val="18"/>
                <w:highlight w:val="yellow"/>
              </w:rPr>
            </w:pPr>
            <w:r w:rsidRPr="00591A3E">
              <w:rPr>
                <w:rFonts w:ascii="Arial" w:hAnsi="Arial" w:cs="Arial"/>
                <w:sz w:val="18"/>
                <w:szCs w:val="18"/>
              </w:rPr>
              <w:t xml:space="preserve">     </w:t>
            </w:r>
            <w:r w:rsidRPr="00591A3E">
              <w:rPr>
                <w:rFonts w:ascii="Arial" w:hAnsi="Arial" w:cs="Arial"/>
                <w:sz w:val="18"/>
                <w:szCs w:val="18"/>
                <w:highlight w:val="yellow"/>
              </w:rPr>
              <w:t xml:space="preserve">Wrap-up - Final group meeting </w:t>
            </w:r>
          </w:p>
          <w:p w14:paraId="12672CD8" w14:textId="77777777" w:rsidR="00591A3E" w:rsidRPr="00591A3E" w:rsidRDefault="00591A3E" w:rsidP="00591A3E">
            <w:pPr>
              <w:pStyle w:val="Heading4A"/>
              <w:spacing w:before="0" w:after="0"/>
              <w:ind w:left="270" w:firstLine="0"/>
              <w:rPr>
                <w:rFonts w:ascii="Arial" w:hAnsi="Arial" w:cs="Arial"/>
                <w:sz w:val="18"/>
                <w:szCs w:val="18"/>
                <w:highlight w:val="yellow"/>
              </w:rPr>
            </w:pPr>
            <w:r w:rsidRPr="00591A3E">
              <w:rPr>
                <w:rFonts w:ascii="Arial" w:hAnsi="Arial" w:cs="Arial"/>
                <w:sz w:val="18"/>
                <w:szCs w:val="18"/>
                <w:highlight w:val="yellow"/>
              </w:rPr>
              <w:t xml:space="preserve">Evaluation of placement – </w:t>
            </w:r>
            <w:hyperlink r:id="rId21" w:history="1">
              <w:r w:rsidRPr="00591A3E">
                <w:rPr>
                  <w:rStyle w:val="Hyperlink"/>
                  <w:rFonts w:ascii="Arial" w:hAnsi="Arial" w:cs="Arial"/>
                  <w:sz w:val="18"/>
                  <w:szCs w:val="18"/>
                  <w:highlight w:val="yellow"/>
                </w:rPr>
                <w:t>www.nccucounseling.com/placementeval/</w:t>
              </w:r>
            </w:hyperlink>
          </w:p>
          <w:p w14:paraId="78EB4C65" w14:textId="77777777" w:rsidR="00591A3E" w:rsidRPr="00591A3E" w:rsidRDefault="00591A3E" w:rsidP="002078CB">
            <w:pPr>
              <w:pStyle w:val="Heading4A"/>
              <w:spacing w:before="0" w:after="0"/>
              <w:ind w:left="0" w:firstLine="0"/>
              <w:rPr>
                <w:rFonts w:ascii="Arial" w:hAnsi="Arial" w:cs="Arial"/>
                <w:sz w:val="20"/>
                <w:highlight w:val="yellow"/>
              </w:rPr>
            </w:pPr>
          </w:p>
        </w:tc>
        <w:tc>
          <w:tcPr>
            <w:tcW w:w="3154" w:type="dxa"/>
            <w:tcBorders>
              <w:top w:val="single" w:sz="4" w:space="0" w:color="auto"/>
              <w:left w:val="single" w:sz="4" w:space="0" w:color="000000"/>
              <w:bottom w:val="single" w:sz="4" w:space="0" w:color="auto"/>
              <w:right w:val="single" w:sz="20" w:space="0" w:color="000000"/>
            </w:tcBorders>
            <w:shd w:val="clear" w:color="auto" w:fill="FFFFFF"/>
            <w:tcMar>
              <w:top w:w="0" w:type="dxa"/>
              <w:left w:w="0" w:type="dxa"/>
              <w:bottom w:w="0" w:type="dxa"/>
              <w:right w:w="0" w:type="dxa"/>
            </w:tcMar>
          </w:tcPr>
          <w:p w14:paraId="26DA5682" w14:textId="77777777" w:rsidR="00591A3E" w:rsidRPr="00591A3E" w:rsidRDefault="00591A3E" w:rsidP="00041E8A">
            <w:pPr>
              <w:pStyle w:val="Heading4A"/>
              <w:spacing w:before="0" w:after="0"/>
              <w:ind w:left="0" w:firstLine="0"/>
              <w:rPr>
                <w:rFonts w:ascii="Arial" w:hAnsi="Arial" w:cs="Arial"/>
                <w:sz w:val="18"/>
                <w:szCs w:val="18"/>
                <w:highlight w:val="yellow"/>
              </w:rPr>
            </w:pPr>
            <w:r w:rsidRPr="00591A3E">
              <w:rPr>
                <w:rFonts w:ascii="Arial" w:hAnsi="Arial" w:cs="Arial"/>
                <w:sz w:val="18"/>
                <w:szCs w:val="18"/>
                <w:highlight w:val="yellow"/>
              </w:rPr>
              <w:t>ALL HOURS COMPLETED!</w:t>
            </w:r>
          </w:p>
          <w:p w14:paraId="75DEB0A8" w14:textId="1E40F165" w:rsidR="00591A3E" w:rsidRPr="00591A3E" w:rsidRDefault="00591A3E" w:rsidP="00591A3E">
            <w:pPr>
              <w:pStyle w:val="Textbody"/>
              <w:rPr>
                <w:highlight w:val="yellow"/>
              </w:rPr>
            </w:pPr>
            <w:r w:rsidRPr="00591A3E">
              <w:rPr>
                <w:rFonts w:ascii="Arial" w:hAnsi="Arial" w:cs="Arial"/>
                <w:sz w:val="18"/>
                <w:szCs w:val="18"/>
                <w:highlight w:val="yellow"/>
              </w:rPr>
              <w:t>Signed Final Evaluation Due                                                              Site Evaluations Due                                     All forms, final logs and paperwork due</w:t>
            </w:r>
          </w:p>
        </w:tc>
      </w:tr>
    </w:tbl>
    <w:p w14:paraId="57ADD4F8" w14:textId="00B3938D" w:rsidR="0083048B" w:rsidRPr="00B77EAA" w:rsidRDefault="00142B79" w:rsidP="00D062B4">
      <w:pPr>
        <w:pStyle w:val="Heading4A"/>
        <w:spacing w:before="0" w:after="0"/>
        <w:ind w:left="-990" w:right="-1350" w:firstLine="0"/>
        <w:rPr>
          <w:rFonts w:ascii="Arial" w:hAnsi="Arial"/>
          <w:b/>
        </w:rPr>
      </w:pPr>
      <w:r w:rsidRPr="00B77EAA">
        <w:rPr>
          <w:rFonts w:ascii="Arial Italic" w:hAnsi="Arial Italic"/>
          <w:sz w:val="20"/>
        </w:rPr>
        <w:t>*</w:t>
      </w:r>
      <w:r w:rsidR="00B77EAA" w:rsidRPr="00B77EAA">
        <w:rPr>
          <w:rFonts w:ascii="Arial Italic" w:hAnsi="Arial Italic"/>
          <w:sz w:val="20"/>
        </w:rPr>
        <w:t>**</w:t>
      </w:r>
      <w:r w:rsidR="0083048B" w:rsidRPr="00B77EAA">
        <w:rPr>
          <w:rFonts w:ascii="Arial Italic" w:hAnsi="Arial Italic"/>
          <w:sz w:val="20"/>
        </w:rPr>
        <w:t xml:space="preserve">Your </w:t>
      </w:r>
      <w:r w:rsidR="002078CB" w:rsidRPr="00B77EAA">
        <w:rPr>
          <w:rFonts w:ascii="Arial Italic" w:hAnsi="Arial Italic"/>
          <w:sz w:val="20"/>
        </w:rPr>
        <w:t xml:space="preserve">hours at your site must halt </w:t>
      </w:r>
      <w:r w:rsidR="00DA5166" w:rsidRPr="00B77EAA">
        <w:rPr>
          <w:rFonts w:ascii="Arial Italic" w:hAnsi="Arial Italic"/>
          <w:sz w:val="20"/>
        </w:rPr>
        <w:t>on:</w:t>
      </w:r>
      <w:r w:rsidR="008663A6" w:rsidRPr="00B77EAA">
        <w:rPr>
          <w:rFonts w:ascii="Arial Italic" w:hAnsi="Arial Italic"/>
          <w:sz w:val="20"/>
        </w:rPr>
        <w:t xml:space="preserve"> </w:t>
      </w:r>
      <w:r w:rsidR="002078CB" w:rsidRPr="00B77EAA">
        <w:rPr>
          <w:rFonts w:ascii="Arial Italic" w:hAnsi="Arial Italic"/>
          <w:b/>
          <w:i/>
          <w:sz w:val="20"/>
          <w:u w:val="single"/>
        </w:rPr>
        <w:t>Monday, April 30</w:t>
      </w:r>
      <w:r w:rsidRPr="00B77EAA">
        <w:rPr>
          <w:rFonts w:ascii="Arial Italic" w:hAnsi="Arial Italic"/>
          <w:b/>
          <w:i/>
          <w:sz w:val="20"/>
          <w:u w:val="single"/>
        </w:rPr>
        <w:t>, 201</w:t>
      </w:r>
      <w:r w:rsidR="002078CB" w:rsidRPr="00B77EAA">
        <w:rPr>
          <w:rFonts w:ascii="Arial Italic" w:hAnsi="Arial Italic"/>
          <w:b/>
          <w:i/>
          <w:sz w:val="20"/>
          <w:u w:val="single"/>
        </w:rPr>
        <w:t>8.</w:t>
      </w:r>
      <w:r w:rsidR="002078CB" w:rsidRPr="00B77EAA">
        <w:rPr>
          <w:rFonts w:ascii="Arial" w:hAnsi="Arial"/>
          <w:b/>
        </w:rPr>
        <w:t xml:space="preserve"> </w:t>
      </w:r>
    </w:p>
    <w:p w14:paraId="4FE4ED1E" w14:textId="77777777" w:rsidR="00533A12" w:rsidRDefault="00533A12" w:rsidP="00533A12">
      <w:pPr>
        <w:pStyle w:val="FreeForm"/>
        <w:rPr>
          <w:rFonts w:ascii="Arial" w:hAnsi="Arial"/>
          <w:b/>
          <w:sz w:val="24"/>
        </w:rPr>
      </w:pPr>
    </w:p>
    <w:p w14:paraId="3DD69D6A" w14:textId="6318F7BD" w:rsidR="00591A3E" w:rsidRPr="00533A12" w:rsidRDefault="00533A12" w:rsidP="00533A12">
      <w:pPr>
        <w:pStyle w:val="FreeForm"/>
        <w:rPr>
          <w:rFonts w:ascii="Arial" w:hAnsi="Arial"/>
          <w:i/>
          <w:sz w:val="18"/>
          <w:szCs w:val="18"/>
        </w:rPr>
      </w:pPr>
      <w:r w:rsidRPr="00533A12">
        <w:rPr>
          <w:rFonts w:ascii="Arial" w:hAnsi="Arial"/>
          <w:i/>
          <w:sz w:val="18"/>
          <w:szCs w:val="18"/>
        </w:rPr>
        <w:lastRenderedPageBreak/>
        <w:t>Note:  Save Critiques in the Following Format:  YourLastName_Tape1.doc, YourLastName_Tape2.doc, etc…</w:t>
      </w:r>
    </w:p>
    <w:p w14:paraId="1C69817A" w14:textId="77777777" w:rsidR="00533A12" w:rsidRPr="00533A12" w:rsidRDefault="00533A12" w:rsidP="00C7572E">
      <w:pPr>
        <w:pStyle w:val="FreeForm"/>
        <w:jc w:val="center"/>
        <w:rPr>
          <w:rFonts w:ascii="Arial" w:hAnsi="Arial"/>
          <w:b/>
          <w:i/>
          <w:sz w:val="24"/>
        </w:rPr>
      </w:pPr>
    </w:p>
    <w:p w14:paraId="505FF3AA" w14:textId="77777777" w:rsidR="00356C57" w:rsidRPr="005F6417" w:rsidRDefault="00C277FB" w:rsidP="00C7572E">
      <w:pPr>
        <w:pStyle w:val="FreeForm"/>
        <w:jc w:val="center"/>
        <w:rPr>
          <w:rFonts w:ascii="Arial" w:hAnsi="Arial"/>
          <w:b/>
          <w:sz w:val="24"/>
        </w:rPr>
      </w:pPr>
      <w:r w:rsidRPr="005F6417">
        <w:rPr>
          <w:rFonts w:ascii="Arial" w:hAnsi="Arial"/>
          <w:b/>
          <w:sz w:val="24"/>
        </w:rPr>
        <w:t>Internship-CON 5390</w:t>
      </w:r>
    </w:p>
    <w:p w14:paraId="0C13A338" w14:textId="42123B09" w:rsidR="00C277FB" w:rsidRPr="005F6417" w:rsidRDefault="00C277FB" w:rsidP="005F6417">
      <w:pPr>
        <w:pStyle w:val="FreeForm"/>
        <w:jc w:val="center"/>
        <w:rPr>
          <w:rFonts w:ascii="Arial" w:hAnsi="Arial"/>
          <w:b/>
          <w:sz w:val="24"/>
        </w:rPr>
      </w:pPr>
      <w:r w:rsidRPr="005F6417">
        <w:rPr>
          <w:rFonts w:ascii="Arial" w:hAnsi="Arial"/>
          <w:b/>
          <w:sz w:val="24"/>
        </w:rPr>
        <w:t>Tape Critique/Analysis</w:t>
      </w:r>
      <w:r w:rsidR="00D062B4">
        <w:rPr>
          <w:rFonts w:ascii="Arial" w:hAnsi="Arial"/>
          <w:b/>
          <w:sz w:val="24"/>
        </w:rPr>
        <w:t xml:space="preserve"> for CLINCIAL MENTAL HEALTH SITES</w:t>
      </w:r>
    </w:p>
    <w:p w14:paraId="68694261" w14:textId="77777777" w:rsidR="00C277FB" w:rsidRPr="005F6417" w:rsidRDefault="00C277FB" w:rsidP="005F6417">
      <w:pPr>
        <w:pStyle w:val="FreeForm"/>
        <w:jc w:val="center"/>
        <w:rPr>
          <w:rFonts w:ascii="Arial" w:hAnsi="Arial"/>
          <w:b/>
          <w:sz w:val="24"/>
        </w:rPr>
      </w:pPr>
    </w:p>
    <w:p w14:paraId="2924756E" w14:textId="4A40833B" w:rsidR="00C277FB" w:rsidRDefault="00C277FB">
      <w:pPr>
        <w:pStyle w:val="FreeForm"/>
        <w:rPr>
          <w:rFonts w:ascii="Arial" w:hAnsi="Arial"/>
        </w:rPr>
      </w:pPr>
      <w:r>
        <w:rPr>
          <w:rFonts w:ascii="Arial" w:hAnsi="Arial"/>
        </w:rPr>
        <w:t>Please answer the question</w:t>
      </w:r>
      <w:r w:rsidR="00A71985">
        <w:rPr>
          <w:rFonts w:ascii="Arial" w:hAnsi="Arial"/>
        </w:rPr>
        <w:t>s</w:t>
      </w:r>
      <w:r>
        <w:rPr>
          <w:rFonts w:ascii="Arial" w:hAnsi="Arial"/>
        </w:rPr>
        <w:t xml:space="preserve"> below for each tape submitted.  Please be thorough and do not rush through this reflective exercise. </w:t>
      </w:r>
    </w:p>
    <w:p w14:paraId="76B9CFE7" w14:textId="77777777" w:rsidR="00C277FB" w:rsidRDefault="00C277FB">
      <w:pPr>
        <w:pStyle w:val="FreeForm"/>
        <w:rPr>
          <w:rFonts w:ascii="Arial" w:hAnsi="Arial"/>
        </w:rPr>
      </w:pPr>
    </w:p>
    <w:p w14:paraId="5169D40B" w14:textId="77777777" w:rsidR="00C277FB" w:rsidRPr="00A71985" w:rsidRDefault="00C277FB">
      <w:pPr>
        <w:pStyle w:val="FreeForm"/>
        <w:rPr>
          <w:rFonts w:ascii="Arial" w:hAnsi="Arial"/>
          <w:b/>
        </w:rPr>
      </w:pPr>
      <w:r w:rsidRPr="00A71985">
        <w:rPr>
          <w:rFonts w:ascii="Arial" w:hAnsi="Arial"/>
          <w:b/>
        </w:rPr>
        <w:t xml:space="preserve">Student </w:t>
      </w:r>
      <w:r w:rsidR="005F6417" w:rsidRPr="00A71985">
        <w:rPr>
          <w:rFonts w:ascii="Arial" w:hAnsi="Arial"/>
          <w:b/>
        </w:rPr>
        <w:t>Co</w:t>
      </w:r>
      <w:r w:rsidRPr="00A71985">
        <w:rPr>
          <w:rFonts w:ascii="Arial" w:hAnsi="Arial"/>
          <w:b/>
        </w:rPr>
        <w:t>unselor's Name</w:t>
      </w:r>
      <w:r w:rsidR="005F6417" w:rsidRPr="00A71985">
        <w:rPr>
          <w:rFonts w:ascii="Arial" w:hAnsi="Arial"/>
          <w:b/>
        </w:rPr>
        <w:t xml:space="preserve"> </w:t>
      </w:r>
      <w:r w:rsidR="005F6417" w:rsidRPr="00A71985">
        <w:rPr>
          <w:rFonts w:ascii="Arial" w:hAnsi="Arial"/>
          <w:b/>
          <w:u w:val="single"/>
        </w:rPr>
        <w:tab/>
      </w:r>
      <w:r w:rsidR="005F6417" w:rsidRPr="00A71985">
        <w:rPr>
          <w:rFonts w:ascii="Arial" w:hAnsi="Arial"/>
          <w:b/>
          <w:u w:val="single"/>
        </w:rPr>
        <w:tab/>
      </w:r>
      <w:r w:rsidR="005F6417" w:rsidRPr="00A71985">
        <w:rPr>
          <w:rFonts w:ascii="Arial" w:hAnsi="Arial"/>
          <w:b/>
          <w:u w:val="single"/>
        </w:rPr>
        <w:tab/>
      </w:r>
      <w:r w:rsidR="005F6417" w:rsidRPr="00A71985">
        <w:rPr>
          <w:rFonts w:ascii="Arial" w:hAnsi="Arial"/>
          <w:b/>
          <w:u w:val="single"/>
        </w:rPr>
        <w:tab/>
      </w:r>
      <w:r w:rsidR="005F6417" w:rsidRPr="00A71985">
        <w:rPr>
          <w:rFonts w:ascii="Arial" w:hAnsi="Arial"/>
          <w:b/>
          <w:u w:val="single"/>
        </w:rPr>
        <w:tab/>
      </w:r>
      <w:r w:rsidR="005F6417" w:rsidRPr="00A71985">
        <w:rPr>
          <w:rFonts w:ascii="Arial" w:hAnsi="Arial"/>
          <w:b/>
        </w:rPr>
        <w:t>Date of session</w:t>
      </w:r>
      <w:r w:rsidR="005F6417" w:rsidRPr="00A71985">
        <w:rPr>
          <w:rFonts w:ascii="Arial" w:hAnsi="Arial"/>
          <w:b/>
          <w:u w:val="single"/>
        </w:rPr>
        <w:tab/>
      </w:r>
      <w:r w:rsidR="005F6417" w:rsidRPr="00A71985">
        <w:rPr>
          <w:rFonts w:ascii="Arial" w:hAnsi="Arial"/>
          <w:b/>
          <w:u w:val="single"/>
        </w:rPr>
        <w:tab/>
      </w:r>
    </w:p>
    <w:p w14:paraId="63F87F0A" w14:textId="77777777" w:rsidR="00C277FB" w:rsidRPr="00A71985" w:rsidRDefault="00C277FB">
      <w:pPr>
        <w:pStyle w:val="FreeForm"/>
        <w:rPr>
          <w:rFonts w:ascii="Arial" w:hAnsi="Arial"/>
          <w:b/>
        </w:rPr>
      </w:pPr>
    </w:p>
    <w:p w14:paraId="4F2E82B1" w14:textId="3BE59282" w:rsidR="00C277FB" w:rsidRPr="00A71985" w:rsidRDefault="00C277FB">
      <w:pPr>
        <w:pStyle w:val="FreeForm"/>
        <w:rPr>
          <w:rFonts w:ascii="Arial" w:hAnsi="Arial"/>
          <w:b/>
          <w:u w:val="single"/>
        </w:rPr>
      </w:pPr>
      <w:r w:rsidRPr="00A71985">
        <w:rPr>
          <w:rFonts w:ascii="Arial" w:hAnsi="Arial"/>
          <w:b/>
        </w:rPr>
        <w:t>Student-C</w:t>
      </w:r>
      <w:r w:rsidR="005F6417" w:rsidRPr="00A71985">
        <w:rPr>
          <w:rFonts w:ascii="Arial" w:hAnsi="Arial"/>
          <w:b/>
        </w:rPr>
        <w:t>l</w:t>
      </w:r>
      <w:r w:rsidRPr="00A71985">
        <w:rPr>
          <w:rFonts w:ascii="Arial" w:hAnsi="Arial"/>
          <w:b/>
        </w:rPr>
        <w:t xml:space="preserve">ient's </w:t>
      </w:r>
      <w:r w:rsidR="005F6417" w:rsidRPr="00A71985">
        <w:rPr>
          <w:rFonts w:ascii="Arial" w:hAnsi="Arial"/>
          <w:b/>
        </w:rPr>
        <w:t>Initials</w:t>
      </w:r>
      <w:r w:rsidR="005F6417" w:rsidRPr="00A71985">
        <w:rPr>
          <w:rFonts w:ascii="Arial" w:hAnsi="Arial"/>
          <w:b/>
          <w:u w:val="single"/>
        </w:rPr>
        <w:tab/>
      </w:r>
      <w:r w:rsidR="005F6417" w:rsidRPr="00A71985">
        <w:rPr>
          <w:rFonts w:ascii="Arial" w:hAnsi="Arial"/>
          <w:b/>
          <w:u w:val="single"/>
        </w:rPr>
        <w:tab/>
      </w:r>
      <w:r w:rsidR="00A71985">
        <w:rPr>
          <w:rFonts w:ascii="Arial" w:hAnsi="Arial"/>
          <w:b/>
          <w:u w:val="single"/>
        </w:rPr>
        <w:t xml:space="preserve"> </w:t>
      </w:r>
      <w:r w:rsidR="00A71985">
        <w:rPr>
          <w:rFonts w:ascii="Arial" w:hAnsi="Arial"/>
          <w:b/>
        </w:rPr>
        <w:t xml:space="preserve">      </w:t>
      </w:r>
      <w:r w:rsidRPr="00A71985">
        <w:rPr>
          <w:rFonts w:ascii="Arial" w:hAnsi="Arial"/>
          <w:b/>
        </w:rPr>
        <w:t>Session #</w:t>
      </w:r>
      <w:r w:rsidR="005F6417" w:rsidRPr="00A71985">
        <w:rPr>
          <w:rFonts w:ascii="Arial" w:hAnsi="Arial"/>
          <w:b/>
        </w:rPr>
        <w:t>(with this client)</w:t>
      </w:r>
      <w:r w:rsidR="00A71985">
        <w:rPr>
          <w:rFonts w:ascii="Arial" w:hAnsi="Arial"/>
          <w:b/>
        </w:rPr>
        <w:t xml:space="preserve"> ______   </w:t>
      </w:r>
      <w:r w:rsidR="005F6417" w:rsidRPr="00A71985">
        <w:rPr>
          <w:rFonts w:ascii="Arial" w:hAnsi="Arial"/>
          <w:b/>
        </w:rPr>
        <w:t>Tape#</w:t>
      </w:r>
      <w:r w:rsidR="005F6417" w:rsidRPr="00A71985">
        <w:rPr>
          <w:rFonts w:ascii="Arial" w:hAnsi="Arial"/>
          <w:b/>
          <w:u w:val="single"/>
        </w:rPr>
        <w:tab/>
      </w:r>
      <w:r w:rsidR="005F6417" w:rsidRPr="00A71985">
        <w:rPr>
          <w:rFonts w:ascii="Arial" w:hAnsi="Arial"/>
          <w:b/>
          <w:u w:val="single"/>
        </w:rPr>
        <w:tab/>
      </w:r>
    </w:p>
    <w:p w14:paraId="465894E5" w14:textId="77777777" w:rsidR="005F6417" w:rsidRPr="00A71985" w:rsidRDefault="005F6417">
      <w:pPr>
        <w:pStyle w:val="FreeForm"/>
        <w:rPr>
          <w:rFonts w:ascii="Arial" w:hAnsi="Arial"/>
          <w:b/>
        </w:rPr>
      </w:pPr>
    </w:p>
    <w:p w14:paraId="7ABE69C4" w14:textId="77777777" w:rsidR="00D062B4" w:rsidRDefault="00D062B4">
      <w:pPr>
        <w:pStyle w:val="FreeForm"/>
        <w:rPr>
          <w:rFonts w:ascii="Arial" w:hAnsi="Arial"/>
        </w:rPr>
      </w:pPr>
    </w:p>
    <w:p w14:paraId="75EC7724" w14:textId="77777777" w:rsidR="00D062B4" w:rsidRDefault="00D062B4">
      <w:pPr>
        <w:pStyle w:val="FreeForm"/>
        <w:rPr>
          <w:rFonts w:ascii="Arial" w:hAnsi="Arial"/>
        </w:rPr>
      </w:pPr>
    </w:p>
    <w:p w14:paraId="017DDE6A" w14:textId="52678474" w:rsidR="00D062B4" w:rsidRDefault="00D062B4">
      <w:pPr>
        <w:pStyle w:val="FreeForm"/>
        <w:rPr>
          <w:rFonts w:ascii="Arial" w:hAnsi="Arial"/>
        </w:rPr>
      </w:pPr>
      <w:r>
        <w:rPr>
          <w:rFonts w:ascii="Arial" w:hAnsi="Arial"/>
        </w:rPr>
        <w:t>Why did you pick this portion of your taped session to present?</w:t>
      </w:r>
    </w:p>
    <w:p w14:paraId="54CA480C" w14:textId="77777777" w:rsidR="00D062B4" w:rsidRDefault="00D062B4">
      <w:pPr>
        <w:pStyle w:val="FreeForm"/>
        <w:rPr>
          <w:rFonts w:ascii="Arial" w:hAnsi="Arial"/>
        </w:rPr>
      </w:pPr>
    </w:p>
    <w:p w14:paraId="685146FB" w14:textId="77777777" w:rsidR="00D062B4" w:rsidRDefault="00D062B4">
      <w:pPr>
        <w:pStyle w:val="FreeForm"/>
        <w:rPr>
          <w:rFonts w:ascii="Arial" w:hAnsi="Arial"/>
        </w:rPr>
      </w:pPr>
    </w:p>
    <w:p w14:paraId="6F3ACF65" w14:textId="77777777" w:rsidR="00D062B4" w:rsidRDefault="00D062B4">
      <w:pPr>
        <w:pStyle w:val="FreeForm"/>
        <w:rPr>
          <w:rFonts w:ascii="Arial" w:hAnsi="Arial"/>
        </w:rPr>
      </w:pPr>
    </w:p>
    <w:p w14:paraId="08CD32CC" w14:textId="1FB58462" w:rsidR="005F6417" w:rsidRDefault="00D062B4">
      <w:pPr>
        <w:pStyle w:val="FreeForm"/>
        <w:rPr>
          <w:rFonts w:ascii="Arial" w:hAnsi="Arial"/>
        </w:rPr>
      </w:pPr>
      <w:r>
        <w:rPr>
          <w:rFonts w:ascii="Arial" w:hAnsi="Arial"/>
        </w:rPr>
        <w:t>Presenting issue/topic and client overview. (Please be sure to preserve client’s anonymity):</w:t>
      </w:r>
    </w:p>
    <w:p w14:paraId="4322701C" w14:textId="77777777" w:rsidR="005F6417" w:rsidRDefault="005F6417">
      <w:pPr>
        <w:pStyle w:val="FreeForm"/>
        <w:rPr>
          <w:rFonts w:ascii="Arial" w:hAnsi="Arial"/>
        </w:rPr>
      </w:pPr>
    </w:p>
    <w:p w14:paraId="2B16CCE2" w14:textId="77777777" w:rsidR="005F6417" w:rsidRDefault="005F6417">
      <w:pPr>
        <w:pStyle w:val="FreeForm"/>
        <w:rPr>
          <w:rFonts w:ascii="Arial" w:hAnsi="Arial"/>
        </w:rPr>
      </w:pPr>
    </w:p>
    <w:p w14:paraId="24BECAF4" w14:textId="77777777" w:rsidR="005F6417" w:rsidRDefault="005F6417">
      <w:pPr>
        <w:pStyle w:val="FreeForm"/>
        <w:rPr>
          <w:rFonts w:ascii="Arial" w:hAnsi="Arial"/>
        </w:rPr>
      </w:pPr>
    </w:p>
    <w:p w14:paraId="467CA5BE" w14:textId="77777777" w:rsidR="005F6417" w:rsidRDefault="005F6417">
      <w:pPr>
        <w:pStyle w:val="FreeForm"/>
        <w:rPr>
          <w:rFonts w:ascii="Arial" w:hAnsi="Arial"/>
        </w:rPr>
      </w:pPr>
      <w:r>
        <w:rPr>
          <w:rFonts w:ascii="Arial" w:hAnsi="Arial"/>
        </w:rPr>
        <w:t>Summary of session content:</w:t>
      </w:r>
    </w:p>
    <w:p w14:paraId="36EF3F38" w14:textId="77777777" w:rsidR="005F6417" w:rsidRDefault="005F6417">
      <w:pPr>
        <w:pStyle w:val="FreeForm"/>
        <w:rPr>
          <w:rFonts w:ascii="Arial" w:hAnsi="Arial"/>
        </w:rPr>
      </w:pPr>
    </w:p>
    <w:p w14:paraId="13590EFA" w14:textId="77777777" w:rsidR="005F6417" w:rsidRDefault="005F6417">
      <w:pPr>
        <w:pStyle w:val="FreeForm"/>
        <w:rPr>
          <w:rFonts w:ascii="Arial" w:hAnsi="Arial"/>
        </w:rPr>
      </w:pPr>
    </w:p>
    <w:p w14:paraId="5AA0592C" w14:textId="77777777" w:rsidR="005F6417" w:rsidRDefault="005F6417">
      <w:pPr>
        <w:pStyle w:val="FreeForm"/>
        <w:rPr>
          <w:rFonts w:ascii="Arial" w:hAnsi="Arial"/>
        </w:rPr>
      </w:pPr>
    </w:p>
    <w:p w14:paraId="37FBFA58" w14:textId="77777777" w:rsidR="00D062B4" w:rsidRDefault="005F6417">
      <w:pPr>
        <w:pStyle w:val="FreeForm"/>
        <w:rPr>
          <w:rFonts w:ascii="Arial" w:hAnsi="Arial"/>
        </w:rPr>
      </w:pPr>
      <w:r>
        <w:rPr>
          <w:rFonts w:ascii="Arial" w:hAnsi="Arial"/>
        </w:rPr>
        <w:t xml:space="preserve">Identify key </w:t>
      </w:r>
      <w:r w:rsidR="00D062B4">
        <w:rPr>
          <w:rFonts w:ascii="Arial" w:hAnsi="Arial"/>
        </w:rPr>
        <w:t xml:space="preserve">clinical theory or interventions used.  How and when?  </w:t>
      </w:r>
    </w:p>
    <w:p w14:paraId="54C7B5B4" w14:textId="77777777" w:rsidR="00D062B4" w:rsidRDefault="00D062B4">
      <w:pPr>
        <w:pStyle w:val="FreeForm"/>
        <w:rPr>
          <w:rFonts w:ascii="Arial" w:hAnsi="Arial"/>
        </w:rPr>
      </w:pPr>
    </w:p>
    <w:p w14:paraId="0C92A9BD" w14:textId="77777777" w:rsidR="00D062B4" w:rsidRDefault="00D062B4">
      <w:pPr>
        <w:pStyle w:val="FreeForm"/>
        <w:rPr>
          <w:rFonts w:ascii="Arial" w:hAnsi="Arial"/>
        </w:rPr>
      </w:pPr>
    </w:p>
    <w:p w14:paraId="718667FC" w14:textId="77777777" w:rsidR="00D062B4" w:rsidRDefault="00D062B4">
      <w:pPr>
        <w:pStyle w:val="FreeForm"/>
        <w:rPr>
          <w:rFonts w:ascii="Arial" w:hAnsi="Arial"/>
        </w:rPr>
      </w:pPr>
    </w:p>
    <w:p w14:paraId="4C5034D1" w14:textId="77777777" w:rsidR="00D062B4" w:rsidRDefault="00D062B4">
      <w:pPr>
        <w:pStyle w:val="FreeForm"/>
        <w:rPr>
          <w:rFonts w:ascii="Arial" w:hAnsi="Arial"/>
        </w:rPr>
      </w:pPr>
    </w:p>
    <w:p w14:paraId="5489CA58" w14:textId="78D482C4" w:rsidR="005F6417" w:rsidRDefault="00D062B4">
      <w:pPr>
        <w:pStyle w:val="FreeForm"/>
        <w:rPr>
          <w:rFonts w:ascii="Arial" w:hAnsi="Arial"/>
        </w:rPr>
      </w:pPr>
      <w:r>
        <w:rPr>
          <w:rFonts w:ascii="Arial" w:hAnsi="Arial"/>
        </w:rPr>
        <w:t xml:space="preserve">What are some </w:t>
      </w:r>
      <w:r w:rsidR="005F6417">
        <w:rPr>
          <w:rFonts w:ascii="Arial" w:hAnsi="Arial"/>
        </w:rPr>
        <w:t>themes of the session (</w:t>
      </w:r>
      <w:r w:rsidR="00E54C7B">
        <w:rPr>
          <w:rFonts w:ascii="Arial" w:hAnsi="Arial"/>
        </w:rPr>
        <w:t>client</w:t>
      </w:r>
      <w:r w:rsidR="005F6417">
        <w:rPr>
          <w:rFonts w:ascii="Arial" w:hAnsi="Arial"/>
        </w:rPr>
        <w:t xml:space="preserve"> themes, themes on which you noticed or focused)</w:t>
      </w:r>
      <w:r>
        <w:rPr>
          <w:rFonts w:ascii="Arial" w:hAnsi="Arial"/>
        </w:rPr>
        <w:t>?</w:t>
      </w:r>
      <w:r w:rsidR="005F6417">
        <w:rPr>
          <w:rFonts w:ascii="Arial" w:hAnsi="Arial"/>
        </w:rPr>
        <w:t>:</w:t>
      </w:r>
    </w:p>
    <w:p w14:paraId="4524783F" w14:textId="77777777" w:rsidR="005F6417" w:rsidRDefault="005F6417">
      <w:pPr>
        <w:pStyle w:val="FreeForm"/>
        <w:rPr>
          <w:rFonts w:ascii="Arial" w:hAnsi="Arial"/>
        </w:rPr>
      </w:pPr>
    </w:p>
    <w:p w14:paraId="2325E068" w14:textId="77777777" w:rsidR="005F6417" w:rsidRDefault="005F6417">
      <w:pPr>
        <w:pStyle w:val="FreeForm"/>
        <w:rPr>
          <w:rFonts w:ascii="Arial" w:hAnsi="Arial"/>
        </w:rPr>
      </w:pPr>
    </w:p>
    <w:p w14:paraId="0BA985C7" w14:textId="77777777" w:rsidR="00D062B4" w:rsidRDefault="00D062B4">
      <w:pPr>
        <w:pStyle w:val="FreeForm"/>
        <w:rPr>
          <w:rFonts w:ascii="Arial" w:hAnsi="Arial"/>
        </w:rPr>
      </w:pPr>
    </w:p>
    <w:p w14:paraId="5736104D" w14:textId="77777777" w:rsidR="005F6417" w:rsidRDefault="005F6417">
      <w:pPr>
        <w:pStyle w:val="FreeForm"/>
        <w:rPr>
          <w:rFonts w:ascii="Arial" w:hAnsi="Arial"/>
        </w:rPr>
      </w:pPr>
    </w:p>
    <w:p w14:paraId="501C4319" w14:textId="0689E110" w:rsidR="005F6417" w:rsidRDefault="005F6417">
      <w:pPr>
        <w:pStyle w:val="FreeForm"/>
        <w:rPr>
          <w:rFonts w:ascii="Arial" w:hAnsi="Arial"/>
        </w:rPr>
      </w:pPr>
      <w:r>
        <w:rPr>
          <w:rFonts w:ascii="Arial" w:hAnsi="Arial"/>
        </w:rPr>
        <w:t xml:space="preserve">What was the most important moment of the session, and why?  (if possible, provide the </w:t>
      </w:r>
      <w:r w:rsidR="00142B79">
        <w:rPr>
          <w:rFonts w:ascii="Arial" w:hAnsi="Arial"/>
        </w:rPr>
        <w:t xml:space="preserve">precise </w:t>
      </w:r>
      <w:r>
        <w:rPr>
          <w:rFonts w:ascii="Arial" w:hAnsi="Arial"/>
        </w:rPr>
        <w:t>time in the session from your recorder's time counter):</w:t>
      </w:r>
    </w:p>
    <w:p w14:paraId="6746E9DA" w14:textId="77777777" w:rsidR="005F6417" w:rsidRDefault="005F6417">
      <w:pPr>
        <w:pStyle w:val="FreeForm"/>
        <w:rPr>
          <w:rFonts w:ascii="Arial" w:hAnsi="Arial"/>
        </w:rPr>
      </w:pPr>
    </w:p>
    <w:p w14:paraId="26862CE2" w14:textId="77777777" w:rsidR="005F6417" w:rsidRDefault="005F6417">
      <w:pPr>
        <w:pStyle w:val="FreeForm"/>
        <w:rPr>
          <w:rFonts w:ascii="Arial" w:hAnsi="Arial"/>
        </w:rPr>
      </w:pPr>
    </w:p>
    <w:p w14:paraId="0474A808" w14:textId="77777777" w:rsidR="005F6417" w:rsidRDefault="005F6417">
      <w:pPr>
        <w:pStyle w:val="FreeForm"/>
        <w:rPr>
          <w:rFonts w:ascii="Arial" w:hAnsi="Arial"/>
        </w:rPr>
      </w:pPr>
    </w:p>
    <w:p w14:paraId="0A5EEACA" w14:textId="77777777" w:rsidR="005F6417" w:rsidRDefault="005F6417">
      <w:pPr>
        <w:pStyle w:val="FreeForm"/>
        <w:rPr>
          <w:rFonts w:ascii="Arial" w:hAnsi="Arial"/>
        </w:rPr>
      </w:pPr>
    </w:p>
    <w:p w14:paraId="7661FD7A" w14:textId="77777777" w:rsidR="005F6417" w:rsidRDefault="005F6417">
      <w:pPr>
        <w:pStyle w:val="FreeForm"/>
        <w:rPr>
          <w:rFonts w:ascii="Arial" w:hAnsi="Arial"/>
        </w:rPr>
      </w:pPr>
      <w:r>
        <w:rPr>
          <w:rFonts w:ascii="Arial" w:hAnsi="Arial"/>
        </w:rPr>
        <w:t>Your strengths in the session.  (Please be specific and detailed.)</w:t>
      </w:r>
    </w:p>
    <w:p w14:paraId="28463712" w14:textId="77777777" w:rsidR="005F6417" w:rsidRDefault="005F6417">
      <w:pPr>
        <w:pStyle w:val="FreeForm"/>
        <w:rPr>
          <w:rFonts w:ascii="Arial" w:hAnsi="Arial"/>
        </w:rPr>
      </w:pPr>
    </w:p>
    <w:p w14:paraId="38D8D8DE" w14:textId="77777777" w:rsidR="005F6417" w:rsidRDefault="005F6417">
      <w:pPr>
        <w:pStyle w:val="FreeForm"/>
        <w:rPr>
          <w:rFonts w:ascii="Arial" w:hAnsi="Arial"/>
        </w:rPr>
      </w:pPr>
    </w:p>
    <w:p w14:paraId="72047C1C" w14:textId="77777777" w:rsidR="005F6417" w:rsidRDefault="005F6417">
      <w:pPr>
        <w:pStyle w:val="FreeForm"/>
        <w:rPr>
          <w:rFonts w:ascii="Arial" w:hAnsi="Arial"/>
        </w:rPr>
      </w:pPr>
    </w:p>
    <w:p w14:paraId="681084C8" w14:textId="77777777" w:rsidR="00A71985" w:rsidRDefault="00A71985" w:rsidP="00A71985">
      <w:pPr>
        <w:pStyle w:val="FreeForm"/>
        <w:rPr>
          <w:rFonts w:ascii="Arial" w:hAnsi="Arial"/>
        </w:rPr>
      </w:pPr>
    </w:p>
    <w:p w14:paraId="5CC2E4FD" w14:textId="77777777" w:rsidR="00A71985" w:rsidRDefault="00A71985" w:rsidP="00A71985">
      <w:pPr>
        <w:pStyle w:val="FreeForm"/>
        <w:rPr>
          <w:rFonts w:ascii="Arial" w:hAnsi="Arial"/>
        </w:rPr>
      </w:pPr>
      <w:r>
        <w:rPr>
          <w:rFonts w:ascii="Arial" w:hAnsi="Arial"/>
        </w:rPr>
        <w:t>Areas for improvement. (ex. What did you wish you did better or differently? What did you wish you knew more about?):</w:t>
      </w:r>
    </w:p>
    <w:p w14:paraId="01F44C6A" w14:textId="77777777" w:rsidR="005F6417" w:rsidRDefault="005F6417">
      <w:pPr>
        <w:pStyle w:val="FreeForm"/>
        <w:rPr>
          <w:rFonts w:ascii="Arial" w:hAnsi="Arial"/>
        </w:rPr>
      </w:pPr>
    </w:p>
    <w:p w14:paraId="2435D9D4" w14:textId="77777777" w:rsidR="005F6417" w:rsidRDefault="005F6417">
      <w:pPr>
        <w:pStyle w:val="FreeForm"/>
        <w:rPr>
          <w:rFonts w:ascii="Arial" w:hAnsi="Arial"/>
        </w:rPr>
      </w:pPr>
    </w:p>
    <w:p w14:paraId="40F251D6" w14:textId="77777777" w:rsidR="005F6417" w:rsidRDefault="005F6417">
      <w:pPr>
        <w:pStyle w:val="FreeForm"/>
        <w:rPr>
          <w:rFonts w:ascii="Arial" w:hAnsi="Arial"/>
        </w:rPr>
      </w:pPr>
    </w:p>
    <w:p w14:paraId="2B3A64F2" w14:textId="77777777" w:rsidR="005F6417" w:rsidRDefault="005F6417">
      <w:pPr>
        <w:pStyle w:val="FreeForm"/>
        <w:rPr>
          <w:rFonts w:ascii="Arial" w:hAnsi="Arial"/>
        </w:rPr>
      </w:pPr>
      <w:r>
        <w:rPr>
          <w:rFonts w:ascii="Arial" w:hAnsi="Arial"/>
        </w:rPr>
        <w:t>Plans for future session(s) with this student-client:</w:t>
      </w:r>
    </w:p>
    <w:p w14:paraId="7A3F6875" w14:textId="77777777" w:rsidR="005F6417" w:rsidRDefault="005F6417">
      <w:pPr>
        <w:pStyle w:val="FreeForm"/>
        <w:rPr>
          <w:rFonts w:ascii="Arial" w:hAnsi="Arial"/>
        </w:rPr>
      </w:pPr>
    </w:p>
    <w:p w14:paraId="4C2C3629" w14:textId="77777777" w:rsidR="005F6417" w:rsidRDefault="005F6417">
      <w:pPr>
        <w:pStyle w:val="FreeForm"/>
        <w:rPr>
          <w:rFonts w:ascii="Arial" w:hAnsi="Arial"/>
        </w:rPr>
      </w:pPr>
    </w:p>
    <w:p w14:paraId="5726A2BA" w14:textId="77777777" w:rsidR="005F6417" w:rsidRDefault="005F6417">
      <w:pPr>
        <w:pStyle w:val="FreeForm"/>
        <w:rPr>
          <w:rFonts w:ascii="Arial" w:hAnsi="Arial"/>
        </w:rPr>
      </w:pPr>
    </w:p>
    <w:p w14:paraId="71654ACC" w14:textId="5C1550A2" w:rsidR="00C4117C" w:rsidRDefault="005F6417" w:rsidP="00DD5C5F">
      <w:pPr>
        <w:pStyle w:val="FreeForm"/>
        <w:rPr>
          <w:rFonts w:ascii="Arial" w:hAnsi="Arial"/>
        </w:rPr>
      </w:pPr>
      <w:r>
        <w:rPr>
          <w:rFonts w:ascii="Arial" w:hAnsi="Arial"/>
        </w:rPr>
        <w:t>Questions or issues you would like to discuss about this client during supervision:</w:t>
      </w:r>
    </w:p>
    <w:p w14:paraId="2D972F09" w14:textId="77777777" w:rsidR="00DD5C5F" w:rsidRDefault="00DD5C5F" w:rsidP="00DD5C5F">
      <w:pPr>
        <w:pStyle w:val="FreeForm"/>
        <w:rPr>
          <w:rFonts w:ascii="Arial" w:hAnsi="Arial"/>
        </w:rPr>
      </w:pPr>
    </w:p>
    <w:p w14:paraId="2912062B" w14:textId="77777777" w:rsidR="00533A12" w:rsidRPr="00533A12" w:rsidRDefault="00533A12" w:rsidP="00533A12">
      <w:pPr>
        <w:pStyle w:val="FreeForm"/>
        <w:rPr>
          <w:rFonts w:ascii="Arial" w:hAnsi="Arial"/>
          <w:i/>
          <w:sz w:val="18"/>
          <w:szCs w:val="18"/>
        </w:rPr>
      </w:pPr>
      <w:r w:rsidRPr="00533A12">
        <w:rPr>
          <w:rFonts w:ascii="Arial" w:hAnsi="Arial"/>
          <w:i/>
          <w:sz w:val="18"/>
          <w:szCs w:val="18"/>
        </w:rPr>
        <w:lastRenderedPageBreak/>
        <w:t>Note:  Save Critiques in the Following Format:  YourLastName_Tape1.doc, YourLastName_Tape2.doc, etc…</w:t>
      </w:r>
    </w:p>
    <w:p w14:paraId="1BF43301" w14:textId="77777777" w:rsidR="00DD5C5F" w:rsidRPr="00DD5C5F" w:rsidRDefault="00DD5C5F" w:rsidP="00DD5C5F">
      <w:pPr>
        <w:pStyle w:val="FreeForm"/>
        <w:rPr>
          <w:rFonts w:ascii="Arial" w:hAnsi="Arial"/>
        </w:rPr>
      </w:pPr>
    </w:p>
    <w:p w14:paraId="2E65F5AE" w14:textId="77777777" w:rsidR="00A71985" w:rsidRPr="005F6417" w:rsidRDefault="00A71985" w:rsidP="00A71985">
      <w:pPr>
        <w:pStyle w:val="FreeForm"/>
        <w:jc w:val="center"/>
        <w:rPr>
          <w:rFonts w:ascii="Arial" w:hAnsi="Arial"/>
          <w:b/>
          <w:sz w:val="24"/>
        </w:rPr>
      </w:pPr>
      <w:r w:rsidRPr="005F6417">
        <w:rPr>
          <w:rFonts w:ascii="Arial" w:hAnsi="Arial"/>
          <w:b/>
          <w:sz w:val="24"/>
        </w:rPr>
        <w:t>Internship-CON 5390</w:t>
      </w:r>
    </w:p>
    <w:p w14:paraId="188EEC2E" w14:textId="07795BF9" w:rsidR="00A71985" w:rsidRPr="005F6417" w:rsidRDefault="00A71985" w:rsidP="00A71985">
      <w:pPr>
        <w:pStyle w:val="FreeForm"/>
        <w:jc w:val="center"/>
        <w:rPr>
          <w:rFonts w:ascii="Arial" w:hAnsi="Arial"/>
          <w:b/>
          <w:sz w:val="24"/>
        </w:rPr>
      </w:pPr>
      <w:r w:rsidRPr="005F6417">
        <w:rPr>
          <w:rFonts w:ascii="Arial" w:hAnsi="Arial"/>
          <w:b/>
          <w:sz w:val="24"/>
        </w:rPr>
        <w:t>Tape Critique/Analysis</w:t>
      </w:r>
      <w:r>
        <w:rPr>
          <w:rFonts w:ascii="Arial" w:hAnsi="Arial"/>
          <w:b/>
          <w:sz w:val="24"/>
        </w:rPr>
        <w:t xml:space="preserve"> for CAREER SITES</w:t>
      </w:r>
    </w:p>
    <w:p w14:paraId="3E075DA1" w14:textId="77777777" w:rsidR="00A71985" w:rsidRPr="005F6417" w:rsidRDefault="00A71985" w:rsidP="00A71985">
      <w:pPr>
        <w:pStyle w:val="FreeForm"/>
        <w:jc w:val="center"/>
        <w:rPr>
          <w:rFonts w:ascii="Arial" w:hAnsi="Arial"/>
          <w:b/>
          <w:sz w:val="24"/>
        </w:rPr>
      </w:pPr>
    </w:p>
    <w:p w14:paraId="3B9FB6D1" w14:textId="77777777" w:rsidR="00A71985" w:rsidRDefault="00A71985" w:rsidP="00A71985">
      <w:pPr>
        <w:pStyle w:val="FreeForm"/>
        <w:rPr>
          <w:rFonts w:ascii="Arial" w:hAnsi="Arial"/>
        </w:rPr>
      </w:pPr>
      <w:r>
        <w:rPr>
          <w:rFonts w:ascii="Arial" w:hAnsi="Arial"/>
        </w:rPr>
        <w:t xml:space="preserve">Please answer the questions below for each tape submitted.  Please be thorough and do not rush through this reflective exercise. </w:t>
      </w:r>
    </w:p>
    <w:p w14:paraId="793534C8" w14:textId="77777777" w:rsidR="00A71985" w:rsidRDefault="00A71985" w:rsidP="00A71985">
      <w:pPr>
        <w:pStyle w:val="FreeForm"/>
        <w:rPr>
          <w:rFonts w:ascii="Arial" w:hAnsi="Arial"/>
        </w:rPr>
      </w:pPr>
    </w:p>
    <w:p w14:paraId="0936DA17" w14:textId="77777777" w:rsidR="00A71985" w:rsidRPr="00A71985" w:rsidRDefault="00A71985" w:rsidP="00A71985">
      <w:pPr>
        <w:pStyle w:val="FreeForm"/>
        <w:rPr>
          <w:rFonts w:ascii="Arial" w:hAnsi="Arial"/>
          <w:b/>
        </w:rPr>
      </w:pPr>
      <w:r w:rsidRPr="00A71985">
        <w:rPr>
          <w:rFonts w:ascii="Arial" w:hAnsi="Arial"/>
          <w:b/>
        </w:rPr>
        <w:t xml:space="preserve">Student Counselor's Name </w:t>
      </w:r>
      <w:r w:rsidRPr="00A71985">
        <w:rPr>
          <w:rFonts w:ascii="Arial" w:hAnsi="Arial"/>
          <w:b/>
          <w:u w:val="single"/>
        </w:rPr>
        <w:tab/>
      </w:r>
      <w:r w:rsidRPr="00A71985">
        <w:rPr>
          <w:rFonts w:ascii="Arial" w:hAnsi="Arial"/>
          <w:b/>
          <w:u w:val="single"/>
        </w:rPr>
        <w:tab/>
      </w:r>
      <w:r w:rsidRPr="00A71985">
        <w:rPr>
          <w:rFonts w:ascii="Arial" w:hAnsi="Arial"/>
          <w:b/>
          <w:u w:val="single"/>
        </w:rPr>
        <w:tab/>
      </w:r>
      <w:r w:rsidRPr="00A71985">
        <w:rPr>
          <w:rFonts w:ascii="Arial" w:hAnsi="Arial"/>
          <w:b/>
          <w:u w:val="single"/>
        </w:rPr>
        <w:tab/>
      </w:r>
      <w:r w:rsidRPr="00A71985">
        <w:rPr>
          <w:rFonts w:ascii="Arial" w:hAnsi="Arial"/>
          <w:b/>
          <w:u w:val="single"/>
        </w:rPr>
        <w:tab/>
      </w:r>
      <w:r w:rsidRPr="00A71985">
        <w:rPr>
          <w:rFonts w:ascii="Arial" w:hAnsi="Arial"/>
          <w:b/>
        </w:rPr>
        <w:t>Date of session</w:t>
      </w:r>
      <w:r w:rsidRPr="00A71985">
        <w:rPr>
          <w:rFonts w:ascii="Arial" w:hAnsi="Arial"/>
          <w:b/>
          <w:u w:val="single"/>
        </w:rPr>
        <w:tab/>
      </w:r>
      <w:r w:rsidRPr="00A71985">
        <w:rPr>
          <w:rFonts w:ascii="Arial" w:hAnsi="Arial"/>
          <w:b/>
          <w:u w:val="single"/>
        </w:rPr>
        <w:tab/>
      </w:r>
    </w:p>
    <w:p w14:paraId="18595A88" w14:textId="77777777" w:rsidR="00A71985" w:rsidRPr="00A71985" w:rsidRDefault="00A71985" w:rsidP="00A71985">
      <w:pPr>
        <w:pStyle w:val="FreeForm"/>
        <w:rPr>
          <w:rFonts w:ascii="Arial" w:hAnsi="Arial"/>
          <w:b/>
        </w:rPr>
      </w:pPr>
    </w:p>
    <w:p w14:paraId="36F2D365" w14:textId="77777777" w:rsidR="00A71985" w:rsidRPr="00A71985" w:rsidRDefault="00A71985" w:rsidP="00A71985">
      <w:pPr>
        <w:pStyle w:val="FreeForm"/>
        <w:rPr>
          <w:rFonts w:ascii="Arial" w:hAnsi="Arial"/>
          <w:b/>
          <w:u w:val="single"/>
        </w:rPr>
      </w:pPr>
      <w:r w:rsidRPr="00A71985">
        <w:rPr>
          <w:rFonts w:ascii="Arial" w:hAnsi="Arial"/>
          <w:b/>
        </w:rPr>
        <w:t>Student-Client's Initials</w:t>
      </w:r>
      <w:r w:rsidRPr="00A71985">
        <w:rPr>
          <w:rFonts w:ascii="Arial" w:hAnsi="Arial"/>
          <w:b/>
          <w:u w:val="single"/>
        </w:rPr>
        <w:tab/>
      </w:r>
      <w:r w:rsidRPr="00A71985">
        <w:rPr>
          <w:rFonts w:ascii="Arial" w:hAnsi="Arial"/>
          <w:b/>
          <w:u w:val="single"/>
        </w:rPr>
        <w:tab/>
      </w:r>
      <w:r w:rsidRPr="00A71985">
        <w:rPr>
          <w:rFonts w:ascii="Arial" w:hAnsi="Arial"/>
          <w:b/>
        </w:rPr>
        <w:t>Session #(with this client)</w:t>
      </w:r>
      <w:r w:rsidRPr="00A71985">
        <w:rPr>
          <w:rFonts w:ascii="Arial" w:hAnsi="Arial"/>
          <w:b/>
          <w:u w:val="single"/>
        </w:rPr>
        <w:tab/>
      </w:r>
      <w:r w:rsidRPr="00A71985">
        <w:rPr>
          <w:rFonts w:ascii="Arial" w:hAnsi="Arial"/>
          <w:b/>
        </w:rPr>
        <w:tab/>
        <w:t>Tape#</w:t>
      </w:r>
      <w:r w:rsidRPr="00A71985">
        <w:rPr>
          <w:rFonts w:ascii="Arial" w:hAnsi="Arial"/>
          <w:b/>
          <w:u w:val="single"/>
        </w:rPr>
        <w:tab/>
      </w:r>
      <w:r w:rsidRPr="00A71985">
        <w:rPr>
          <w:rFonts w:ascii="Arial" w:hAnsi="Arial"/>
          <w:b/>
          <w:u w:val="single"/>
        </w:rPr>
        <w:tab/>
      </w:r>
    </w:p>
    <w:p w14:paraId="1CA4A82E" w14:textId="77777777" w:rsidR="00A71985" w:rsidRDefault="00A71985" w:rsidP="00A71985">
      <w:pPr>
        <w:pStyle w:val="FreeForm"/>
        <w:rPr>
          <w:rFonts w:ascii="Arial" w:hAnsi="Arial"/>
        </w:rPr>
      </w:pPr>
    </w:p>
    <w:p w14:paraId="73D4A20F" w14:textId="77777777" w:rsidR="00A71985" w:rsidRDefault="00A71985" w:rsidP="00A71985">
      <w:pPr>
        <w:pStyle w:val="FreeForm"/>
        <w:rPr>
          <w:rFonts w:ascii="Arial" w:hAnsi="Arial"/>
        </w:rPr>
      </w:pPr>
    </w:p>
    <w:p w14:paraId="3F59FFE0" w14:textId="77777777" w:rsidR="00A71985" w:rsidRDefault="00A71985" w:rsidP="00A71985">
      <w:pPr>
        <w:pStyle w:val="FreeForm"/>
        <w:rPr>
          <w:rFonts w:ascii="Arial" w:hAnsi="Arial"/>
        </w:rPr>
      </w:pPr>
    </w:p>
    <w:p w14:paraId="7ABA19E6" w14:textId="77777777" w:rsidR="00A71985" w:rsidRDefault="00A71985" w:rsidP="00A71985">
      <w:pPr>
        <w:pStyle w:val="FreeForm"/>
        <w:rPr>
          <w:rFonts w:ascii="Arial" w:hAnsi="Arial"/>
        </w:rPr>
      </w:pPr>
      <w:r>
        <w:rPr>
          <w:rFonts w:ascii="Arial" w:hAnsi="Arial"/>
        </w:rPr>
        <w:t>Why did you pick this portion of your taped session to present?</w:t>
      </w:r>
    </w:p>
    <w:p w14:paraId="5080917A" w14:textId="77777777" w:rsidR="00A71985" w:rsidRDefault="00A71985" w:rsidP="00A71985">
      <w:pPr>
        <w:pStyle w:val="FreeForm"/>
        <w:rPr>
          <w:rFonts w:ascii="Arial" w:hAnsi="Arial"/>
        </w:rPr>
      </w:pPr>
    </w:p>
    <w:p w14:paraId="6F59D826" w14:textId="77777777" w:rsidR="00A71985" w:rsidRDefault="00A71985" w:rsidP="00A71985">
      <w:pPr>
        <w:pStyle w:val="FreeForm"/>
        <w:rPr>
          <w:rFonts w:ascii="Arial" w:hAnsi="Arial"/>
        </w:rPr>
      </w:pPr>
    </w:p>
    <w:p w14:paraId="64C61A0C" w14:textId="77777777" w:rsidR="00A71985" w:rsidRDefault="00A71985" w:rsidP="00A71985">
      <w:pPr>
        <w:pStyle w:val="FreeForm"/>
        <w:rPr>
          <w:rFonts w:ascii="Arial" w:hAnsi="Arial"/>
        </w:rPr>
      </w:pPr>
    </w:p>
    <w:p w14:paraId="1EE21C19" w14:textId="77777777" w:rsidR="00A71985" w:rsidRDefault="00A71985" w:rsidP="00A71985">
      <w:pPr>
        <w:pStyle w:val="FreeForm"/>
        <w:rPr>
          <w:rFonts w:ascii="Arial" w:hAnsi="Arial"/>
        </w:rPr>
      </w:pPr>
      <w:r>
        <w:rPr>
          <w:rFonts w:ascii="Arial" w:hAnsi="Arial"/>
        </w:rPr>
        <w:t>Presenting issue/topic and client overview. (Please be sure to preserve client’s anonymity):</w:t>
      </w:r>
    </w:p>
    <w:p w14:paraId="635CA779" w14:textId="77777777" w:rsidR="00A71985" w:rsidRDefault="00A71985" w:rsidP="00A71985">
      <w:pPr>
        <w:pStyle w:val="FreeForm"/>
        <w:rPr>
          <w:rFonts w:ascii="Arial" w:hAnsi="Arial"/>
        </w:rPr>
      </w:pPr>
    </w:p>
    <w:p w14:paraId="7491B63A" w14:textId="77777777" w:rsidR="00A71985" w:rsidRDefault="00A71985" w:rsidP="00A71985">
      <w:pPr>
        <w:pStyle w:val="FreeForm"/>
        <w:rPr>
          <w:rFonts w:ascii="Arial" w:hAnsi="Arial"/>
        </w:rPr>
      </w:pPr>
    </w:p>
    <w:p w14:paraId="1508D725" w14:textId="77777777" w:rsidR="00A71985" w:rsidRDefault="00A71985" w:rsidP="00A71985">
      <w:pPr>
        <w:pStyle w:val="FreeForm"/>
        <w:rPr>
          <w:rFonts w:ascii="Arial" w:hAnsi="Arial"/>
        </w:rPr>
      </w:pPr>
    </w:p>
    <w:p w14:paraId="0F325487" w14:textId="77777777" w:rsidR="00A71985" w:rsidRDefault="00A71985" w:rsidP="00A71985">
      <w:pPr>
        <w:pStyle w:val="FreeForm"/>
        <w:rPr>
          <w:rFonts w:ascii="Arial" w:hAnsi="Arial"/>
        </w:rPr>
      </w:pPr>
      <w:r>
        <w:rPr>
          <w:rFonts w:ascii="Arial" w:hAnsi="Arial"/>
        </w:rPr>
        <w:t>Summary of session content:</w:t>
      </w:r>
    </w:p>
    <w:p w14:paraId="18E1675B" w14:textId="77777777" w:rsidR="00A71985" w:rsidRDefault="00A71985" w:rsidP="00A71985">
      <w:pPr>
        <w:pStyle w:val="FreeForm"/>
        <w:rPr>
          <w:rFonts w:ascii="Arial" w:hAnsi="Arial"/>
        </w:rPr>
      </w:pPr>
    </w:p>
    <w:p w14:paraId="1A46DD43" w14:textId="77777777" w:rsidR="00A71985" w:rsidRDefault="00A71985" w:rsidP="00A71985">
      <w:pPr>
        <w:pStyle w:val="FreeForm"/>
        <w:rPr>
          <w:rFonts w:ascii="Arial" w:hAnsi="Arial"/>
        </w:rPr>
      </w:pPr>
    </w:p>
    <w:p w14:paraId="2BA30698" w14:textId="77777777" w:rsidR="00A71985" w:rsidRDefault="00A71985" w:rsidP="00A71985">
      <w:pPr>
        <w:pStyle w:val="FreeForm"/>
        <w:rPr>
          <w:rFonts w:ascii="Arial" w:hAnsi="Arial"/>
        </w:rPr>
      </w:pPr>
    </w:p>
    <w:p w14:paraId="2840B1FD" w14:textId="2D9B0211" w:rsidR="00A71985" w:rsidRDefault="00A71985" w:rsidP="00A71985">
      <w:pPr>
        <w:pStyle w:val="FreeForm"/>
        <w:rPr>
          <w:rFonts w:ascii="Arial" w:hAnsi="Arial"/>
        </w:rPr>
      </w:pPr>
      <w:r>
        <w:rPr>
          <w:rFonts w:ascii="Arial" w:hAnsi="Arial"/>
        </w:rPr>
        <w:t xml:space="preserve">Identify and apply any key </w:t>
      </w:r>
      <w:r w:rsidRPr="00A71985">
        <w:rPr>
          <w:rFonts w:ascii="Arial" w:hAnsi="Arial"/>
          <w:b/>
          <w:i/>
        </w:rPr>
        <w:t>career theory</w:t>
      </w:r>
      <w:r>
        <w:rPr>
          <w:rFonts w:ascii="Arial" w:hAnsi="Arial"/>
        </w:rPr>
        <w:t xml:space="preserve"> or interventions used.  How and when?  </w:t>
      </w:r>
    </w:p>
    <w:p w14:paraId="54F8F64C" w14:textId="77777777" w:rsidR="00A71985" w:rsidRDefault="00A71985" w:rsidP="00A71985">
      <w:pPr>
        <w:pStyle w:val="FreeForm"/>
        <w:rPr>
          <w:rFonts w:ascii="Arial" w:hAnsi="Arial"/>
        </w:rPr>
      </w:pPr>
    </w:p>
    <w:p w14:paraId="6E0DB512" w14:textId="77777777" w:rsidR="00A71985" w:rsidRDefault="00A71985" w:rsidP="00A71985">
      <w:pPr>
        <w:pStyle w:val="FreeForm"/>
        <w:rPr>
          <w:rFonts w:ascii="Arial" w:hAnsi="Arial"/>
        </w:rPr>
      </w:pPr>
    </w:p>
    <w:p w14:paraId="1EE87039" w14:textId="77777777" w:rsidR="00A71985" w:rsidRDefault="00A71985" w:rsidP="00A71985">
      <w:pPr>
        <w:pStyle w:val="FreeForm"/>
        <w:rPr>
          <w:rFonts w:ascii="Arial" w:hAnsi="Arial"/>
        </w:rPr>
      </w:pPr>
    </w:p>
    <w:p w14:paraId="5625F7C6" w14:textId="77777777" w:rsidR="00A71985" w:rsidRDefault="00A71985" w:rsidP="00A71985">
      <w:pPr>
        <w:pStyle w:val="FreeForm"/>
        <w:rPr>
          <w:rFonts w:ascii="Arial" w:hAnsi="Arial"/>
        </w:rPr>
      </w:pPr>
    </w:p>
    <w:p w14:paraId="099F4232" w14:textId="77777777" w:rsidR="00A71985" w:rsidRDefault="00A71985" w:rsidP="00A71985">
      <w:pPr>
        <w:pStyle w:val="FreeForm"/>
        <w:rPr>
          <w:rFonts w:ascii="Arial" w:hAnsi="Arial"/>
        </w:rPr>
      </w:pPr>
      <w:r>
        <w:rPr>
          <w:rFonts w:ascii="Arial" w:hAnsi="Arial"/>
        </w:rPr>
        <w:t>What are some themes of the session (client themes, themes on which you noticed or focused)?:</w:t>
      </w:r>
    </w:p>
    <w:p w14:paraId="3DBB34C8" w14:textId="77777777" w:rsidR="00A71985" w:rsidRDefault="00A71985" w:rsidP="00A71985">
      <w:pPr>
        <w:pStyle w:val="FreeForm"/>
        <w:rPr>
          <w:rFonts w:ascii="Arial" w:hAnsi="Arial"/>
        </w:rPr>
      </w:pPr>
    </w:p>
    <w:p w14:paraId="51E4B479" w14:textId="77777777" w:rsidR="00A71985" w:rsidRDefault="00A71985" w:rsidP="00A71985">
      <w:pPr>
        <w:pStyle w:val="FreeForm"/>
        <w:rPr>
          <w:rFonts w:ascii="Arial" w:hAnsi="Arial"/>
        </w:rPr>
      </w:pPr>
    </w:p>
    <w:p w14:paraId="4DEC5B4D" w14:textId="77777777" w:rsidR="00A71985" w:rsidRDefault="00A71985" w:rsidP="00A71985">
      <w:pPr>
        <w:pStyle w:val="FreeForm"/>
        <w:rPr>
          <w:rFonts w:ascii="Arial" w:hAnsi="Arial"/>
        </w:rPr>
      </w:pPr>
    </w:p>
    <w:p w14:paraId="7F776E8A" w14:textId="77777777" w:rsidR="00A71985" w:rsidRDefault="00A71985" w:rsidP="00A71985">
      <w:pPr>
        <w:pStyle w:val="FreeForm"/>
        <w:rPr>
          <w:rFonts w:ascii="Arial" w:hAnsi="Arial"/>
        </w:rPr>
      </w:pPr>
    </w:p>
    <w:p w14:paraId="23D88E9C" w14:textId="6C278A25" w:rsidR="00A71985" w:rsidRDefault="00A71985" w:rsidP="00A71985">
      <w:pPr>
        <w:pStyle w:val="FreeForm"/>
        <w:rPr>
          <w:rFonts w:ascii="Arial" w:hAnsi="Arial"/>
        </w:rPr>
      </w:pPr>
      <w:r>
        <w:rPr>
          <w:rFonts w:ascii="Arial" w:hAnsi="Arial"/>
        </w:rPr>
        <w:t>What was the most important moment of the session, and why?  (If possible, provide the precise time in the session from your recorder's time counter):</w:t>
      </w:r>
    </w:p>
    <w:p w14:paraId="45E3AE7E" w14:textId="77777777" w:rsidR="00A71985" w:rsidRDefault="00A71985" w:rsidP="00A71985">
      <w:pPr>
        <w:pStyle w:val="FreeForm"/>
        <w:rPr>
          <w:rFonts w:ascii="Arial" w:hAnsi="Arial"/>
        </w:rPr>
      </w:pPr>
    </w:p>
    <w:p w14:paraId="4AA9FDFA" w14:textId="77777777" w:rsidR="00A71985" w:rsidRDefault="00A71985" w:rsidP="00A71985">
      <w:pPr>
        <w:pStyle w:val="FreeForm"/>
        <w:rPr>
          <w:rFonts w:ascii="Arial" w:hAnsi="Arial"/>
        </w:rPr>
      </w:pPr>
    </w:p>
    <w:p w14:paraId="7681305D" w14:textId="77777777" w:rsidR="00A71985" w:rsidRDefault="00A71985" w:rsidP="00A71985">
      <w:pPr>
        <w:pStyle w:val="FreeForm"/>
        <w:rPr>
          <w:rFonts w:ascii="Arial" w:hAnsi="Arial"/>
        </w:rPr>
      </w:pPr>
    </w:p>
    <w:p w14:paraId="55296A1A" w14:textId="77777777" w:rsidR="00A71985" w:rsidRDefault="00A71985" w:rsidP="00A71985">
      <w:pPr>
        <w:pStyle w:val="FreeForm"/>
        <w:rPr>
          <w:rFonts w:ascii="Arial" w:hAnsi="Arial"/>
        </w:rPr>
      </w:pPr>
    </w:p>
    <w:p w14:paraId="30D84D46" w14:textId="4FD46EEF" w:rsidR="00A71985" w:rsidRDefault="00A71985" w:rsidP="00A71985">
      <w:pPr>
        <w:pStyle w:val="FreeForm"/>
        <w:rPr>
          <w:rFonts w:ascii="Arial" w:hAnsi="Arial"/>
        </w:rPr>
      </w:pPr>
      <w:r>
        <w:rPr>
          <w:rFonts w:ascii="Arial" w:hAnsi="Arial"/>
        </w:rPr>
        <w:t>Your strengths in the session.  (Please be specific and detailed.):</w:t>
      </w:r>
    </w:p>
    <w:p w14:paraId="75194A7F" w14:textId="77777777" w:rsidR="00A71985" w:rsidRDefault="00A71985" w:rsidP="00A71985">
      <w:pPr>
        <w:pStyle w:val="FreeForm"/>
        <w:rPr>
          <w:rFonts w:ascii="Arial" w:hAnsi="Arial"/>
        </w:rPr>
      </w:pPr>
    </w:p>
    <w:p w14:paraId="0844AA8C" w14:textId="77777777" w:rsidR="00A71985" w:rsidRDefault="00A71985" w:rsidP="00A71985">
      <w:pPr>
        <w:pStyle w:val="FreeForm"/>
        <w:rPr>
          <w:rFonts w:ascii="Arial" w:hAnsi="Arial"/>
        </w:rPr>
      </w:pPr>
    </w:p>
    <w:p w14:paraId="4D4F7534" w14:textId="77777777" w:rsidR="00A71985" w:rsidRDefault="00A71985" w:rsidP="00A71985">
      <w:pPr>
        <w:pStyle w:val="FreeForm"/>
        <w:rPr>
          <w:rFonts w:ascii="Arial" w:hAnsi="Arial"/>
        </w:rPr>
      </w:pPr>
    </w:p>
    <w:p w14:paraId="7C503C81" w14:textId="77777777" w:rsidR="00A71985" w:rsidRDefault="00A71985" w:rsidP="00A71985">
      <w:pPr>
        <w:pStyle w:val="FreeForm"/>
        <w:rPr>
          <w:rFonts w:ascii="Arial" w:hAnsi="Arial"/>
        </w:rPr>
      </w:pPr>
    </w:p>
    <w:p w14:paraId="2D2E214B" w14:textId="242D400B" w:rsidR="00A71985" w:rsidRDefault="00A71985" w:rsidP="00A71985">
      <w:pPr>
        <w:pStyle w:val="FreeForm"/>
        <w:rPr>
          <w:rFonts w:ascii="Arial" w:hAnsi="Arial"/>
        </w:rPr>
      </w:pPr>
      <w:r>
        <w:rPr>
          <w:rFonts w:ascii="Arial" w:hAnsi="Arial"/>
        </w:rPr>
        <w:t>Areas for improvement. (ex. What did you wish you did better or differently? What did you wish you knew more about?):</w:t>
      </w:r>
    </w:p>
    <w:p w14:paraId="5DBFFA9C" w14:textId="77777777" w:rsidR="00A71985" w:rsidRDefault="00A71985" w:rsidP="00A71985">
      <w:pPr>
        <w:pStyle w:val="FreeForm"/>
        <w:rPr>
          <w:rFonts w:ascii="Arial" w:hAnsi="Arial"/>
        </w:rPr>
      </w:pPr>
    </w:p>
    <w:p w14:paraId="355DED53" w14:textId="77777777" w:rsidR="00A71985" w:rsidRDefault="00A71985" w:rsidP="00A71985">
      <w:pPr>
        <w:pStyle w:val="FreeForm"/>
        <w:rPr>
          <w:rFonts w:ascii="Arial" w:hAnsi="Arial"/>
        </w:rPr>
      </w:pPr>
    </w:p>
    <w:p w14:paraId="6F664B16" w14:textId="77777777" w:rsidR="00A71985" w:rsidRDefault="00A71985" w:rsidP="00A71985">
      <w:pPr>
        <w:pStyle w:val="FreeForm"/>
        <w:rPr>
          <w:rFonts w:ascii="Arial" w:hAnsi="Arial"/>
        </w:rPr>
      </w:pPr>
    </w:p>
    <w:p w14:paraId="425B8533" w14:textId="77777777" w:rsidR="00A71985" w:rsidRDefault="00A71985" w:rsidP="00A71985">
      <w:pPr>
        <w:pStyle w:val="FreeForm"/>
        <w:rPr>
          <w:rFonts w:ascii="Arial" w:hAnsi="Arial"/>
        </w:rPr>
      </w:pPr>
    </w:p>
    <w:p w14:paraId="4C11D942" w14:textId="77777777" w:rsidR="00A71985" w:rsidRDefault="00A71985" w:rsidP="00A71985">
      <w:pPr>
        <w:pStyle w:val="FreeForm"/>
        <w:rPr>
          <w:rFonts w:ascii="Arial" w:hAnsi="Arial"/>
        </w:rPr>
      </w:pPr>
      <w:r>
        <w:rPr>
          <w:rFonts w:ascii="Arial" w:hAnsi="Arial"/>
        </w:rPr>
        <w:t>Plans for future session(s) with this student-client:</w:t>
      </w:r>
    </w:p>
    <w:p w14:paraId="63C889BF" w14:textId="77777777" w:rsidR="00A71985" w:rsidRDefault="00A71985" w:rsidP="00A71985">
      <w:pPr>
        <w:pStyle w:val="FreeForm"/>
        <w:rPr>
          <w:rFonts w:ascii="Arial" w:hAnsi="Arial"/>
        </w:rPr>
      </w:pPr>
    </w:p>
    <w:p w14:paraId="1F595D40" w14:textId="77777777" w:rsidR="00A71985" w:rsidRDefault="00A71985" w:rsidP="00A71985">
      <w:pPr>
        <w:pStyle w:val="FreeForm"/>
        <w:rPr>
          <w:rFonts w:ascii="Arial" w:hAnsi="Arial"/>
        </w:rPr>
      </w:pPr>
    </w:p>
    <w:p w14:paraId="425B1334" w14:textId="77777777" w:rsidR="00A71985" w:rsidRDefault="00A71985" w:rsidP="00A71985">
      <w:pPr>
        <w:pStyle w:val="FreeForm"/>
        <w:rPr>
          <w:rFonts w:ascii="Arial" w:hAnsi="Arial"/>
        </w:rPr>
      </w:pPr>
    </w:p>
    <w:p w14:paraId="3AFC7926" w14:textId="77777777" w:rsidR="00A71985" w:rsidRDefault="00A71985" w:rsidP="00A71985">
      <w:pPr>
        <w:pStyle w:val="FreeForm"/>
        <w:rPr>
          <w:rFonts w:ascii="Arial" w:hAnsi="Arial"/>
        </w:rPr>
      </w:pPr>
    </w:p>
    <w:p w14:paraId="6FA85679" w14:textId="5405489C" w:rsidR="00A71985" w:rsidRDefault="00A71985" w:rsidP="00D062B4">
      <w:pPr>
        <w:pStyle w:val="FreeForm"/>
      </w:pPr>
      <w:r>
        <w:rPr>
          <w:rFonts w:ascii="Arial" w:hAnsi="Arial"/>
        </w:rPr>
        <w:t>Questions or issues you would like to discuss about this client during supervision:</w:t>
      </w:r>
      <w:r w:rsidR="00535553">
        <w:t xml:space="preserve"> </w:t>
      </w:r>
    </w:p>
    <w:p w14:paraId="6AA787CE" w14:textId="7F691775" w:rsidR="00026ED0" w:rsidRPr="00027D3D" w:rsidRDefault="00026ED0" w:rsidP="00533A12">
      <w:pPr>
        <w:pStyle w:val="NormalWeb1"/>
        <w:pageBreakBefore/>
        <w:jc w:val="center"/>
        <w:rPr>
          <w:rFonts w:ascii="Arial" w:hAnsi="Arial"/>
          <w:b/>
          <w:sz w:val="20"/>
          <w:u w:val="single"/>
        </w:rPr>
      </w:pPr>
      <w:r>
        <w:rPr>
          <w:rFonts w:ascii="Arial" w:hAnsi="Arial"/>
          <w:caps/>
          <w:sz w:val="20"/>
        </w:rPr>
        <w:lastRenderedPageBreak/>
        <w:t>C</w:t>
      </w:r>
      <w:r w:rsidR="008F1E79">
        <w:rPr>
          <w:rFonts w:ascii="Arial" w:hAnsi="Arial"/>
          <w:caps/>
          <w:sz w:val="20"/>
        </w:rPr>
        <w:t>AREER</w:t>
      </w:r>
      <w:r>
        <w:rPr>
          <w:rFonts w:ascii="Arial" w:hAnsi="Arial"/>
          <w:caps/>
          <w:sz w:val="20"/>
        </w:rPr>
        <w:t xml:space="preserve"> Placement project</w:t>
      </w:r>
      <w:r w:rsidR="00027D3D">
        <w:rPr>
          <w:rFonts w:ascii="Arial" w:hAnsi="Arial"/>
          <w:sz w:val="20"/>
        </w:rPr>
        <w:t xml:space="preserve"> – </w:t>
      </w:r>
      <w:r w:rsidR="00027D3D" w:rsidRPr="00027D3D">
        <w:rPr>
          <w:rFonts w:ascii="Arial" w:hAnsi="Arial"/>
          <w:b/>
          <w:sz w:val="20"/>
          <w:u w:val="single"/>
        </w:rPr>
        <w:t>CAREER COUNSELING MAJORS ONLY!</w:t>
      </w:r>
    </w:p>
    <w:p w14:paraId="6FCC5B7B" w14:textId="07D90070" w:rsidR="008F1E79" w:rsidRDefault="008F1E79" w:rsidP="008F1E79">
      <w:pPr>
        <w:pStyle w:val="imported-NormalWeb"/>
        <w:jc w:val="center"/>
        <w:rPr>
          <w:rFonts w:ascii="Arial" w:hAnsi="Arial"/>
          <w:sz w:val="16"/>
        </w:rPr>
      </w:pPr>
      <w:r>
        <w:rPr>
          <w:rFonts w:ascii="Arial" w:hAnsi="Arial Unicode MS"/>
          <w:sz w:val="16"/>
          <w:u w:val="single"/>
        </w:rPr>
        <w:t>Due</w:t>
      </w:r>
      <w:r>
        <w:rPr>
          <w:rFonts w:ascii="Arial" w:hAnsi="Arial Unicode MS"/>
          <w:sz w:val="16"/>
        </w:rPr>
        <w:t xml:space="preserve">: By </w:t>
      </w:r>
      <w:r w:rsidR="0017247D">
        <w:rPr>
          <w:rFonts w:ascii="Arial" w:hAnsi="Arial Unicode MS"/>
          <w:sz w:val="16"/>
        </w:rPr>
        <w:t>your</w:t>
      </w:r>
      <w:r>
        <w:rPr>
          <w:rFonts w:ascii="Arial" w:hAnsi="Arial Unicode MS"/>
          <w:sz w:val="16"/>
        </w:rPr>
        <w:t xml:space="preserve"> Final Defense.  See Syllabus/Blackboard for Draft Due Dates.</w:t>
      </w:r>
    </w:p>
    <w:p w14:paraId="1EE27A9F" w14:textId="5D81824A" w:rsidR="00026ED0" w:rsidRDefault="00026ED0" w:rsidP="00026ED0">
      <w:pPr>
        <w:pStyle w:val="Default"/>
        <w:pBdr>
          <w:top w:val="single" w:sz="4" w:space="0" w:color="000000"/>
          <w:left w:val="single" w:sz="4" w:space="0" w:color="000000"/>
          <w:bottom w:val="single" w:sz="4" w:space="0" w:color="000000"/>
          <w:right w:val="single" w:sz="4" w:space="0" w:color="000000"/>
        </w:pBdr>
        <w:rPr>
          <w:rFonts w:ascii="Arial" w:hAnsi="Arial"/>
          <w:sz w:val="16"/>
        </w:rPr>
      </w:pPr>
      <w:r>
        <w:rPr>
          <w:rFonts w:ascii="Arial" w:hAnsi="Arial"/>
          <w:sz w:val="16"/>
        </w:rPr>
        <w:t xml:space="preserve">The Council for the Accreditation of Counseling and Related Educational Programs (CACREP) states, </w:t>
      </w:r>
      <w:r>
        <w:rPr>
          <w:rFonts w:ascii="Arial Italic" w:hAnsi="Arial Italic"/>
          <w:sz w:val="16"/>
        </w:rPr>
        <w:t>“Students preparing to work as career counselors will demonstrate the professional knowledge and skills/practices necessary to assist individuals in the development of a life-career plan with a focus on the definition of the worker role and how that role i</w:t>
      </w:r>
      <w:r w:rsidR="0017247D">
        <w:rPr>
          <w:rFonts w:ascii="Arial Italic" w:hAnsi="Arial Italic"/>
          <w:sz w:val="16"/>
        </w:rPr>
        <w:t>nteracts with other life roles.”</w:t>
      </w:r>
      <w:r>
        <w:rPr>
          <w:rFonts w:ascii="Arial" w:hAnsi="Arial"/>
          <w:sz w:val="16"/>
        </w:rPr>
        <w:t xml:space="preserve"> </w:t>
      </w:r>
    </w:p>
    <w:p w14:paraId="7186F1F6" w14:textId="77777777" w:rsidR="00026ED0" w:rsidRDefault="00026ED0" w:rsidP="00026ED0">
      <w:pPr>
        <w:pStyle w:val="Default"/>
        <w:pBdr>
          <w:top w:val="single" w:sz="4" w:space="0" w:color="000000"/>
          <w:left w:val="single" w:sz="4" w:space="0" w:color="000000"/>
          <w:bottom w:val="single" w:sz="4" w:space="0" w:color="000000"/>
          <w:right w:val="single" w:sz="4" w:space="0" w:color="000000"/>
        </w:pBdr>
        <w:rPr>
          <w:rFonts w:ascii="Arial" w:hAnsi="Arial"/>
          <w:sz w:val="16"/>
        </w:rPr>
      </w:pPr>
    </w:p>
    <w:p w14:paraId="60FD6027" w14:textId="77777777" w:rsidR="00026ED0" w:rsidRDefault="00026ED0" w:rsidP="00026ED0">
      <w:pPr>
        <w:pStyle w:val="Default"/>
        <w:pBdr>
          <w:top w:val="single" w:sz="4" w:space="0" w:color="000000"/>
          <w:left w:val="single" w:sz="4" w:space="0" w:color="000000"/>
          <w:bottom w:val="single" w:sz="4" w:space="0" w:color="000000"/>
          <w:right w:val="single" w:sz="4" w:space="0" w:color="000000"/>
        </w:pBdr>
        <w:rPr>
          <w:rFonts w:ascii="Arial" w:hAnsi="Arial"/>
          <w:sz w:val="16"/>
        </w:rPr>
      </w:pPr>
      <w:r>
        <w:rPr>
          <w:rFonts w:ascii="Arial" w:hAnsi="Arial"/>
          <w:sz w:val="16"/>
        </w:rPr>
        <w:t xml:space="preserve">In order to successfully complete your program of study, you must provide evidence (documentation) of each of the skills listed below – by the end of your internship.  The skills are separated under the headings of “Foundations”, “Counseling, Prevention, and Intervention”, “Diversity and Advocacy”, “Assessment”, “Research and Evaluation”, “Program, Promotion, Management, and Implementation”, and “Information Resources”.  </w:t>
      </w:r>
    </w:p>
    <w:p w14:paraId="735EA6AF" w14:textId="77777777" w:rsidR="00026ED0" w:rsidRDefault="00026ED0" w:rsidP="00026ED0">
      <w:pPr>
        <w:pStyle w:val="Default"/>
        <w:pBdr>
          <w:top w:val="single" w:sz="4" w:space="0" w:color="000000"/>
          <w:left w:val="single" w:sz="4" w:space="0" w:color="000000"/>
          <w:bottom w:val="single" w:sz="4" w:space="0" w:color="000000"/>
          <w:right w:val="single" w:sz="4" w:space="0" w:color="000000"/>
        </w:pBdr>
        <w:rPr>
          <w:rFonts w:ascii="Arial" w:hAnsi="Arial"/>
          <w:sz w:val="16"/>
        </w:rPr>
      </w:pPr>
    </w:p>
    <w:p w14:paraId="112D84B5" w14:textId="77777777" w:rsidR="00026ED0" w:rsidRDefault="00026ED0" w:rsidP="00026ED0">
      <w:pPr>
        <w:pStyle w:val="Default"/>
        <w:pBdr>
          <w:top w:val="single" w:sz="4" w:space="0" w:color="000000"/>
          <w:left w:val="single" w:sz="4" w:space="0" w:color="000000"/>
          <w:bottom w:val="single" w:sz="4" w:space="0" w:color="000000"/>
          <w:right w:val="single" w:sz="4" w:space="0" w:color="000000"/>
        </w:pBdr>
        <w:rPr>
          <w:rFonts w:ascii="Arial" w:hAnsi="Arial"/>
          <w:sz w:val="16"/>
        </w:rPr>
      </w:pPr>
      <w:r>
        <w:rPr>
          <w:rFonts w:ascii="Arial" w:hAnsi="Arial"/>
          <w:sz w:val="16"/>
        </w:rPr>
        <w:t>The evidence (the documents themselves) are considered part of your electronic professional portfolio.  When providing examples of evidence from your clinical work, you must ensure that you maintain confidentiality and that you do not provide any identifying information of your clients.</w:t>
      </w:r>
    </w:p>
    <w:p w14:paraId="1A48D46B" w14:textId="77777777" w:rsidR="00026ED0" w:rsidRDefault="00026ED0" w:rsidP="00026ED0">
      <w:pPr>
        <w:pStyle w:val="Default"/>
        <w:pBdr>
          <w:top w:val="single" w:sz="4" w:space="0" w:color="000000"/>
          <w:left w:val="single" w:sz="4" w:space="0" w:color="000000"/>
          <w:bottom w:val="single" w:sz="4" w:space="0" w:color="000000"/>
          <w:right w:val="single" w:sz="4" w:space="0" w:color="000000"/>
        </w:pBdr>
        <w:rPr>
          <w:rFonts w:ascii="Arial" w:hAnsi="Arial"/>
          <w:sz w:val="16"/>
        </w:rPr>
      </w:pPr>
    </w:p>
    <w:p w14:paraId="7709DD57" w14:textId="4FD88D52" w:rsidR="00026ED0" w:rsidRDefault="00026ED0" w:rsidP="00026ED0">
      <w:pPr>
        <w:pStyle w:val="Default"/>
        <w:pBdr>
          <w:top w:val="single" w:sz="4" w:space="0" w:color="000000"/>
          <w:left w:val="single" w:sz="4" w:space="0" w:color="000000"/>
          <w:bottom w:val="single" w:sz="4" w:space="0" w:color="000000"/>
          <w:right w:val="single" w:sz="4" w:space="0" w:color="000000"/>
        </w:pBdr>
        <w:rPr>
          <w:rFonts w:ascii="Arial" w:hAnsi="Arial"/>
          <w:sz w:val="16"/>
        </w:rPr>
      </w:pPr>
      <w:r>
        <w:rPr>
          <w:rFonts w:ascii="Arial" w:hAnsi="Arial"/>
          <w:sz w:val="16"/>
        </w:rPr>
        <w:t>There should be no spelling or grammatical errors in your port</w:t>
      </w:r>
      <w:r w:rsidR="00591A3E">
        <w:rPr>
          <w:rFonts w:ascii="Arial" w:hAnsi="Arial"/>
          <w:sz w:val="16"/>
        </w:rPr>
        <w:t>folio.  Any errors/omissions will</w:t>
      </w:r>
      <w:r>
        <w:rPr>
          <w:rFonts w:ascii="Arial" w:hAnsi="Arial"/>
          <w:sz w:val="16"/>
        </w:rPr>
        <w:t xml:space="preserve"> result in </w:t>
      </w:r>
      <w:r w:rsidR="00591A3E">
        <w:rPr>
          <w:rFonts w:ascii="Arial" w:hAnsi="Arial"/>
          <w:sz w:val="16"/>
        </w:rPr>
        <w:t>loss of points.</w:t>
      </w:r>
    </w:p>
    <w:p w14:paraId="73575B83" w14:textId="018EEB94" w:rsidR="00026ED0" w:rsidRPr="004D6E1B" w:rsidRDefault="00026ED0" w:rsidP="00026ED0">
      <w:pPr>
        <w:pStyle w:val="Default"/>
        <w:pBdr>
          <w:top w:val="single" w:sz="4" w:space="0" w:color="000000"/>
          <w:left w:val="single" w:sz="4" w:space="0" w:color="000000"/>
          <w:bottom w:val="single" w:sz="4" w:space="0" w:color="000000"/>
          <w:right w:val="single" w:sz="4" w:space="0" w:color="000000"/>
        </w:pBdr>
        <w:rPr>
          <w:rFonts w:ascii="Arial" w:hAnsi="Arial"/>
          <w:sz w:val="16"/>
        </w:rPr>
      </w:pPr>
      <w:r>
        <w:rPr>
          <w:rFonts w:ascii="Arial" w:hAnsi="Arial"/>
          <w:sz w:val="16"/>
        </w:rPr>
        <w:t>Please submit all documents in a digital format</w:t>
      </w:r>
      <w:r w:rsidR="008F1E79">
        <w:rPr>
          <w:rFonts w:ascii="Arial" w:hAnsi="Arial"/>
          <w:sz w:val="16"/>
        </w:rPr>
        <w:t>. U</w:t>
      </w:r>
      <w:r>
        <w:rPr>
          <w:rFonts w:ascii="Arial" w:hAnsi="Arial"/>
          <w:sz w:val="16"/>
        </w:rPr>
        <w:t>plo</w:t>
      </w:r>
      <w:r w:rsidR="008F1E79">
        <w:rPr>
          <w:rFonts w:ascii="Arial" w:hAnsi="Arial"/>
          <w:sz w:val="16"/>
        </w:rPr>
        <w:t>ad all elements to Foliotek as well as onto Blackboard.</w:t>
      </w:r>
    </w:p>
    <w:p w14:paraId="795EA3AD" w14:textId="77777777" w:rsidR="00026ED0" w:rsidRDefault="00026ED0" w:rsidP="00026ED0">
      <w:pPr>
        <w:pStyle w:val="Default"/>
        <w:rPr>
          <w:rFonts w:ascii="Arial Bold" w:hAnsi="Arial Bold"/>
          <w:sz w:val="16"/>
        </w:rPr>
      </w:pPr>
    </w:p>
    <w:p w14:paraId="3EBA240D" w14:textId="77777777" w:rsidR="00026ED0" w:rsidRDefault="00026ED0" w:rsidP="00026ED0">
      <w:pPr>
        <w:pStyle w:val="Default"/>
        <w:widowControl w:val="0"/>
        <w:ind w:left="360" w:hanging="360"/>
        <w:rPr>
          <w:rFonts w:ascii="Arial Bold" w:hAnsi="Arial Bold"/>
          <w:sz w:val="16"/>
          <w:u w:val="single"/>
        </w:rPr>
      </w:pPr>
      <w:r>
        <w:rPr>
          <w:rFonts w:ascii="Arial Bold" w:hAnsi="Arial Bold"/>
          <w:sz w:val="16"/>
          <w:u w:val="single"/>
        </w:rPr>
        <w:t>FOUNDATIONS</w:t>
      </w:r>
    </w:p>
    <w:p w14:paraId="0605D879" w14:textId="77777777" w:rsidR="00026ED0" w:rsidRDefault="00026ED0" w:rsidP="00026ED0">
      <w:pPr>
        <w:pStyle w:val="Default"/>
        <w:ind w:left="720" w:hanging="360"/>
        <w:rPr>
          <w:rFonts w:ascii="Arial" w:hAnsi="Arial"/>
          <w:sz w:val="16"/>
        </w:rPr>
      </w:pPr>
    </w:p>
    <w:p w14:paraId="294E53F4" w14:textId="77777777" w:rsidR="00026ED0" w:rsidRDefault="00026ED0" w:rsidP="00026ED0">
      <w:pPr>
        <w:pStyle w:val="Default"/>
        <w:ind w:left="720" w:hanging="360"/>
        <w:rPr>
          <w:rFonts w:ascii="Arial" w:hAnsi="Arial"/>
          <w:sz w:val="16"/>
        </w:rPr>
      </w:pPr>
      <w:r>
        <w:rPr>
          <w:rFonts w:ascii="Arial" w:hAnsi="Arial"/>
          <w:sz w:val="16"/>
        </w:rPr>
        <w:t>1.</w:t>
      </w:r>
      <w:r>
        <w:rPr>
          <w:rFonts w:ascii="Arial" w:hAnsi="Arial"/>
          <w:sz w:val="16"/>
        </w:rPr>
        <w:tab/>
        <w:t>Ethics Attestation</w:t>
      </w:r>
    </w:p>
    <w:p w14:paraId="3CF781BF" w14:textId="77777777" w:rsidR="00026ED0" w:rsidRDefault="00026ED0" w:rsidP="00026ED0">
      <w:pPr>
        <w:pStyle w:val="Default"/>
        <w:ind w:left="1440"/>
        <w:rPr>
          <w:rFonts w:ascii="Arial" w:hAnsi="Arial"/>
          <w:sz w:val="16"/>
        </w:rPr>
      </w:pPr>
    </w:p>
    <w:p w14:paraId="7E394883" w14:textId="77777777" w:rsidR="00026ED0" w:rsidRDefault="00026ED0" w:rsidP="00026ED0">
      <w:pPr>
        <w:pStyle w:val="Default"/>
        <w:ind w:left="1440"/>
        <w:rPr>
          <w:rFonts w:ascii="Arial" w:hAnsi="Arial"/>
          <w:sz w:val="16"/>
        </w:rPr>
      </w:pPr>
      <w:r>
        <w:rPr>
          <w:rFonts w:ascii="Arial" w:hAnsi="Arial"/>
          <w:sz w:val="16"/>
        </w:rPr>
        <w:t>Obtain a formal letter from your site supervisor that attests to your ability to apply and adhere to ethical and legal standards of career counseling.  The letter should be dated and might start with, “To whom it may concern….”.  Ask them to cite specific examples from your placement that might attest to your ability.</w:t>
      </w:r>
    </w:p>
    <w:p w14:paraId="769FB868" w14:textId="77777777" w:rsidR="00026ED0" w:rsidRDefault="00026ED0" w:rsidP="00026ED0">
      <w:pPr>
        <w:pStyle w:val="Default"/>
        <w:ind w:left="720" w:hanging="360"/>
        <w:rPr>
          <w:rFonts w:ascii="Arial" w:hAnsi="Arial"/>
          <w:sz w:val="16"/>
        </w:rPr>
      </w:pPr>
    </w:p>
    <w:p w14:paraId="6872607F" w14:textId="77777777" w:rsidR="00026ED0" w:rsidRDefault="00026ED0" w:rsidP="00211B80">
      <w:pPr>
        <w:pStyle w:val="Default"/>
        <w:numPr>
          <w:ilvl w:val="0"/>
          <w:numId w:val="40"/>
        </w:numPr>
        <w:tabs>
          <w:tab w:val="num" w:pos="720"/>
        </w:tabs>
        <w:ind w:left="720" w:hanging="360"/>
        <w:rPr>
          <w:rFonts w:ascii="Arial" w:hAnsi="Arial"/>
          <w:sz w:val="16"/>
        </w:rPr>
      </w:pPr>
      <w:r>
        <w:rPr>
          <w:rFonts w:ascii="Arial" w:hAnsi="Arial"/>
          <w:sz w:val="16"/>
        </w:rPr>
        <w:t xml:space="preserve"> Statement of Beliefs</w:t>
      </w:r>
    </w:p>
    <w:p w14:paraId="06ECC593" w14:textId="77777777" w:rsidR="00026ED0" w:rsidRDefault="00026ED0" w:rsidP="00026ED0">
      <w:pPr>
        <w:pStyle w:val="Default"/>
        <w:ind w:left="1440"/>
        <w:rPr>
          <w:rFonts w:ascii="Arial" w:hAnsi="Arial"/>
          <w:sz w:val="16"/>
        </w:rPr>
      </w:pPr>
    </w:p>
    <w:p w14:paraId="44645F49" w14:textId="77777777" w:rsidR="00026ED0" w:rsidRDefault="00026ED0" w:rsidP="00026ED0">
      <w:pPr>
        <w:pStyle w:val="Default"/>
        <w:ind w:left="1440"/>
        <w:rPr>
          <w:rFonts w:ascii="Arial" w:hAnsi="Arial"/>
          <w:sz w:val="16"/>
        </w:rPr>
      </w:pPr>
      <w:r>
        <w:rPr>
          <w:rFonts w:ascii="Arial" w:hAnsi="Arial"/>
          <w:sz w:val="16"/>
        </w:rPr>
        <w:t>Please provide a written statement (maximum of two pages, single-spaced) that explains how career development is an integral subset of human development.  Cite at least one example from your practicum or internship that illustrates this relationship.</w:t>
      </w:r>
    </w:p>
    <w:p w14:paraId="59A846EA" w14:textId="77777777" w:rsidR="00026ED0" w:rsidRDefault="00026ED0" w:rsidP="00026ED0">
      <w:pPr>
        <w:pStyle w:val="Default"/>
        <w:rPr>
          <w:rFonts w:ascii="Arial" w:hAnsi="Arial"/>
          <w:sz w:val="16"/>
          <w:u w:val="single"/>
        </w:rPr>
      </w:pPr>
    </w:p>
    <w:p w14:paraId="27B55F38" w14:textId="77777777" w:rsidR="00026ED0" w:rsidRDefault="00026ED0" w:rsidP="00026ED0">
      <w:pPr>
        <w:pStyle w:val="Default"/>
        <w:rPr>
          <w:rFonts w:ascii="Arial Bold" w:hAnsi="Arial Bold"/>
          <w:sz w:val="16"/>
          <w:u w:val="single"/>
        </w:rPr>
      </w:pPr>
      <w:r>
        <w:rPr>
          <w:rFonts w:ascii="Arial Bold" w:hAnsi="Arial Bold"/>
          <w:sz w:val="16"/>
          <w:u w:val="single"/>
        </w:rPr>
        <w:t xml:space="preserve">COUNSELING, PREVENTION, AND INTERVENTION </w:t>
      </w:r>
    </w:p>
    <w:p w14:paraId="7412A382" w14:textId="77777777" w:rsidR="00026ED0" w:rsidRDefault="00026ED0" w:rsidP="00026ED0">
      <w:pPr>
        <w:pStyle w:val="Default"/>
        <w:ind w:left="720" w:hanging="360"/>
        <w:rPr>
          <w:rFonts w:ascii="Arial" w:hAnsi="Arial"/>
          <w:sz w:val="16"/>
        </w:rPr>
      </w:pPr>
    </w:p>
    <w:p w14:paraId="0A17ACF6" w14:textId="77777777" w:rsidR="00026ED0" w:rsidRDefault="00026ED0" w:rsidP="00211B80">
      <w:pPr>
        <w:pStyle w:val="Default"/>
        <w:numPr>
          <w:ilvl w:val="0"/>
          <w:numId w:val="40"/>
        </w:numPr>
        <w:tabs>
          <w:tab w:val="num" w:pos="720"/>
        </w:tabs>
        <w:ind w:left="720" w:hanging="360"/>
        <w:rPr>
          <w:rFonts w:ascii="Arial" w:hAnsi="Arial"/>
          <w:sz w:val="16"/>
        </w:rPr>
      </w:pPr>
      <w:r>
        <w:rPr>
          <w:rFonts w:ascii="Arial" w:hAnsi="Arial"/>
          <w:sz w:val="16"/>
        </w:rPr>
        <w:t>Case Study</w:t>
      </w:r>
    </w:p>
    <w:p w14:paraId="49532139" w14:textId="77777777" w:rsidR="00026ED0" w:rsidRDefault="00026ED0" w:rsidP="00026ED0">
      <w:pPr>
        <w:pStyle w:val="Default"/>
        <w:ind w:left="1440"/>
        <w:rPr>
          <w:rFonts w:ascii="Arial" w:hAnsi="Arial"/>
          <w:sz w:val="16"/>
        </w:rPr>
      </w:pPr>
    </w:p>
    <w:p w14:paraId="152E68F8" w14:textId="77777777" w:rsidR="00026ED0" w:rsidRDefault="00026ED0" w:rsidP="00026ED0">
      <w:pPr>
        <w:pStyle w:val="Default"/>
        <w:ind w:left="1440"/>
        <w:rPr>
          <w:rFonts w:ascii="Arial" w:hAnsi="Arial"/>
          <w:sz w:val="16"/>
        </w:rPr>
      </w:pPr>
      <w:r>
        <w:rPr>
          <w:rFonts w:ascii="Arial" w:hAnsi="Arial"/>
          <w:sz w:val="16"/>
        </w:rPr>
        <w:t>Provide a written case study (maximum of 2 pages, single -spaced) of a client that you have seen that illustrates your ability to identify and understand their attitudes toward work and workers and their career decision-making processes.  The case study should include the following: a description of the client, their presenting concern, counselor intervention(s), and outcome.</w:t>
      </w:r>
    </w:p>
    <w:p w14:paraId="307D9CBB" w14:textId="77777777" w:rsidR="00026ED0" w:rsidRDefault="00026ED0" w:rsidP="00026ED0">
      <w:pPr>
        <w:pStyle w:val="Default"/>
        <w:ind w:left="720"/>
        <w:rPr>
          <w:rFonts w:ascii="Arial" w:hAnsi="Arial"/>
          <w:sz w:val="16"/>
        </w:rPr>
      </w:pPr>
    </w:p>
    <w:p w14:paraId="5DF272F8" w14:textId="77777777" w:rsidR="00026ED0" w:rsidRDefault="00026ED0" w:rsidP="00026ED0">
      <w:pPr>
        <w:pStyle w:val="Default"/>
        <w:ind w:left="2160"/>
        <w:rPr>
          <w:rFonts w:ascii="Arial" w:hAnsi="Arial"/>
          <w:sz w:val="16"/>
        </w:rPr>
      </w:pPr>
      <w:r>
        <w:rPr>
          <w:rFonts w:ascii="Arial" w:hAnsi="Arial"/>
          <w:sz w:val="16"/>
        </w:rPr>
        <w:t>Add an additional one-paragraph reflection that addresses/critiques your ability to identify and understand this client’s personal, family, and cultural characteristics related to their career development.</w:t>
      </w:r>
    </w:p>
    <w:p w14:paraId="39318769" w14:textId="77777777" w:rsidR="00026ED0" w:rsidRDefault="00026ED0" w:rsidP="00026ED0">
      <w:pPr>
        <w:pStyle w:val="Default"/>
        <w:rPr>
          <w:rFonts w:ascii="Arial" w:hAnsi="Arial"/>
          <w:sz w:val="16"/>
        </w:rPr>
      </w:pPr>
    </w:p>
    <w:p w14:paraId="3C248F87" w14:textId="77777777" w:rsidR="00026ED0" w:rsidRDefault="00026ED0" w:rsidP="00026ED0">
      <w:pPr>
        <w:pStyle w:val="Default"/>
        <w:ind w:left="720" w:hanging="360"/>
        <w:rPr>
          <w:rFonts w:ascii="Arial" w:hAnsi="Arial"/>
          <w:sz w:val="16"/>
        </w:rPr>
      </w:pPr>
      <w:r>
        <w:rPr>
          <w:rFonts w:ascii="Arial" w:hAnsi="Arial"/>
          <w:sz w:val="16"/>
        </w:rPr>
        <w:t>4.  Preparing/Initiating Life-Work Role Transitions</w:t>
      </w:r>
    </w:p>
    <w:p w14:paraId="61A2F35A" w14:textId="77777777" w:rsidR="00026ED0" w:rsidRDefault="00026ED0" w:rsidP="00026ED0">
      <w:pPr>
        <w:pStyle w:val="Default"/>
        <w:ind w:left="720" w:hanging="360"/>
        <w:rPr>
          <w:rFonts w:ascii="Arial" w:hAnsi="Arial"/>
          <w:sz w:val="16"/>
        </w:rPr>
      </w:pPr>
    </w:p>
    <w:p w14:paraId="435E9E35" w14:textId="77777777" w:rsidR="00026ED0" w:rsidRDefault="00026ED0" w:rsidP="00026ED0">
      <w:pPr>
        <w:pStyle w:val="Default"/>
        <w:ind w:left="1440"/>
        <w:rPr>
          <w:rFonts w:ascii="Arial Italic" w:hAnsi="Arial Italic"/>
          <w:sz w:val="16"/>
        </w:rPr>
      </w:pPr>
      <w:r>
        <w:rPr>
          <w:rFonts w:ascii="Arial Italic" w:hAnsi="Arial Italic"/>
          <w:sz w:val="16"/>
        </w:rPr>
        <w:t>The evidence under this element should demonstrate your ability to support and challenge clients in preparing for and initiating life-work role transitions.</w:t>
      </w:r>
    </w:p>
    <w:p w14:paraId="1FE84148" w14:textId="77777777" w:rsidR="00026ED0" w:rsidRDefault="00026ED0" w:rsidP="00026ED0">
      <w:pPr>
        <w:pStyle w:val="Default"/>
        <w:ind w:left="1440"/>
        <w:rPr>
          <w:rFonts w:ascii="Arial Bold" w:hAnsi="Arial Bold"/>
          <w:sz w:val="16"/>
        </w:rPr>
      </w:pPr>
    </w:p>
    <w:p w14:paraId="2C1D1B75" w14:textId="005A5499" w:rsidR="00026ED0" w:rsidRDefault="00026ED0" w:rsidP="00773989">
      <w:pPr>
        <w:pStyle w:val="Default"/>
        <w:ind w:left="1710" w:hanging="270"/>
        <w:rPr>
          <w:rFonts w:ascii="Arial" w:hAnsi="Arial"/>
          <w:sz w:val="16"/>
        </w:rPr>
      </w:pPr>
      <w:r>
        <w:rPr>
          <w:rFonts w:ascii="Arial Bold" w:hAnsi="Arial Bold"/>
          <w:sz w:val="16"/>
        </w:rPr>
        <w:t>a.</w:t>
      </w:r>
      <w:r>
        <w:rPr>
          <w:rFonts w:ascii="Arial" w:hAnsi="Arial"/>
          <w:sz w:val="16"/>
        </w:rPr>
        <w:t xml:space="preserve">  </w:t>
      </w:r>
      <w:r w:rsidR="00773989">
        <w:rPr>
          <w:rFonts w:ascii="Arial" w:hAnsi="Arial"/>
          <w:sz w:val="16"/>
        </w:rPr>
        <w:t xml:space="preserve"> </w:t>
      </w:r>
      <w:r>
        <w:rPr>
          <w:rFonts w:ascii="Arial Bold" w:hAnsi="Arial Bold"/>
          <w:sz w:val="16"/>
        </w:rPr>
        <w:t>Career Information:</w:t>
      </w:r>
      <w:r>
        <w:rPr>
          <w:rFonts w:ascii="Arial" w:hAnsi="Arial"/>
          <w:sz w:val="16"/>
        </w:rPr>
        <w:t xml:space="preserve"> Provide a written statement (maximum of 1 page, single -spaced) that describes what you have done in your clinical placement to locate, obtain, and interpret sources of relevant career information and experience for clients.  Cite as many examples as possible, and include copies of examples of material that you have located or obtained.</w:t>
      </w:r>
    </w:p>
    <w:p w14:paraId="73B32919" w14:textId="77777777" w:rsidR="00026ED0" w:rsidRDefault="00026ED0" w:rsidP="00773989">
      <w:pPr>
        <w:pStyle w:val="Default"/>
        <w:ind w:left="1710" w:hanging="270"/>
        <w:rPr>
          <w:rFonts w:ascii="Arial Bold" w:hAnsi="Arial Bold"/>
          <w:sz w:val="16"/>
        </w:rPr>
      </w:pPr>
    </w:p>
    <w:p w14:paraId="3B3C9CDE" w14:textId="297ECBBA" w:rsidR="00026ED0" w:rsidRDefault="00026ED0" w:rsidP="00773989">
      <w:pPr>
        <w:pStyle w:val="Default"/>
        <w:ind w:left="1710" w:hanging="270"/>
        <w:rPr>
          <w:rFonts w:ascii="Arial" w:hAnsi="Arial"/>
          <w:sz w:val="16"/>
        </w:rPr>
      </w:pPr>
      <w:r>
        <w:rPr>
          <w:rFonts w:ascii="Arial Bold" w:hAnsi="Arial Bold"/>
          <w:sz w:val="16"/>
        </w:rPr>
        <w:t>b.</w:t>
      </w:r>
      <w:r>
        <w:rPr>
          <w:rFonts w:ascii="Arial" w:hAnsi="Arial"/>
          <w:sz w:val="16"/>
        </w:rPr>
        <w:t xml:space="preserve">  </w:t>
      </w:r>
      <w:r w:rsidR="00773989">
        <w:rPr>
          <w:rFonts w:ascii="Arial" w:hAnsi="Arial"/>
          <w:sz w:val="16"/>
        </w:rPr>
        <w:t xml:space="preserve"> </w:t>
      </w:r>
      <w:r>
        <w:rPr>
          <w:rFonts w:ascii="Arial Bold" w:hAnsi="Arial Bold"/>
          <w:sz w:val="16"/>
        </w:rPr>
        <w:t>Transitioning:</w:t>
      </w:r>
      <w:r>
        <w:rPr>
          <w:rFonts w:ascii="Arial" w:hAnsi="Arial"/>
          <w:sz w:val="16"/>
        </w:rPr>
        <w:t xml:space="preserve">  Provide a written statement (maximum of 1 page, single -spaced) that describes what you have done to assist clients in acquiring skills needed to make life-work role transitions.  Cite as many examples as possible.</w:t>
      </w:r>
    </w:p>
    <w:p w14:paraId="1F5AC2FF" w14:textId="77777777" w:rsidR="00026ED0" w:rsidRDefault="00026ED0" w:rsidP="00773989">
      <w:pPr>
        <w:pStyle w:val="Default"/>
        <w:ind w:left="1710" w:hanging="270"/>
        <w:rPr>
          <w:rFonts w:ascii="Arial" w:hAnsi="Arial"/>
          <w:sz w:val="16"/>
        </w:rPr>
      </w:pPr>
    </w:p>
    <w:p w14:paraId="77F77C03" w14:textId="32EC2CC8" w:rsidR="00026ED0" w:rsidRDefault="00026ED0" w:rsidP="00773989">
      <w:pPr>
        <w:pStyle w:val="Default"/>
        <w:ind w:left="1710" w:hanging="270"/>
        <w:rPr>
          <w:rFonts w:ascii="Arial" w:hAnsi="Arial"/>
          <w:sz w:val="16"/>
        </w:rPr>
      </w:pPr>
      <w:r>
        <w:rPr>
          <w:rFonts w:ascii="Arial Bold" w:hAnsi="Arial Bold"/>
          <w:sz w:val="16"/>
        </w:rPr>
        <w:t>c.</w:t>
      </w:r>
      <w:r>
        <w:rPr>
          <w:rFonts w:ascii="Arial" w:hAnsi="Arial"/>
          <w:sz w:val="16"/>
        </w:rPr>
        <w:t xml:space="preserve">  </w:t>
      </w:r>
      <w:r w:rsidR="00773989">
        <w:rPr>
          <w:rFonts w:ascii="Arial" w:hAnsi="Arial"/>
          <w:sz w:val="16"/>
        </w:rPr>
        <w:t xml:space="preserve"> </w:t>
      </w:r>
      <w:r>
        <w:rPr>
          <w:rFonts w:ascii="Arial Bold" w:hAnsi="Arial Bold"/>
          <w:sz w:val="16"/>
        </w:rPr>
        <w:t xml:space="preserve">Balancing Life Roles: </w:t>
      </w:r>
      <w:r>
        <w:rPr>
          <w:rFonts w:ascii="Arial" w:hAnsi="Arial"/>
          <w:sz w:val="16"/>
        </w:rPr>
        <w:t>Provide a description (maximum of 1 page, single -spaced) of what you did with a client that you have worked with in which you focused on life roles, working toward the balance of work, leisure, family, and community in their careers.</w:t>
      </w:r>
    </w:p>
    <w:p w14:paraId="278DF8E6" w14:textId="77777777" w:rsidR="008F1E79" w:rsidRDefault="008F1E79" w:rsidP="00773989">
      <w:pPr>
        <w:pStyle w:val="Default"/>
        <w:rPr>
          <w:rFonts w:ascii="Arial" w:hAnsi="Arial"/>
          <w:sz w:val="16"/>
        </w:rPr>
      </w:pPr>
    </w:p>
    <w:p w14:paraId="7B07C920" w14:textId="77777777" w:rsidR="00B93BA3" w:rsidRDefault="00B93BA3" w:rsidP="00026ED0">
      <w:pPr>
        <w:pStyle w:val="Default"/>
        <w:ind w:left="360"/>
        <w:rPr>
          <w:rFonts w:ascii="Arial" w:hAnsi="Arial"/>
          <w:sz w:val="16"/>
        </w:rPr>
      </w:pPr>
    </w:p>
    <w:p w14:paraId="585C83D7" w14:textId="77777777" w:rsidR="00026ED0" w:rsidRDefault="00026ED0" w:rsidP="00026ED0">
      <w:pPr>
        <w:pStyle w:val="Default"/>
        <w:ind w:left="360"/>
        <w:rPr>
          <w:rFonts w:ascii="Arial" w:hAnsi="Arial"/>
          <w:sz w:val="16"/>
        </w:rPr>
      </w:pPr>
      <w:r>
        <w:rPr>
          <w:rFonts w:ascii="Arial" w:hAnsi="Arial"/>
          <w:sz w:val="16"/>
        </w:rPr>
        <w:t>5.  Sample Career Information</w:t>
      </w:r>
    </w:p>
    <w:p w14:paraId="703AA8CB" w14:textId="77777777" w:rsidR="00026ED0" w:rsidRDefault="00026ED0" w:rsidP="00026ED0">
      <w:pPr>
        <w:pStyle w:val="Default"/>
        <w:rPr>
          <w:rFonts w:ascii="Arial" w:hAnsi="Arial"/>
          <w:sz w:val="16"/>
        </w:rPr>
      </w:pPr>
    </w:p>
    <w:p w14:paraId="156A5DD9" w14:textId="77777777" w:rsidR="00026ED0" w:rsidRDefault="00026ED0" w:rsidP="00026ED0">
      <w:pPr>
        <w:pStyle w:val="Default"/>
        <w:ind w:left="1440"/>
        <w:rPr>
          <w:rFonts w:ascii="Arial" w:hAnsi="Arial"/>
          <w:sz w:val="16"/>
        </w:rPr>
      </w:pPr>
      <w:r>
        <w:rPr>
          <w:rFonts w:ascii="Arial" w:hAnsi="Arial"/>
          <w:sz w:val="16"/>
        </w:rPr>
        <w:t>Using what you have learned in your clinical placement, create a document that would serve as something you might distribute to a potential client.  The handout should contain:  (1) Suggestions for employability (suggestions for applying for a job, resume suggestions, cover letter suggestions, interviewing suggestions) – and (2) how to conduct a job search.</w:t>
      </w:r>
    </w:p>
    <w:p w14:paraId="2C9F091A" w14:textId="77777777" w:rsidR="00026ED0" w:rsidRDefault="00026ED0" w:rsidP="00026ED0">
      <w:pPr>
        <w:pStyle w:val="Default"/>
        <w:ind w:left="720" w:hanging="360"/>
        <w:rPr>
          <w:rFonts w:ascii="Arial" w:hAnsi="Arial"/>
          <w:sz w:val="16"/>
        </w:rPr>
      </w:pPr>
    </w:p>
    <w:p w14:paraId="6C2CF7EB" w14:textId="77777777" w:rsidR="00026ED0" w:rsidRDefault="00026ED0" w:rsidP="00026ED0">
      <w:pPr>
        <w:pStyle w:val="Default"/>
        <w:ind w:left="360"/>
        <w:rPr>
          <w:rFonts w:ascii="Arial" w:hAnsi="Arial"/>
          <w:sz w:val="16"/>
        </w:rPr>
      </w:pPr>
      <w:r>
        <w:rPr>
          <w:rFonts w:ascii="Arial" w:hAnsi="Arial"/>
          <w:sz w:val="16"/>
        </w:rPr>
        <w:lastRenderedPageBreak/>
        <w:t>6.  Networking/Contacts</w:t>
      </w:r>
    </w:p>
    <w:p w14:paraId="142FEB88" w14:textId="77777777" w:rsidR="00026ED0" w:rsidRDefault="00026ED0" w:rsidP="00026ED0">
      <w:pPr>
        <w:pStyle w:val="Default"/>
        <w:ind w:left="1440"/>
        <w:rPr>
          <w:rFonts w:ascii="Arial" w:hAnsi="Arial"/>
          <w:sz w:val="16"/>
        </w:rPr>
      </w:pPr>
    </w:p>
    <w:p w14:paraId="0D6B8F4F" w14:textId="77777777" w:rsidR="00026ED0" w:rsidRDefault="00026ED0" w:rsidP="00026ED0">
      <w:pPr>
        <w:pStyle w:val="Default"/>
        <w:ind w:left="1440"/>
        <w:rPr>
          <w:rFonts w:ascii="Arial" w:hAnsi="Arial"/>
          <w:sz w:val="16"/>
        </w:rPr>
      </w:pPr>
      <w:r>
        <w:rPr>
          <w:rFonts w:ascii="Arial" w:hAnsi="Arial"/>
          <w:sz w:val="16"/>
        </w:rPr>
        <w:t xml:space="preserve">Provide a list of specific individuals (their name, position, organization, and location) with which you have established and maintained a productive consulting relationship who can influence a client’s career.  This list should include everyone you have developed relationships with during your entire time in the counseling program.  </w:t>
      </w:r>
    </w:p>
    <w:p w14:paraId="72658770" w14:textId="77777777" w:rsidR="00026ED0" w:rsidRDefault="00026ED0" w:rsidP="00026ED0">
      <w:pPr>
        <w:pStyle w:val="Default"/>
        <w:ind w:left="1440"/>
        <w:rPr>
          <w:rFonts w:ascii="Arial" w:hAnsi="Arial"/>
          <w:sz w:val="16"/>
        </w:rPr>
      </w:pPr>
    </w:p>
    <w:p w14:paraId="3C09C74D" w14:textId="77777777" w:rsidR="00026ED0" w:rsidRDefault="00026ED0" w:rsidP="00026ED0">
      <w:pPr>
        <w:pStyle w:val="Default"/>
        <w:ind w:left="1440" w:firstLine="360"/>
        <w:rPr>
          <w:rFonts w:ascii="Arial" w:hAnsi="Arial"/>
          <w:sz w:val="16"/>
        </w:rPr>
      </w:pPr>
      <w:r>
        <w:rPr>
          <w:rFonts w:ascii="Arial" w:hAnsi="Arial"/>
          <w:sz w:val="16"/>
        </w:rPr>
        <w:t xml:space="preserve">Example:  </w:t>
      </w:r>
    </w:p>
    <w:p w14:paraId="5E2FB94D" w14:textId="77777777" w:rsidR="00026ED0" w:rsidRDefault="00026ED0" w:rsidP="00026ED0">
      <w:pPr>
        <w:pStyle w:val="Default"/>
        <w:tabs>
          <w:tab w:val="left" w:pos="2520"/>
        </w:tabs>
        <w:ind w:left="2520"/>
        <w:rPr>
          <w:rFonts w:ascii="Arial" w:hAnsi="Arial"/>
          <w:sz w:val="16"/>
        </w:rPr>
      </w:pPr>
      <w:r>
        <w:rPr>
          <w:rFonts w:ascii="Arial" w:hAnsi="Arial"/>
          <w:sz w:val="16"/>
        </w:rPr>
        <w:t>Shannon Smith, MA, Career Counselor, NCCU University Career Services, Durham, NC.</w:t>
      </w:r>
    </w:p>
    <w:p w14:paraId="67E4A120" w14:textId="77777777" w:rsidR="00026ED0" w:rsidRDefault="00026ED0" w:rsidP="00026ED0">
      <w:pPr>
        <w:pStyle w:val="Default"/>
        <w:tabs>
          <w:tab w:val="left" w:pos="2520"/>
        </w:tabs>
        <w:ind w:left="2520"/>
        <w:rPr>
          <w:rFonts w:ascii="Arial" w:hAnsi="Arial"/>
          <w:sz w:val="16"/>
        </w:rPr>
      </w:pPr>
      <w:r>
        <w:rPr>
          <w:rFonts w:ascii="Arial" w:hAnsi="Arial"/>
          <w:sz w:val="16"/>
        </w:rPr>
        <w:t>Robert Jones, Hiring Director, Wachovia, Winton-Salem, NC.</w:t>
      </w:r>
    </w:p>
    <w:p w14:paraId="490646E1" w14:textId="77777777" w:rsidR="00026ED0" w:rsidRDefault="00026ED0" w:rsidP="00026ED0">
      <w:pPr>
        <w:pStyle w:val="Default"/>
        <w:tabs>
          <w:tab w:val="left" w:pos="2520"/>
        </w:tabs>
        <w:ind w:left="2520"/>
        <w:rPr>
          <w:rFonts w:ascii="Arial" w:hAnsi="Arial"/>
          <w:sz w:val="16"/>
        </w:rPr>
      </w:pPr>
      <w:r>
        <w:rPr>
          <w:rFonts w:ascii="Arial" w:hAnsi="Arial"/>
          <w:sz w:val="16"/>
        </w:rPr>
        <w:t>Selma James, Job Placement Specialist, Vocational Rehabilitation, Raleigh, NC.</w:t>
      </w:r>
    </w:p>
    <w:p w14:paraId="0810EB1E" w14:textId="77777777" w:rsidR="00773989" w:rsidRDefault="00773989" w:rsidP="00026ED0">
      <w:pPr>
        <w:pStyle w:val="Default"/>
        <w:tabs>
          <w:tab w:val="left" w:pos="2520"/>
        </w:tabs>
        <w:ind w:left="2520"/>
        <w:rPr>
          <w:rFonts w:ascii="Arial" w:hAnsi="Arial"/>
          <w:sz w:val="16"/>
        </w:rPr>
      </w:pPr>
    </w:p>
    <w:p w14:paraId="10DA020E" w14:textId="77777777" w:rsidR="00026ED0" w:rsidRDefault="00026ED0" w:rsidP="00026ED0">
      <w:pPr>
        <w:pStyle w:val="Default"/>
        <w:ind w:left="720" w:hanging="360"/>
        <w:rPr>
          <w:rFonts w:ascii="Arial" w:hAnsi="Arial"/>
          <w:sz w:val="16"/>
        </w:rPr>
      </w:pPr>
      <w:r>
        <w:rPr>
          <w:rFonts w:ascii="Arial" w:hAnsi="Arial"/>
          <w:sz w:val="16"/>
        </w:rPr>
        <w:tab/>
      </w:r>
    </w:p>
    <w:p w14:paraId="168D7E2C" w14:textId="3FFCF597" w:rsidR="00026ED0" w:rsidRDefault="00B259D5" w:rsidP="00B259D5">
      <w:pPr>
        <w:pStyle w:val="Default"/>
        <w:ind w:left="360"/>
        <w:rPr>
          <w:rFonts w:ascii="Arial" w:hAnsi="Arial"/>
          <w:sz w:val="16"/>
        </w:rPr>
      </w:pPr>
      <w:r>
        <w:rPr>
          <w:rFonts w:ascii="Arial" w:hAnsi="Arial"/>
          <w:sz w:val="16"/>
        </w:rPr>
        <w:t xml:space="preserve">7.  </w:t>
      </w:r>
      <w:r w:rsidR="00026ED0">
        <w:rPr>
          <w:rFonts w:ascii="Arial" w:hAnsi="Arial"/>
          <w:sz w:val="16"/>
        </w:rPr>
        <w:t>Sample of Self-Awareness</w:t>
      </w:r>
    </w:p>
    <w:p w14:paraId="4D2E2278" w14:textId="77777777" w:rsidR="00026ED0" w:rsidRDefault="00026ED0" w:rsidP="00026ED0">
      <w:pPr>
        <w:pStyle w:val="Default"/>
        <w:ind w:left="360"/>
        <w:rPr>
          <w:rFonts w:ascii="Arial" w:hAnsi="Arial"/>
          <w:sz w:val="16"/>
        </w:rPr>
      </w:pPr>
    </w:p>
    <w:p w14:paraId="7DED302E" w14:textId="77777777" w:rsidR="00026ED0" w:rsidRDefault="00026ED0" w:rsidP="00026ED0">
      <w:pPr>
        <w:pStyle w:val="Default"/>
        <w:ind w:left="1440"/>
        <w:rPr>
          <w:rFonts w:ascii="Arial" w:hAnsi="Arial"/>
          <w:sz w:val="16"/>
        </w:rPr>
      </w:pPr>
      <w:r>
        <w:rPr>
          <w:rFonts w:ascii="Arial" w:hAnsi="Arial"/>
          <w:sz w:val="16"/>
        </w:rPr>
        <w:t>Provide a written statement (maximum of 1 page, single -spaced) that specifies a time in which you recognized your own limitations as a career counselor and you sought supervision.  Make sure to describe the outcome.</w:t>
      </w:r>
    </w:p>
    <w:p w14:paraId="0C18A037" w14:textId="77777777" w:rsidR="00773989" w:rsidRDefault="00773989" w:rsidP="00026ED0">
      <w:pPr>
        <w:pStyle w:val="Default"/>
        <w:ind w:left="1440"/>
        <w:rPr>
          <w:rFonts w:ascii="Arial" w:hAnsi="Arial"/>
          <w:sz w:val="16"/>
        </w:rPr>
      </w:pPr>
    </w:p>
    <w:p w14:paraId="27C707F1" w14:textId="77777777" w:rsidR="00773989" w:rsidRDefault="00773989" w:rsidP="00026ED0">
      <w:pPr>
        <w:pStyle w:val="Default"/>
        <w:ind w:left="1440"/>
        <w:rPr>
          <w:rFonts w:ascii="Arial" w:hAnsi="Arial"/>
          <w:sz w:val="16"/>
        </w:rPr>
      </w:pPr>
    </w:p>
    <w:p w14:paraId="0F5E45B5" w14:textId="77777777" w:rsidR="00026ED0" w:rsidRDefault="00026ED0" w:rsidP="00026ED0">
      <w:pPr>
        <w:pStyle w:val="Default"/>
        <w:widowControl w:val="0"/>
        <w:ind w:left="720" w:hanging="360"/>
        <w:rPr>
          <w:rFonts w:ascii="Arial Bold" w:hAnsi="Arial Bold"/>
          <w:sz w:val="16"/>
        </w:rPr>
      </w:pPr>
    </w:p>
    <w:p w14:paraId="2EA4E0EF" w14:textId="77777777" w:rsidR="00026ED0" w:rsidRDefault="00026ED0" w:rsidP="00026ED0">
      <w:pPr>
        <w:pStyle w:val="Default"/>
        <w:widowControl w:val="0"/>
        <w:rPr>
          <w:rFonts w:ascii="Arial Bold" w:hAnsi="Arial Bold"/>
          <w:sz w:val="16"/>
          <w:u w:val="single"/>
        </w:rPr>
      </w:pPr>
      <w:r>
        <w:rPr>
          <w:rFonts w:ascii="Arial Bold" w:hAnsi="Arial Bold"/>
          <w:sz w:val="16"/>
          <w:u w:val="single"/>
        </w:rPr>
        <w:t>DIVERSITY AND ADVOCACY</w:t>
      </w:r>
    </w:p>
    <w:p w14:paraId="065602CD" w14:textId="77777777" w:rsidR="00026ED0" w:rsidRDefault="00026ED0" w:rsidP="00026ED0">
      <w:pPr>
        <w:pStyle w:val="Default"/>
        <w:ind w:left="720" w:hanging="360"/>
        <w:rPr>
          <w:rFonts w:ascii="Arial" w:hAnsi="Arial"/>
          <w:sz w:val="16"/>
        </w:rPr>
      </w:pPr>
    </w:p>
    <w:p w14:paraId="2CB61B03" w14:textId="7437937F" w:rsidR="00026ED0" w:rsidRDefault="00B259D5" w:rsidP="00B259D5">
      <w:pPr>
        <w:pStyle w:val="Default"/>
        <w:ind w:left="360"/>
        <w:rPr>
          <w:rFonts w:ascii="Arial" w:hAnsi="Arial"/>
          <w:sz w:val="16"/>
        </w:rPr>
      </w:pPr>
      <w:r>
        <w:rPr>
          <w:rFonts w:ascii="Arial" w:hAnsi="Arial"/>
          <w:sz w:val="16"/>
        </w:rPr>
        <w:t xml:space="preserve">8.   </w:t>
      </w:r>
      <w:r w:rsidR="00026ED0">
        <w:rPr>
          <w:rFonts w:ascii="Arial" w:hAnsi="Arial"/>
          <w:sz w:val="16"/>
        </w:rPr>
        <w:t>Program Design</w:t>
      </w:r>
    </w:p>
    <w:p w14:paraId="6136FFD4" w14:textId="77777777" w:rsidR="00026ED0" w:rsidRDefault="00026ED0" w:rsidP="00026ED0">
      <w:pPr>
        <w:pStyle w:val="Default"/>
        <w:ind w:left="360"/>
        <w:rPr>
          <w:rFonts w:ascii="Arial" w:hAnsi="Arial"/>
          <w:sz w:val="16"/>
        </w:rPr>
      </w:pPr>
    </w:p>
    <w:p w14:paraId="16015BA2" w14:textId="77777777" w:rsidR="00026ED0" w:rsidRDefault="00026ED0" w:rsidP="00026ED0">
      <w:pPr>
        <w:pStyle w:val="Default"/>
        <w:ind w:left="1440"/>
        <w:rPr>
          <w:rFonts w:ascii="Arial" w:hAnsi="Arial"/>
          <w:sz w:val="16"/>
        </w:rPr>
      </w:pPr>
      <w:r>
        <w:rPr>
          <w:rFonts w:ascii="Arial" w:hAnsi="Arial"/>
          <w:sz w:val="16"/>
        </w:rPr>
        <w:t>Describe or create a design (no page requirement) for delivering career development programs and materials to hard-to-reach populations.  Identify how this would (or did) utilize an alternative approach to meet clients’ career planning needs.  What would you do (or what did you do) to advocate for the clients’ career development and employment?</w:t>
      </w:r>
    </w:p>
    <w:p w14:paraId="4D2513BE" w14:textId="77777777" w:rsidR="00026ED0" w:rsidRDefault="00026ED0" w:rsidP="00026ED0">
      <w:pPr>
        <w:pStyle w:val="Default"/>
        <w:ind w:left="720" w:hanging="360"/>
        <w:rPr>
          <w:rFonts w:ascii="Arial" w:hAnsi="Arial"/>
          <w:sz w:val="16"/>
        </w:rPr>
      </w:pPr>
      <w:r>
        <w:rPr>
          <w:rFonts w:ascii="Arial" w:hAnsi="Arial"/>
          <w:sz w:val="16"/>
        </w:rPr>
        <w:tab/>
      </w:r>
    </w:p>
    <w:p w14:paraId="22733B37" w14:textId="77777777" w:rsidR="00026ED0" w:rsidRDefault="00026ED0" w:rsidP="00026ED0">
      <w:pPr>
        <w:pStyle w:val="Default"/>
        <w:ind w:left="720" w:hanging="360"/>
        <w:rPr>
          <w:rFonts w:ascii="Arial" w:hAnsi="Arial"/>
          <w:sz w:val="16"/>
        </w:rPr>
      </w:pPr>
      <w:r>
        <w:rPr>
          <w:rFonts w:ascii="Arial" w:hAnsi="Arial"/>
          <w:sz w:val="16"/>
        </w:rPr>
        <w:t>9.</w:t>
      </w:r>
      <w:r>
        <w:rPr>
          <w:rFonts w:ascii="Arial" w:hAnsi="Arial"/>
          <w:sz w:val="16"/>
        </w:rPr>
        <w:tab/>
        <w:t>Recent Experience</w:t>
      </w:r>
    </w:p>
    <w:p w14:paraId="39B362A1" w14:textId="77777777" w:rsidR="00026ED0" w:rsidRDefault="00026ED0" w:rsidP="00026ED0">
      <w:pPr>
        <w:pStyle w:val="Default"/>
        <w:ind w:left="720" w:hanging="360"/>
        <w:rPr>
          <w:rFonts w:ascii="Arial" w:hAnsi="Arial"/>
          <w:sz w:val="16"/>
        </w:rPr>
      </w:pPr>
    </w:p>
    <w:p w14:paraId="31DB966D" w14:textId="77777777" w:rsidR="00026ED0" w:rsidRDefault="00026ED0" w:rsidP="00026ED0">
      <w:pPr>
        <w:pStyle w:val="Default"/>
        <w:ind w:left="1440"/>
        <w:rPr>
          <w:rFonts w:ascii="Arial" w:hAnsi="Arial"/>
          <w:sz w:val="16"/>
        </w:rPr>
      </w:pPr>
      <w:r>
        <w:rPr>
          <w:rFonts w:ascii="Arial" w:hAnsi="Arial"/>
          <w:sz w:val="16"/>
        </w:rPr>
        <w:t>During your placement, describe what you have done to assist staff members, professionals, and community members in understanding the unique needs/characteristics of multicultural and diverse populations with regard to career exploration, employment expectations, and economic/social issues (maximum of 1 page).</w:t>
      </w:r>
    </w:p>
    <w:p w14:paraId="5026A891" w14:textId="77777777" w:rsidR="00026ED0" w:rsidRDefault="00026ED0" w:rsidP="00026ED0">
      <w:pPr>
        <w:pStyle w:val="Default"/>
        <w:ind w:left="720" w:hanging="360"/>
        <w:rPr>
          <w:rFonts w:ascii="Arial Bold" w:hAnsi="Arial Bold"/>
          <w:sz w:val="16"/>
        </w:rPr>
      </w:pPr>
    </w:p>
    <w:p w14:paraId="56D94826" w14:textId="77777777" w:rsidR="00026ED0" w:rsidRDefault="00026ED0" w:rsidP="00026ED0">
      <w:pPr>
        <w:pStyle w:val="Default"/>
        <w:widowControl w:val="0"/>
        <w:ind w:left="720" w:hanging="360"/>
        <w:rPr>
          <w:rFonts w:ascii="Arial" w:hAnsi="Arial"/>
          <w:sz w:val="16"/>
        </w:rPr>
      </w:pPr>
    </w:p>
    <w:p w14:paraId="68B1C8EC" w14:textId="77777777" w:rsidR="00026ED0" w:rsidRDefault="00026ED0" w:rsidP="00026ED0">
      <w:pPr>
        <w:pStyle w:val="Default"/>
        <w:widowControl w:val="0"/>
        <w:rPr>
          <w:rFonts w:ascii="Arial Bold" w:hAnsi="Arial Bold"/>
          <w:sz w:val="16"/>
          <w:u w:val="single"/>
        </w:rPr>
      </w:pPr>
      <w:r>
        <w:rPr>
          <w:rFonts w:ascii="Arial Bold" w:hAnsi="Arial Bold"/>
          <w:sz w:val="16"/>
          <w:u w:val="single"/>
        </w:rPr>
        <w:t>ASSESSMENT</w:t>
      </w:r>
    </w:p>
    <w:p w14:paraId="0775EDE3" w14:textId="77777777" w:rsidR="00026ED0" w:rsidRDefault="00026ED0" w:rsidP="00026ED0">
      <w:pPr>
        <w:pStyle w:val="Default"/>
        <w:widowControl w:val="0"/>
        <w:ind w:left="720" w:hanging="360"/>
        <w:rPr>
          <w:rFonts w:ascii="Arial" w:hAnsi="Arial"/>
          <w:sz w:val="16"/>
        </w:rPr>
      </w:pPr>
    </w:p>
    <w:p w14:paraId="5233E35F" w14:textId="51A4C9C4" w:rsidR="00026ED0" w:rsidRDefault="002A76FD" w:rsidP="00026ED0">
      <w:pPr>
        <w:pStyle w:val="Default"/>
        <w:ind w:left="720" w:hanging="360"/>
        <w:rPr>
          <w:rFonts w:ascii="Arial" w:hAnsi="Arial"/>
          <w:sz w:val="16"/>
        </w:rPr>
      </w:pPr>
      <w:r>
        <w:rPr>
          <w:rFonts w:ascii="Arial" w:hAnsi="Arial"/>
          <w:sz w:val="16"/>
        </w:rPr>
        <w:t>10</w:t>
      </w:r>
      <w:r w:rsidR="00026ED0">
        <w:rPr>
          <w:rFonts w:ascii="Arial" w:hAnsi="Arial"/>
          <w:sz w:val="16"/>
        </w:rPr>
        <w:t>.  Assessing Individuals</w:t>
      </w:r>
    </w:p>
    <w:p w14:paraId="2BA69F69" w14:textId="77777777" w:rsidR="00026ED0" w:rsidRDefault="00026ED0" w:rsidP="00026ED0">
      <w:pPr>
        <w:pStyle w:val="Default"/>
        <w:ind w:left="720"/>
        <w:rPr>
          <w:rFonts w:ascii="Arial" w:hAnsi="Arial"/>
          <w:sz w:val="16"/>
        </w:rPr>
      </w:pPr>
    </w:p>
    <w:p w14:paraId="323E4833" w14:textId="77777777" w:rsidR="00026ED0" w:rsidRDefault="00026ED0" w:rsidP="00026ED0">
      <w:pPr>
        <w:pStyle w:val="Default"/>
        <w:ind w:left="1440"/>
        <w:rPr>
          <w:rFonts w:ascii="Arial" w:hAnsi="Arial"/>
          <w:sz w:val="16"/>
        </w:rPr>
      </w:pPr>
      <w:r>
        <w:rPr>
          <w:rFonts w:ascii="Arial" w:hAnsi="Arial"/>
          <w:sz w:val="16"/>
        </w:rPr>
        <w:t>Compile a list of career assessment instruments in which you could administer, score, and from which you could report findings (i.e., a ‘menu’ of what you can do).  Separate your list of assessments under the headings of “Leisure Interests”, “Learning Style”, “Life Roles”, “Self-concept”, “Career Maturity”, “Vocational Identity”, “Career Indecision”, “Work Environment Preference”, and “Other”.  Identify only those instruments in which you have experience in or exposure to – instruments that you administer, score, and interpret.  Beside each assessment, write no more than three sentences that explains what the instrument does, when it might be selected, and with what clients it might be used.</w:t>
      </w:r>
    </w:p>
    <w:p w14:paraId="1A64AA31" w14:textId="77777777" w:rsidR="00026ED0" w:rsidRDefault="00026ED0" w:rsidP="00026ED0">
      <w:pPr>
        <w:pStyle w:val="Default"/>
        <w:rPr>
          <w:rFonts w:ascii="Arial" w:hAnsi="Arial"/>
          <w:sz w:val="16"/>
        </w:rPr>
      </w:pPr>
    </w:p>
    <w:p w14:paraId="22E1CF3A" w14:textId="78EC8ECB" w:rsidR="00026ED0" w:rsidRDefault="002A76FD" w:rsidP="00026ED0">
      <w:pPr>
        <w:pStyle w:val="Default"/>
        <w:ind w:left="720" w:hanging="360"/>
        <w:rPr>
          <w:rFonts w:ascii="Arial" w:hAnsi="Arial"/>
          <w:sz w:val="16"/>
        </w:rPr>
      </w:pPr>
      <w:r>
        <w:rPr>
          <w:rFonts w:ascii="Arial" w:hAnsi="Arial"/>
          <w:sz w:val="16"/>
        </w:rPr>
        <w:t>11</w:t>
      </w:r>
      <w:r w:rsidR="00026ED0">
        <w:rPr>
          <w:rFonts w:ascii="Arial" w:hAnsi="Arial"/>
          <w:sz w:val="16"/>
        </w:rPr>
        <w:t xml:space="preserve">.  Assessing Environment </w:t>
      </w:r>
    </w:p>
    <w:p w14:paraId="4BD7AB1A" w14:textId="77777777" w:rsidR="00026ED0" w:rsidRDefault="00026ED0" w:rsidP="00026ED0">
      <w:pPr>
        <w:pStyle w:val="Default"/>
        <w:ind w:left="720"/>
        <w:rPr>
          <w:rFonts w:ascii="Arial" w:hAnsi="Arial"/>
          <w:sz w:val="16"/>
        </w:rPr>
      </w:pPr>
    </w:p>
    <w:p w14:paraId="0AF0790F" w14:textId="025572D3" w:rsidR="00773989" w:rsidRPr="00DD5C5F" w:rsidRDefault="00026ED0" w:rsidP="00DD5C5F">
      <w:pPr>
        <w:pStyle w:val="Default"/>
        <w:ind w:left="1440"/>
        <w:rPr>
          <w:rFonts w:ascii="Arial" w:hAnsi="Arial"/>
          <w:sz w:val="16"/>
        </w:rPr>
      </w:pPr>
      <w:r>
        <w:rPr>
          <w:rFonts w:ascii="Arial" w:hAnsi="Arial"/>
          <w:sz w:val="16"/>
        </w:rPr>
        <w:t>Compile a list of assessment instruments, resources, or methods in which you would use to assess conditions of the work environment (e.g., tasks, expectations, norms, and qualities of the physical and social settings).  Identify only those instruments, resources, or methods in which you have experience in or exposure to.  Specify for what each is used (usin</w:t>
      </w:r>
      <w:r w:rsidR="00773989">
        <w:rPr>
          <w:rFonts w:ascii="Arial" w:hAnsi="Arial"/>
          <w:sz w:val="16"/>
        </w:rPr>
        <w:t xml:space="preserve">g only one sentence per item). </w:t>
      </w:r>
    </w:p>
    <w:p w14:paraId="4660EDC5" w14:textId="77777777" w:rsidR="00773989" w:rsidRDefault="00773989" w:rsidP="00026ED0">
      <w:pPr>
        <w:pStyle w:val="Default"/>
        <w:widowControl w:val="0"/>
        <w:rPr>
          <w:rFonts w:ascii="Arial Bold" w:hAnsi="Arial Bold"/>
          <w:sz w:val="16"/>
          <w:u w:val="single"/>
        </w:rPr>
      </w:pPr>
    </w:p>
    <w:p w14:paraId="43E3A0F8" w14:textId="77777777" w:rsidR="00773989" w:rsidRDefault="00773989" w:rsidP="00026ED0">
      <w:pPr>
        <w:pStyle w:val="Default"/>
        <w:widowControl w:val="0"/>
        <w:rPr>
          <w:rFonts w:ascii="Arial Bold" w:hAnsi="Arial Bold"/>
          <w:sz w:val="16"/>
          <w:u w:val="single"/>
        </w:rPr>
      </w:pPr>
    </w:p>
    <w:p w14:paraId="0EA31A1F" w14:textId="77777777" w:rsidR="00773989" w:rsidRDefault="00773989" w:rsidP="00026ED0">
      <w:pPr>
        <w:pStyle w:val="Default"/>
        <w:widowControl w:val="0"/>
        <w:rPr>
          <w:rFonts w:ascii="Arial Bold" w:hAnsi="Arial Bold"/>
          <w:sz w:val="16"/>
          <w:u w:val="single"/>
        </w:rPr>
      </w:pPr>
    </w:p>
    <w:p w14:paraId="1F79EC1F" w14:textId="77777777" w:rsidR="00026ED0" w:rsidRDefault="00026ED0" w:rsidP="00026ED0">
      <w:pPr>
        <w:pStyle w:val="Default"/>
        <w:widowControl w:val="0"/>
        <w:rPr>
          <w:rFonts w:ascii="Arial Bold" w:hAnsi="Arial Bold"/>
          <w:sz w:val="16"/>
          <w:u w:val="single"/>
        </w:rPr>
      </w:pPr>
      <w:r>
        <w:rPr>
          <w:rFonts w:ascii="Arial Bold" w:hAnsi="Arial Bold"/>
          <w:sz w:val="16"/>
          <w:u w:val="single"/>
        </w:rPr>
        <w:t>RESEARCH AND EVALUATION</w:t>
      </w:r>
    </w:p>
    <w:p w14:paraId="236415DE" w14:textId="77777777" w:rsidR="00026ED0" w:rsidRDefault="00026ED0" w:rsidP="00026ED0">
      <w:pPr>
        <w:pStyle w:val="Default"/>
        <w:ind w:left="720" w:hanging="360"/>
        <w:rPr>
          <w:rFonts w:ascii="Arial" w:hAnsi="Arial"/>
          <w:sz w:val="16"/>
        </w:rPr>
      </w:pPr>
    </w:p>
    <w:p w14:paraId="51A79D65" w14:textId="72511121" w:rsidR="00026ED0" w:rsidRDefault="002A76FD" w:rsidP="00026ED0">
      <w:pPr>
        <w:pStyle w:val="Default"/>
        <w:ind w:left="900" w:hanging="540"/>
        <w:rPr>
          <w:rFonts w:ascii="Arial" w:hAnsi="Arial"/>
          <w:sz w:val="16"/>
        </w:rPr>
      </w:pPr>
      <w:r>
        <w:rPr>
          <w:rFonts w:ascii="Arial" w:hAnsi="Arial"/>
          <w:sz w:val="16"/>
        </w:rPr>
        <w:t>12</w:t>
      </w:r>
      <w:r w:rsidR="00026ED0">
        <w:rPr>
          <w:rFonts w:ascii="Arial" w:hAnsi="Arial"/>
          <w:sz w:val="16"/>
        </w:rPr>
        <w:t>.  Research and Evaluation</w:t>
      </w:r>
    </w:p>
    <w:p w14:paraId="264E0AED" w14:textId="77777777" w:rsidR="00026ED0" w:rsidRDefault="00026ED0" w:rsidP="00026ED0">
      <w:pPr>
        <w:pStyle w:val="Default"/>
        <w:ind w:left="900"/>
        <w:rPr>
          <w:rFonts w:ascii="Arial" w:hAnsi="Arial"/>
          <w:sz w:val="16"/>
        </w:rPr>
      </w:pPr>
    </w:p>
    <w:p w14:paraId="1B05FAC5" w14:textId="77777777" w:rsidR="00026ED0" w:rsidRDefault="00026ED0" w:rsidP="00026ED0">
      <w:pPr>
        <w:pStyle w:val="Default"/>
        <w:ind w:left="1440"/>
        <w:rPr>
          <w:rFonts w:ascii="Arial" w:hAnsi="Arial"/>
          <w:sz w:val="16"/>
        </w:rPr>
      </w:pPr>
      <w:r>
        <w:rPr>
          <w:rFonts w:ascii="Arial" w:hAnsi="Arial"/>
          <w:sz w:val="16"/>
        </w:rPr>
        <w:t>Provide a written statement (no more than one page) that addresses the following questions:</w:t>
      </w:r>
    </w:p>
    <w:p w14:paraId="4F7214C8" w14:textId="77777777" w:rsidR="00026ED0" w:rsidRDefault="00026ED0" w:rsidP="00026ED0">
      <w:pPr>
        <w:pStyle w:val="Default"/>
        <w:ind w:left="1440"/>
        <w:rPr>
          <w:rFonts w:ascii="Arial" w:hAnsi="Arial"/>
          <w:sz w:val="16"/>
        </w:rPr>
      </w:pPr>
    </w:p>
    <w:p w14:paraId="669425DB" w14:textId="77777777" w:rsidR="00026ED0" w:rsidRDefault="00026ED0" w:rsidP="00211B80">
      <w:pPr>
        <w:pStyle w:val="Default"/>
        <w:numPr>
          <w:ilvl w:val="0"/>
          <w:numId w:val="42"/>
        </w:numPr>
        <w:tabs>
          <w:tab w:val="clear" w:pos="360"/>
          <w:tab w:val="left" w:pos="2160"/>
          <w:tab w:val="num" w:pos="2880"/>
        </w:tabs>
        <w:ind w:left="2880" w:hanging="360"/>
        <w:rPr>
          <w:rFonts w:ascii="Arial" w:hAnsi="Arial"/>
          <w:sz w:val="16"/>
        </w:rPr>
      </w:pPr>
      <w:r>
        <w:rPr>
          <w:rFonts w:ascii="Arial" w:hAnsi="Arial"/>
          <w:sz w:val="16"/>
        </w:rPr>
        <w:t>What types of research designs have you learned about (and/or used) that are appropriate to career counseling and development research?</w:t>
      </w:r>
    </w:p>
    <w:p w14:paraId="5C7D1D4C" w14:textId="77777777" w:rsidR="00026ED0" w:rsidRDefault="00026ED0" w:rsidP="00211B80">
      <w:pPr>
        <w:pStyle w:val="Default"/>
        <w:numPr>
          <w:ilvl w:val="0"/>
          <w:numId w:val="42"/>
        </w:numPr>
        <w:tabs>
          <w:tab w:val="clear" w:pos="360"/>
          <w:tab w:val="left" w:pos="2160"/>
          <w:tab w:val="num" w:pos="2880"/>
        </w:tabs>
        <w:ind w:left="2880" w:hanging="360"/>
        <w:rPr>
          <w:rFonts w:ascii="Arial" w:hAnsi="Arial"/>
          <w:sz w:val="16"/>
        </w:rPr>
      </w:pPr>
      <w:r>
        <w:rPr>
          <w:rFonts w:ascii="Arial" w:hAnsi="Arial"/>
          <w:sz w:val="16"/>
        </w:rPr>
        <w:t>How do you (or how will you) apply relevant research findings to inform the practice of career counseling?</w:t>
      </w:r>
    </w:p>
    <w:p w14:paraId="46D9C52D" w14:textId="77777777" w:rsidR="00026ED0" w:rsidRDefault="00026ED0" w:rsidP="00211B80">
      <w:pPr>
        <w:pStyle w:val="Default"/>
        <w:numPr>
          <w:ilvl w:val="0"/>
          <w:numId w:val="42"/>
        </w:numPr>
        <w:tabs>
          <w:tab w:val="clear" w:pos="360"/>
          <w:tab w:val="left" w:pos="2160"/>
          <w:tab w:val="num" w:pos="2880"/>
        </w:tabs>
        <w:ind w:left="2880" w:hanging="360"/>
        <w:rPr>
          <w:rFonts w:ascii="Arial" w:hAnsi="Arial"/>
          <w:sz w:val="16"/>
        </w:rPr>
      </w:pPr>
      <w:r>
        <w:rPr>
          <w:rFonts w:ascii="Arial" w:hAnsi="Arial"/>
          <w:sz w:val="16"/>
        </w:rPr>
        <w:t>How do you (or how will you) develop measurable outcomes for career counseling programs, activities and experiences?</w:t>
      </w:r>
    </w:p>
    <w:p w14:paraId="2B6E1DA6" w14:textId="77777777" w:rsidR="00026ED0" w:rsidRDefault="00026ED0" w:rsidP="00211B80">
      <w:pPr>
        <w:pStyle w:val="Default"/>
        <w:numPr>
          <w:ilvl w:val="0"/>
          <w:numId w:val="42"/>
        </w:numPr>
        <w:tabs>
          <w:tab w:val="clear" w:pos="360"/>
          <w:tab w:val="left" w:pos="2160"/>
          <w:tab w:val="num" w:pos="2880"/>
        </w:tabs>
        <w:ind w:left="2880" w:hanging="360"/>
        <w:rPr>
          <w:rFonts w:ascii="Arial" w:hAnsi="Arial"/>
          <w:sz w:val="16"/>
        </w:rPr>
      </w:pPr>
      <w:r>
        <w:rPr>
          <w:rFonts w:ascii="Arial" w:hAnsi="Arial"/>
          <w:sz w:val="16"/>
        </w:rPr>
        <w:t>How do you (or how will you) analyze and use data to increase the effectiveness of career counseling programs and interventions?</w:t>
      </w:r>
    </w:p>
    <w:p w14:paraId="3A743C07" w14:textId="77777777" w:rsidR="00026ED0" w:rsidRDefault="00026ED0" w:rsidP="00026ED0">
      <w:pPr>
        <w:pStyle w:val="Default"/>
        <w:rPr>
          <w:rFonts w:ascii="Arial" w:hAnsi="Arial"/>
          <w:sz w:val="16"/>
        </w:rPr>
      </w:pPr>
    </w:p>
    <w:p w14:paraId="585AFDC1" w14:textId="77777777" w:rsidR="002A76FD" w:rsidRDefault="002A76FD" w:rsidP="00026ED0">
      <w:pPr>
        <w:pStyle w:val="Default"/>
        <w:widowControl w:val="0"/>
        <w:rPr>
          <w:rFonts w:ascii="Arial Bold" w:hAnsi="Arial Bold"/>
          <w:sz w:val="16"/>
          <w:u w:val="single"/>
        </w:rPr>
      </w:pPr>
    </w:p>
    <w:p w14:paraId="182FA067" w14:textId="77777777" w:rsidR="00026ED0" w:rsidRDefault="00026ED0" w:rsidP="00026ED0">
      <w:pPr>
        <w:pStyle w:val="Default"/>
        <w:widowControl w:val="0"/>
        <w:rPr>
          <w:rFonts w:ascii="Arial Bold" w:hAnsi="Arial Bold"/>
          <w:sz w:val="16"/>
          <w:u w:val="single"/>
        </w:rPr>
      </w:pPr>
      <w:r>
        <w:rPr>
          <w:rFonts w:ascii="Arial Bold" w:hAnsi="Arial Bold"/>
          <w:sz w:val="16"/>
          <w:u w:val="single"/>
        </w:rPr>
        <w:lastRenderedPageBreak/>
        <w:t>PROGRAM PROMOTION, MANAGEMENT, AND IMPLEMENTATION</w:t>
      </w:r>
    </w:p>
    <w:p w14:paraId="76294A4F" w14:textId="77777777" w:rsidR="00026ED0" w:rsidRDefault="00026ED0" w:rsidP="00026ED0">
      <w:pPr>
        <w:pStyle w:val="Default"/>
        <w:widowControl w:val="0"/>
        <w:ind w:left="720" w:hanging="360"/>
        <w:rPr>
          <w:rFonts w:ascii="Arial" w:hAnsi="Arial"/>
          <w:sz w:val="16"/>
        </w:rPr>
      </w:pPr>
    </w:p>
    <w:p w14:paraId="2914B010" w14:textId="65288794" w:rsidR="00026ED0" w:rsidRDefault="002A76FD" w:rsidP="00026ED0">
      <w:pPr>
        <w:pStyle w:val="Default"/>
        <w:widowControl w:val="0"/>
        <w:ind w:left="720" w:hanging="360"/>
        <w:rPr>
          <w:rFonts w:ascii="Arial" w:hAnsi="Arial"/>
          <w:sz w:val="16"/>
        </w:rPr>
      </w:pPr>
      <w:r>
        <w:rPr>
          <w:rFonts w:ascii="Arial" w:hAnsi="Arial"/>
          <w:sz w:val="16"/>
        </w:rPr>
        <w:t>13</w:t>
      </w:r>
      <w:r w:rsidR="00026ED0">
        <w:rPr>
          <w:rFonts w:ascii="Arial" w:hAnsi="Arial"/>
          <w:sz w:val="16"/>
        </w:rPr>
        <w:t>.      Comprehensive Career Resource Center</w:t>
      </w:r>
    </w:p>
    <w:p w14:paraId="19B316EE" w14:textId="77777777" w:rsidR="00026ED0" w:rsidRDefault="00026ED0" w:rsidP="00026ED0">
      <w:pPr>
        <w:pStyle w:val="Default"/>
        <w:widowControl w:val="0"/>
        <w:ind w:left="720" w:hanging="360"/>
        <w:rPr>
          <w:rFonts w:ascii="Arial" w:hAnsi="Arial"/>
          <w:sz w:val="16"/>
        </w:rPr>
      </w:pPr>
    </w:p>
    <w:p w14:paraId="06835605" w14:textId="77777777" w:rsidR="00026ED0" w:rsidRDefault="00026ED0" w:rsidP="00026ED0">
      <w:pPr>
        <w:pStyle w:val="Default"/>
        <w:widowControl w:val="0"/>
        <w:ind w:left="1440"/>
        <w:rPr>
          <w:rFonts w:ascii="Arial" w:hAnsi="Arial"/>
          <w:sz w:val="16"/>
        </w:rPr>
      </w:pPr>
      <w:r>
        <w:rPr>
          <w:rFonts w:ascii="Arial" w:hAnsi="Arial"/>
          <w:sz w:val="16"/>
        </w:rPr>
        <w:t>Imagine that you have been given the opportunity to plan, organize, and manage a comprehensive career resource center.  Please provide a brief written statement of your plans for the center (maximum one page, double-spaced).  Where appropriate, cite past experiences that have influenced your plans (and why).</w:t>
      </w:r>
    </w:p>
    <w:p w14:paraId="7787C213" w14:textId="77777777" w:rsidR="00026ED0" w:rsidRDefault="00026ED0" w:rsidP="00026ED0">
      <w:pPr>
        <w:pStyle w:val="Default"/>
        <w:widowControl w:val="0"/>
        <w:ind w:left="720" w:hanging="360"/>
        <w:rPr>
          <w:rFonts w:ascii="Arial" w:hAnsi="Arial"/>
          <w:sz w:val="16"/>
        </w:rPr>
      </w:pPr>
    </w:p>
    <w:p w14:paraId="2E2D3EF3" w14:textId="75AA1646" w:rsidR="00026ED0" w:rsidRDefault="002A76FD" w:rsidP="002A76FD">
      <w:pPr>
        <w:pStyle w:val="Default"/>
        <w:widowControl w:val="0"/>
        <w:tabs>
          <w:tab w:val="num" w:pos="765"/>
        </w:tabs>
        <w:ind w:left="360"/>
        <w:rPr>
          <w:rFonts w:ascii="Arial" w:hAnsi="Arial"/>
          <w:sz w:val="16"/>
        </w:rPr>
      </w:pPr>
      <w:r>
        <w:rPr>
          <w:rFonts w:ascii="Arial" w:hAnsi="Arial"/>
          <w:sz w:val="16"/>
        </w:rPr>
        <w:t>14.</w:t>
      </w:r>
      <w:r w:rsidR="00026ED0">
        <w:rPr>
          <w:rFonts w:ascii="Arial" w:hAnsi="Arial"/>
          <w:sz w:val="16"/>
        </w:rPr>
        <w:t xml:space="preserve">  Collaborative Career Development Programming</w:t>
      </w:r>
    </w:p>
    <w:p w14:paraId="18D4C76C" w14:textId="77777777" w:rsidR="00026ED0" w:rsidRDefault="00026ED0" w:rsidP="00026ED0">
      <w:pPr>
        <w:pStyle w:val="Default"/>
        <w:widowControl w:val="0"/>
        <w:ind w:left="360"/>
        <w:rPr>
          <w:rFonts w:ascii="Arial" w:hAnsi="Arial"/>
          <w:sz w:val="16"/>
        </w:rPr>
      </w:pPr>
    </w:p>
    <w:p w14:paraId="35F3373A" w14:textId="77777777" w:rsidR="00026ED0" w:rsidRDefault="00026ED0" w:rsidP="00026ED0">
      <w:pPr>
        <w:pStyle w:val="Default"/>
        <w:widowControl w:val="0"/>
        <w:ind w:left="1440"/>
        <w:rPr>
          <w:rFonts w:ascii="Arial" w:hAnsi="Arial"/>
          <w:sz w:val="16"/>
        </w:rPr>
      </w:pPr>
      <w:r>
        <w:rPr>
          <w:rFonts w:ascii="Arial" w:hAnsi="Arial"/>
          <w:sz w:val="16"/>
        </w:rPr>
        <w:t>Obtain a formal letter written by someone in which you collaborated with to implement a career development program.  The letter should describe their experience with you – and state their beliefs regarding your ability to collaborate on implementing career development programs.</w:t>
      </w:r>
    </w:p>
    <w:p w14:paraId="4E9A805D" w14:textId="77777777" w:rsidR="00026ED0" w:rsidRDefault="00026ED0" w:rsidP="00026ED0">
      <w:pPr>
        <w:pStyle w:val="Default"/>
        <w:widowControl w:val="0"/>
        <w:ind w:left="720" w:hanging="360"/>
        <w:rPr>
          <w:rFonts w:ascii="Arial" w:hAnsi="Arial"/>
          <w:sz w:val="16"/>
        </w:rPr>
      </w:pPr>
    </w:p>
    <w:p w14:paraId="183B56E4" w14:textId="77777777" w:rsidR="00026ED0" w:rsidRDefault="00026ED0" w:rsidP="00211B80">
      <w:pPr>
        <w:pStyle w:val="Default"/>
        <w:widowControl w:val="0"/>
        <w:numPr>
          <w:ilvl w:val="0"/>
          <w:numId w:val="43"/>
        </w:numPr>
        <w:rPr>
          <w:rFonts w:ascii="Arial" w:hAnsi="Arial"/>
          <w:sz w:val="16"/>
        </w:rPr>
      </w:pPr>
      <w:r>
        <w:rPr>
          <w:rFonts w:ascii="Arial" w:hAnsi="Arial"/>
          <w:sz w:val="16"/>
        </w:rPr>
        <w:t xml:space="preserve">    Use of Technology</w:t>
      </w:r>
    </w:p>
    <w:p w14:paraId="378119E8" w14:textId="77777777" w:rsidR="00026ED0" w:rsidRDefault="00026ED0" w:rsidP="00026ED0">
      <w:pPr>
        <w:pStyle w:val="Default"/>
        <w:widowControl w:val="0"/>
        <w:ind w:left="360"/>
        <w:rPr>
          <w:rFonts w:ascii="Arial" w:hAnsi="Arial"/>
          <w:sz w:val="16"/>
        </w:rPr>
      </w:pPr>
    </w:p>
    <w:p w14:paraId="6ECBB225" w14:textId="77777777" w:rsidR="00026ED0" w:rsidRDefault="00026ED0" w:rsidP="00026ED0">
      <w:pPr>
        <w:pStyle w:val="Default"/>
        <w:widowControl w:val="0"/>
        <w:ind w:left="1440"/>
        <w:rPr>
          <w:rFonts w:ascii="Arial" w:hAnsi="Arial"/>
          <w:sz w:val="16"/>
        </w:rPr>
      </w:pPr>
      <w:r>
        <w:rPr>
          <w:rFonts w:ascii="Arial" w:hAnsi="Arial"/>
          <w:sz w:val="16"/>
        </w:rPr>
        <w:t>Describe (1) what you know about the use of technology for career information and planning , (2) how it is used by clients (maximum one page, double-spaced), and (3) how you use it (or can use it) in career counseling.</w:t>
      </w:r>
    </w:p>
    <w:p w14:paraId="177E1F9E" w14:textId="77777777" w:rsidR="00026ED0" w:rsidRDefault="00026ED0" w:rsidP="00026ED0">
      <w:pPr>
        <w:pStyle w:val="Default"/>
        <w:ind w:left="720" w:hanging="360"/>
        <w:rPr>
          <w:rFonts w:ascii="Arial" w:hAnsi="Arial"/>
          <w:sz w:val="16"/>
        </w:rPr>
      </w:pPr>
    </w:p>
    <w:p w14:paraId="257BA18C" w14:textId="77777777" w:rsidR="00026ED0" w:rsidRDefault="00026ED0" w:rsidP="002A76FD">
      <w:pPr>
        <w:pStyle w:val="Default"/>
        <w:rPr>
          <w:rFonts w:ascii="Arial" w:hAnsi="Arial"/>
          <w:sz w:val="16"/>
        </w:rPr>
      </w:pPr>
    </w:p>
    <w:p w14:paraId="4CCA095E" w14:textId="0D6D61E4" w:rsidR="00026ED0" w:rsidRDefault="002A76FD" w:rsidP="00027D3D">
      <w:pPr>
        <w:pStyle w:val="Default"/>
        <w:widowControl w:val="0"/>
        <w:tabs>
          <w:tab w:val="num" w:pos="360"/>
        </w:tabs>
        <w:ind w:left="846" w:hanging="486"/>
        <w:rPr>
          <w:rFonts w:ascii="Arial" w:hAnsi="Arial"/>
          <w:sz w:val="16"/>
        </w:rPr>
      </w:pPr>
      <w:r>
        <w:rPr>
          <w:rFonts w:ascii="Arial" w:hAnsi="Arial"/>
          <w:sz w:val="16"/>
        </w:rPr>
        <w:t>16</w:t>
      </w:r>
      <w:r w:rsidR="00027D3D">
        <w:rPr>
          <w:rFonts w:ascii="Arial" w:hAnsi="Arial"/>
          <w:sz w:val="16"/>
        </w:rPr>
        <w:t>.</w:t>
      </w:r>
      <w:r w:rsidR="00026ED0">
        <w:rPr>
          <w:rFonts w:ascii="Arial" w:hAnsi="Arial"/>
          <w:sz w:val="16"/>
        </w:rPr>
        <w:t xml:space="preserve">  </w:t>
      </w:r>
      <w:r w:rsidR="00027D3D">
        <w:rPr>
          <w:rFonts w:ascii="Arial" w:hAnsi="Arial"/>
          <w:sz w:val="16"/>
        </w:rPr>
        <w:tab/>
      </w:r>
      <w:r w:rsidR="00026ED0">
        <w:rPr>
          <w:rFonts w:ascii="Arial" w:hAnsi="Arial"/>
          <w:sz w:val="16"/>
        </w:rPr>
        <w:t>Sample Marketing and Public Relations Campaign</w:t>
      </w:r>
    </w:p>
    <w:p w14:paraId="754B69C0" w14:textId="77777777" w:rsidR="00CA34A7" w:rsidRDefault="00CA34A7" w:rsidP="00027D3D">
      <w:pPr>
        <w:pStyle w:val="Default"/>
        <w:widowControl w:val="0"/>
        <w:tabs>
          <w:tab w:val="num" w:pos="360"/>
        </w:tabs>
        <w:ind w:left="846" w:hanging="486"/>
        <w:rPr>
          <w:rFonts w:ascii="Arial" w:hAnsi="Arial"/>
          <w:sz w:val="16"/>
        </w:rPr>
      </w:pPr>
    </w:p>
    <w:p w14:paraId="4A1D1262" w14:textId="51604532" w:rsidR="00026ED0" w:rsidRDefault="00CA34A7" w:rsidP="00CA34A7">
      <w:pPr>
        <w:pStyle w:val="Default"/>
        <w:widowControl w:val="0"/>
        <w:ind w:left="1440"/>
        <w:rPr>
          <w:rFonts w:ascii="Arial" w:hAnsi="Arial"/>
          <w:sz w:val="16"/>
        </w:rPr>
      </w:pPr>
      <w:r>
        <w:rPr>
          <w:rFonts w:ascii="Arial" w:hAnsi="Arial"/>
          <w:sz w:val="16"/>
        </w:rPr>
        <w:t>In this section, provide evidence of ways you can successfully market yourself, a client, or a program.  What kind of tools would you use?  How (or would) social media and/or technology play a role? What are some important considerations when launching a marketing or public relations campaign?</w:t>
      </w:r>
    </w:p>
    <w:p w14:paraId="585717B6" w14:textId="77777777" w:rsidR="00026ED0" w:rsidRDefault="00026ED0" w:rsidP="00026ED0">
      <w:pPr>
        <w:pStyle w:val="Default"/>
        <w:widowControl w:val="0"/>
        <w:rPr>
          <w:rFonts w:ascii="Arial" w:hAnsi="Arial"/>
          <w:sz w:val="16"/>
        </w:rPr>
      </w:pPr>
    </w:p>
    <w:p w14:paraId="2035805A" w14:textId="77777777" w:rsidR="00026ED0" w:rsidRDefault="00026ED0" w:rsidP="00026ED0">
      <w:pPr>
        <w:pStyle w:val="Default"/>
        <w:widowControl w:val="0"/>
        <w:ind w:left="720" w:hanging="360"/>
        <w:rPr>
          <w:rFonts w:ascii="Arial" w:hAnsi="Arial"/>
          <w:sz w:val="16"/>
        </w:rPr>
      </w:pPr>
    </w:p>
    <w:p w14:paraId="3F89D15D" w14:textId="77777777" w:rsidR="00026ED0" w:rsidRDefault="00026ED0" w:rsidP="00026ED0">
      <w:pPr>
        <w:pStyle w:val="Default"/>
        <w:rPr>
          <w:rFonts w:ascii="Arial Bold" w:hAnsi="Arial Bold"/>
          <w:sz w:val="16"/>
          <w:u w:val="single"/>
        </w:rPr>
      </w:pPr>
      <w:r>
        <w:rPr>
          <w:rFonts w:ascii="Arial Bold" w:hAnsi="Arial Bold"/>
          <w:sz w:val="16"/>
          <w:u w:val="single"/>
        </w:rPr>
        <w:t xml:space="preserve">INFORMATION RESOURCES </w:t>
      </w:r>
    </w:p>
    <w:p w14:paraId="2531C05E" w14:textId="77777777" w:rsidR="00026ED0" w:rsidRPr="004D6E1B" w:rsidRDefault="00026ED0" w:rsidP="00026ED0">
      <w:pPr>
        <w:pStyle w:val="Default"/>
        <w:rPr>
          <w:rFonts w:ascii="Arial Bold" w:hAnsi="Arial Bold"/>
          <w:sz w:val="16"/>
          <w:u w:val="single"/>
        </w:rPr>
      </w:pPr>
    </w:p>
    <w:p w14:paraId="00AD98FD" w14:textId="189D2783" w:rsidR="00026ED0" w:rsidRDefault="002A76FD" w:rsidP="00027D3D">
      <w:pPr>
        <w:pStyle w:val="Default"/>
        <w:widowControl w:val="0"/>
        <w:ind w:left="765" w:hanging="405"/>
        <w:rPr>
          <w:rFonts w:ascii="Arial" w:hAnsi="Arial"/>
          <w:sz w:val="16"/>
        </w:rPr>
      </w:pPr>
      <w:r>
        <w:rPr>
          <w:rFonts w:ascii="Arial" w:hAnsi="Arial"/>
          <w:sz w:val="16"/>
        </w:rPr>
        <w:t>17</w:t>
      </w:r>
      <w:r w:rsidR="00027D3D">
        <w:rPr>
          <w:rFonts w:ascii="Arial" w:hAnsi="Arial"/>
          <w:sz w:val="16"/>
        </w:rPr>
        <w:t>.</w:t>
      </w:r>
      <w:r w:rsidR="00026ED0">
        <w:rPr>
          <w:rFonts w:ascii="Arial" w:hAnsi="Arial"/>
          <w:sz w:val="16"/>
        </w:rPr>
        <w:t xml:space="preserve">  </w:t>
      </w:r>
      <w:r w:rsidR="00027D3D">
        <w:rPr>
          <w:rFonts w:ascii="Arial" w:hAnsi="Arial"/>
          <w:sz w:val="16"/>
        </w:rPr>
        <w:tab/>
        <w:t xml:space="preserve"> </w:t>
      </w:r>
      <w:r w:rsidR="00026ED0">
        <w:rPr>
          <w:rFonts w:ascii="Arial" w:hAnsi="Arial"/>
          <w:sz w:val="16"/>
        </w:rPr>
        <w:t>Documents</w:t>
      </w:r>
    </w:p>
    <w:p w14:paraId="1ED2D64A" w14:textId="77777777" w:rsidR="00026ED0" w:rsidRDefault="00026ED0" w:rsidP="00026ED0">
      <w:pPr>
        <w:pStyle w:val="Default"/>
        <w:widowControl w:val="0"/>
        <w:ind w:left="360"/>
        <w:rPr>
          <w:rFonts w:ascii="Arial" w:hAnsi="Arial"/>
          <w:sz w:val="16"/>
        </w:rPr>
      </w:pPr>
    </w:p>
    <w:p w14:paraId="00B2B2EB" w14:textId="603511C3" w:rsidR="00026ED0" w:rsidRDefault="00026ED0" w:rsidP="00027D3D">
      <w:pPr>
        <w:pStyle w:val="Default"/>
        <w:widowControl w:val="0"/>
        <w:ind w:left="1440"/>
        <w:rPr>
          <w:rFonts w:ascii="Arial" w:hAnsi="Arial Unicode MS"/>
          <w:caps/>
          <w:sz w:val="18"/>
        </w:rPr>
      </w:pPr>
      <w:r>
        <w:rPr>
          <w:rFonts w:ascii="Arial" w:hAnsi="Arial"/>
          <w:sz w:val="16"/>
        </w:rPr>
        <w:t>Provide samples of documents that you have used related to (a) career, educational, and personal-social information resources.  In a written statement, please describe how you used the sample documents.</w:t>
      </w:r>
      <w:r w:rsidR="00027D3D">
        <w:t xml:space="preserve">                          -------------------END OF CAREER PLACEMENT PROJET</w:t>
      </w:r>
      <w:r w:rsidR="00027D3D">
        <w:rPr>
          <w:rFonts w:ascii="Arial" w:hAnsi="Arial Unicode MS"/>
          <w:caps/>
          <w:sz w:val="18"/>
        </w:rPr>
        <w:t xml:space="preserve"> </w:t>
      </w:r>
    </w:p>
    <w:p w14:paraId="793203C9" w14:textId="5223B9F5" w:rsidR="00EE0041" w:rsidRPr="008519E5" w:rsidRDefault="00EE0041" w:rsidP="00EE0041">
      <w:pPr>
        <w:pStyle w:val="imported-NormalWeb"/>
        <w:pageBreakBefore/>
        <w:jc w:val="center"/>
        <w:rPr>
          <w:rFonts w:ascii="Arial" w:hAnsi="Arial"/>
          <w:b/>
          <w:sz w:val="16"/>
          <w:u w:val="single"/>
        </w:rPr>
      </w:pPr>
      <w:r>
        <w:rPr>
          <w:rFonts w:ascii="Arial" w:hAnsi="Arial Unicode MS"/>
          <w:caps/>
          <w:sz w:val="18"/>
        </w:rPr>
        <w:lastRenderedPageBreak/>
        <w:t>Clinical Placement project</w:t>
      </w:r>
      <w:r>
        <w:rPr>
          <w:rFonts w:ascii="Arial" w:hAnsi="Arial Unicode MS"/>
          <w:sz w:val="16"/>
        </w:rPr>
        <w:t xml:space="preserve"> </w:t>
      </w:r>
      <w:r>
        <w:rPr>
          <w:rFonts w:ascii="Arial" w:hAnsi="Arial Unicode MS"/>
          <w:sz w:val="16"/>
        </w:rPr>
        <w:t>–</w:t>
      </w:r>
      <w:r>
        <w:rPr>
          <w:rFonts w:ascii="Arial" w:hAnsi="Arial Unicode MS"/>
          <w:sz w:val="16"/>
        </w:rPr>
        <w:t xml:space="preserve"> </w:t>
      </w:r>
      <w:r w:rsidRPr="008519E5">
        <w:rPr>
          <w:rFonts w:ascii="Arial" w:hAnsi="Arial Unicode MS"/>
          <w:b/>
          <w:sz w:val="16"/>
          <w:u w:val="single"/>
        </w:rPr>
        <w:t>Clinical Mental Health Counseling</w:t>
      </w:r>
      <w:r w:rsidR="008519E5">
        <w:rPr>
          <w:rFonts w:ascii="Arial" w:hAnsi="Arial Unicode MS"/>
          <w:b/>
          <w:sz w:val="16"/>
          <w:u w:val="single"/>
        </w:rPr>
        <w:t xml:space="preserve"> Majors ONLY</w:t>
      </w:r>
    </w:p>
    <w:p w14:paraId="617C7D1B" w14:textId="77777777" w:rsidR="002A76FD" w:rsidRDefault="002A76FD" w:rsidP="002A76FD">
      <w:pPr>
        <w:pStyle w:val="imported-NormalWeb"/>
        <w:jc w:val="center"/>
        <w:rPr>
          <w:rFonts w:ascii="Arial" w:hAnsi="Arial"/>
          <w:sz w:val="16"/>
        </w:rPr>
      </w:pPr>
      <w:r>
        <w:rPr>
          <w:rFonts w:ascii="Arial" w:hAnsi="Arial Unicode MS"/>
          <w:sz w:val="16"/>
          <w:u w:val="single"/>
        </w:rPr>
        <w:t>Due</w:t>
      </w:r>
      <w:r>
        <w:rPr>
          <w:rFonts w:ascii="Arial" w:hAnsi="Arial Unicode MS"/>
          <w:sz w:val="16"/>
        </w:rPr>
        <w:t>: By your Final Defense.  See Syllabus/Blackboard for Draft Due Dates.</w:t>
      </w:r>
    </w:p>
    <w:p w14:paraId="7FD86533" w14:textId="77777777" w:rsidR="002A76FD" w:rsidRDefault="002A76FD" w:rsidP="002A76FD">
      <w:pPr>
        <w:pStyle w:val="Default"/>
        <w:pBdr>
          <w:top w:val="single" w:sz="4" w:space="0" w:color="000000"/>
          <w:left w:val="single" w:sz="4" w:space="0" w:color="000000"/>
          <w:bottom w:val="single" w:sz="4" w:space="0" w:color="000000"/>
          <w:right w:val="single" w:sz="4" w:space="0" w:color="000000"/>
        </w:pBdr>
        <w:rPr>
          <w:rFonts w:ascii="Arial" w:hAnsi="Arial"/>
          <w:sz w:val="16"/>
        </w:rPr>
      </w:pPr>
      <w:r>
        <w:rPr>
          <w:rFonts w:ascii="Arial" w:hAnsi="Arial"/>
          <w:sz w:val="16"/>
        </w:rPr>
        <w:t xml:space="preserve">The Council for the Accreditation of Counseling and Related Educational Programs (CACREP) states, </w:t>
      </w:r>
      <w:r>
        <w:rPr>
          <w:rFonts w:ascii="Arial Italic" w:hAnsi="Arial Italic"/>
          <w:sz w:val="16"/>
        </w:rPr>
        <w:t>“Students preparing to work as career counselors will demonstrate the professional knowledge and skills/practices necessary to assist individuals in the development of a life-career plan with a focus on the definition of the worker role and how that role interacts with other life roles.”</w:t>
      </w:r>
      <w:r>
        <w:rPr>
          <w:rFonts w:ascii="Arial" w:hAnsi="Arial"/>
          <w:sz w:val="16"/>
        </w:rPr>
        <w:t xml:space="preserve"> </w:t>
      </w:r>
    </w:p>
    <w:p w14:paraId="2BAF410D" w14:textId="77777777" w:rsidR="002A76FD" w:rsidRDefault="002A76FD" w:rsidP="002A76FD">
      <w:pPr>
        <w:pStyle w:val="Default"/>
        <w:pBdr>
          <w:top w:val="single" w:sz="4" w:space="0" w:color="000000"/>
          <w:left w:val="single" w:sz="4" w:space="0" w:color="000000"/>
          <w:bottom w:val="single" w:sz="4" w:space="0" w:color="000000"/>
          <w:right w:val="single" w:sz="4" w:space="0" w:color="000000"/>
        </w:pBdr>
        <w:rPr>
          <w:rFonts w:ascii="Arial" w:hAnsi="Arial"/>
          <w:sz w:val="16"/>
        </w:rPr>
      </w:pPr>
    </w:p>
    <w:p w14:paraId="7D5F5C5F" w14:textId="77777777" w:rsidR="002A76FD" w:rsidRDefault="002A76FD" w:rsidP="002A76FD">
      <w:pPr>
        <w:pStyle w:val="Default"/>
        <w:pBdr>
          <w:top w:val="single" w:sz="4" w:space="0" w:color="000000"/>
          <w:left w:val="single" w:sz="4" w:space="0" w:color="000000"/>
          <w:bottom w:val="single" w:sz="4" w:space="0" w:color="000000"/>
          <w:right w:val="single" w:sz="4" w:space="0" w:color="000000"/>
        </w:pBdr>
        <w:rPr>
          <w:rFonts w:ascii="Arial" w:hAnsi="Arial"/>
          <w:sz w:val="16"/>
        </w:rPr>
      </w:pPr>
      <w:r>
        <w:rPr>
          <w:rFonts w:ascii="Arial" w:hAnsi="Arial"/>
          <w:sz w:val="16"/>
        </w:rPr>
        <w:t xml:space="preserve">In order to successfully complete your program of study, you must provide evidence (documentation) of each of the skills listed below – by the end of your internship.  The skills are separated under the headings of “Foundations”, “Counseling, Prevention, and Intervention”, “Diversity and Advocacy”, “Assessment”, “Research and Evaluation”, “Program, Promotion, Management, and Implementation”, and “Information Resources”.  </w:t>
      </w:r>
    </w:p>
    <w:p w14:paraId="4E67A1BF" w14:textId="77777777" w:rsidR="002A76FD" w:rsidRDefault="002A76FD" w:rsidP="002A76FD">
      <w:pPr>
        <w:pStyle w:val="Default"/>
        <w:pBdr>
          <w:top w:val="single" w:sz="4" w:space="0" w:color="000000"/>
          <w:left w:val="single" w:sz="4" w:space="0" w:color="000000"/>
          <w:bottom w:val="single" w:sz="4" w:space="0" w:color="000000"/>
          <w:right w:val="single" w:sz="4" w:space="0" w:color="000000"/>
        </w:pBdr>
        <w:rPr>
          <w:rFonts w:ascii="Arial" w:hAnsi="Arial"/>
          <w:sz w:val="16"/>
        </w:rPr>
      </w:pPr>
    </w:p>
    <w:p w14:paraId="78B4F254" w14:textId="77777777" w:rsidR="002A76FD" w:rsidRDefault="002A76FD" w:rsidP="002A76FD">
      <w:pPr>
        <w:pStyle w:val="Default"/>
        <w:pBdr>
          <w:top w:val="single" w:sz="4" w:space="0" w:color="000000"/>
          <w:left w:val="single" w:sz="4" w:space="0" w:color="000000"/>
          <w:bottom w:val="single" w:sz="4" w:space="0" w:color="000000"/>
          <w:right w:val="single" w:sz="4" w:space="0" w:color="000000"/>
        </w:pBdr>
        <w:rPr>
          <w:rFonts w:ascii="Arial" w:hAnsi="Arial"/>
          <w:sz w:val="16"/>
        </w:rPr>
      </w:pPr>
      <w:r>
        <w:rPr>
          <w:rFonts w:ascii="Arial" w:hAnsi="Arial"/>
          <w:sz w:val="16"/>
        </w:rPr>
        <w:t>The evidence (the documents themselves) are considered part of your electronic professional portfolio.  When providing examples of evidence from your clinical work, you must ensure that you maintain confidentiality and that you do not provide any identifying information of your clients.</w:t>
      </w:r>
    </w:p>
    <w:p w14:paraId="50C16777" w14:textId="77777777" w:rsidR="002A76FD" w:rsidRDefault="002A76FD" w:rsidP="002A76FD">
      <w:pPr>
        <w:pStyle w:val="Default"/>
        <w:pBdr>
          <w:top w:val="single" w:sz="4" w:space="0" w:color="000000"/>
          <w:left w:val="single" w:sz="4" w:space="0" w:color="000000"/>
          <w:bottom w:val="single" w:sz="4" w:space="0" w:color="000000"/>
          <w:right w:val="single" w:sz="4" w:space="0" w:color="000000"/>
        </w:pBdr>
        <w:rPr>
          <w:rFonts w:ascii="Arial" w:hAnsi="Arial"/>
          <w:sz w:val="16"/>
        </w:rPr>
      </w:pPr>
    </w:p>
    <w:p w14:paraId="26AB3040" w14:textId="77777777" w:rsidR="002A76FD" w:rsidRDefault="002A76FD" w:rsidP="002A76FD">
      <w:pPr>
        <w:pStyle w:val="Default"/>
        <w:pBdr>
          <w:top w:val="single" w:sz="4" w:space="0" w:color="000000"/>
          <w:left w:val="single" w:sz="4" w:space="0" w:color="000000"/>
          <w:bottom w:val="single" w:sz="4" w:space="0" w:color="000000"/>
          <w:right w:val="single" w:sz="4" w:space="0" w:color="000000"/>
        </w:pBdr>
        <w:rPr>
          <w:rFonts w:ascii="Arial" w:hAnsi="Arial"/>
          <w:sz w:val="16"/>
        </w:rPr>
      </w:pPr>
      <w:r>
        <w:rPr>
          <w:rFonts w:ascii="Arial" w:hAnsi="Arial"/>
          <w:sz w:val="16"/>
        </w:rPr>
        <w:t>There should be no spelling or grammatical errors in your portfolio.  Any errors/omissions will result in loss of points.</w:t>
      </w:r>
    </w:p>
    <w:p w14:paraId="1066CFEF" w14:textId="77777777" w:rsidR="002A76FD" w:rsidRPr="004D6E1B" w:rsidRDefault="002A76FD" w:rsidP="002A76FD">
      <w:pPr>
        <w:pStyle w:val="Default"/>
        <w:pBdr>
          <w:top w:val="single" w:sz="4" w:space="0" w:color="000000"/>
          <w:left w:val="single" w:sz="4" w:space="0" w:color="000000"/>
          <w:bottom w:val="single" w:sz="4" w:space="0" w:color="000000"/>
          <w:right w:val="single" w:sz="4" w:space="0" w:color="000000"/>
        </w:pBdr>
        <w:rPr>
          <w:rFonts w:ascii="Arial" w:hAnsi="Arial"/>
          <w:sz w:val="16"/>
        </w:rPr>
      </w:pPr>
      <w:r>
        <w:rPr>
          <w:rFonts w:ascii="Arial" w:hAnsi="Arial"/>
          <w:sz w:val="16"/>
        </w:rPr>
        <w:t>Please submit all documents in a digital format. Upload all elements to Foliotek as well as onto Blackboard.</w:t>
      </w:r>
    </w:p>
    <w:p w14:paraId="5343BEA4" w14:textId="77777777" w:rsidR="002A76FD" w:rsidRDefault="002A76FD" w:rsidP="002A76FD">
      <w:pPr>
        <w:pStyle w:val="Default"/>
        <w:rPr>
          <w:rFonts w:ascii="Arial Bold" w:hAnsi="Arial Bold"/>
          <w:sz w:val="16"/>
        </w:rPr>
      </w:pPr>
    </w:p>
    <w:p w14:paraId="4B77EC19" w14:textId="77777777" w:rsidR="00EE0041" w:rsidRDefault="00EE0041" w:rsidP="00EE0041">
      <w:pPr>
        <w:pStyle w:val="imported-Default"/>
        <w:rPr>
          <w:rFonts w:ascii="Arial" w:hAnsi="Arial"/>
          <w:sz w:val="16"/>
        </w:rPr>
      </w:pPr>
    </w:p>
    <w:p w14:paraId="43236AD0" w14:textId="2CE497F6" w:rsidR="00EE0041" w:rsidRPr="008519E5" w:rsidRDefault="00C7572E" w:rsidP="00EE0041">
      <w:pPr>
        <w:pStyle w:val="imported-Default"/>
        <w:rPr>
          <w:rFonts w:ascii="Arial" w:hAnsi="Arial Unicode MS"/>
          <w:b/>
          <w:sz w:val="16"/>
          <w:u w:val="single"/>
        </w:rPr>
      </w:pPr>
      <w:r w:rsidRPr="00C7572E">
        <w:rPr>
          <w:rFonts w:ascii="Arial" w:hAnsi="Arial Unicode MS"/>
          <w:b/>
          <w:sz w:val="16"/>
          <w:u w:val="single"/>
        </w:rPr>
        <w:t>FOUNDATIONS (CACREP 5.G.1; 5.G.2)</w:t>
      </w:r>
    </w:p>
    <w:p w14:paraId="40C597F6" w14:textId="77777777" w:rsidR="00EE0041" w:rsidRDefault="00EE0041" w:rsidP="00EE0041">
      <w:pPr>
        <w:pStyle w:val="imported-Default"/>
        <w:ind w:left="360" w:hanging="360"/>
        <w:rPr>
          <w:rFonts w:ascii="Arial" w:hAnsi="Arial"/>
          <w:sz w:val="16"/>
        </w:rPr>
      </w:pPr>
    </w:p>
    <w:p w14:paraId="77638F81" w14:textId="77777777" w:rsidR="00EE0041" w:rsidRPr="00BE179F" w:rsidRDefault="00EE0041" w:rsidP="00EE0041">
      <w:pPr>
        <w:pStyle w:val="imported-Default"/>
        <w:ind w:left="720" w:hanging="360"/>
        <w:rPr>
          <w:rFonts w:ascii="Arial" w:hAnsi="Arial"/>
          <w:sz w:val="16"/>
          <w:szCs w:val="16"/>
        </w:rPr>
      </w:pPr>
      <w:r w:rsidRPr="00BE179F">
        <w:rPr>
          <w:rFonts w:ascii="Arial" w:hAnsi="Arial Unicode MS"/>
          <w:sz w:val="16"/>
          <w:szCs w:val="16"/>
        </w:rPr>
        <w:t>1.</w:t>
      </w:r>
      <w:r w:rsidRPr="00BE179F">
        <w:rPr>
          <w:rFonts w:ascii="Arial" w:hAnsi="Arial Unicode MS"/>
          <w:sz w:val="16"/>
          <w:szCs w:val="16"/>
        </w:rPr>
        <w:tab/>
        <w:t>Ethics Attestation</w:t>
      </w:r>
    </w:p>
    <w:p w14:paraId="41855195" w14:textId="77777777" w:rsidR="00EE0041" w:rsidRPr="00BE179F" w:rsidRDefault="00EE0041" w:rsidP="00EE0041">
      <w:pPr>
        <w:pStyle w:val="imported-Default"/>
        <w:ind w:left="1440"/>
        <w:rPr>
          <w:rFonts w:ascii="Arial" w:hAnsi="Arial"/>
          <w:sz w:val="16"/>
          <w:szCs w:val="16"/>
        </w:rPr>
      </w:pPr>
    </w:p>
    <w:p w14:paraId="32979593" w14:textId="77777777" w:rsidR="00EE0041" w:rsidRPr="00BE179F" w:rsidRDefault="00EE0041" w:rsidP="00C7572E">
      <w:pPr>
        <w:pStyle w:val="imported-Default"/>
        <w:ind w:firstLine="720"/>
        <w:rPr>
          <w:rFonts w:ascii="Arial" w:hAnsi="Arial"/>
          <w:sz w:val="16"/>
          <w:szCs w:val="16"/>
        </w:rPr>
      </w:pPr>
      <w:r w:rsidRPr="00BE179F">
        <w:rPr>
          <w:rFonts w:ascii="Arial" w:hAnsi="Arial Unicode MS"/>
          <w:sz w:val="16"/>
          <w:szCs w:val="16"/>
        </w:rPr>
        <w:t xml:space="preserve">Obtain a formal letter from your site supervisor that attests to:  </w:t>
      </w:r>
    </w:p>
    <w:p w14:paraId="7C51F713" w14:textId="77777777" w:rsidR="00EE0041" w:rsidRPr="00BE179F" w:rsidRDefault="00EE0041" w:rsidP="00C7572E">
      <w:pPr>
        <w:pStyle w:val="imported-Default"/>
        <w:ind w:firstLine="720"/>
        <w:rPr>
          <w:rFonts w:ascii="Arial" w:hAnsi="Arial"/>
          <w:sz w:val="16"/>
          <w:szCs w:val="16"/>
        </w:rPr>
      </w:pPr>
      <w:r w:rsidRPr="00BE179F">
        <w:rPr>
          <w:rFonts w:ascii="Arial" w:hAnsi="Arial Unicode MS"/>
          <w:sz w:val="16"/>
          <w:szCs w:val="16"/>
        </w:rPr>
        <w:t xml:space="preserve">(a) your ability to apply and adhere to ethical and legal standards of career counseling, </w:t>
      </w:r>
    </w:p>
    <w:p w14:paraId="6F808976" w14:textId="77777777" w:rsidR="00EE0041" w:rsidRPr="00BE179F" w:rsidRDefault="00EE0041" w:rsidP="00C7572E">
      <w:pPr>
        <w:pStyle w:val="imported-Default"/>
        <w:ind w:firstLine="720"/>
        <w:rPr>
          <w:rFonts w:ascii="Arial" w:hAnsi="Arial"/>
          <w:sz w:val="16"/>
          <w:szCs w:val="16"/>
        </w:rPr>
      </w:pPr>
      <w:r w:rsidRPr="00BE179F">
        <w:rPr>
          <w:rFonts w:ascii="Arial" w:hAnsi="Arial Unicode MS"/>
          <w:sz w:val="16"/>
          <w:szCs w:val="16"/>
        </w:rPr>
        <w:t xml:space="preserve">(b) your ability to adhere to record-keeping standards, and </w:t>
      </w:r>
    </w:p>
    <w:p w14:paraId="312673EC" w14:textId="77777777" w:rsidR="00C7572E" w:rsidRPr="00BE179F" w:rsidRDefault="00EE0041" w:rsidP="00C7572E">
      <w:pPr>
        <w:pStyle w:val="imported-Default"/>
        <w:ind w:left="720"/>
        <w:rPr>
          <w:rFonts w:ascii="Arial" w:hAnsi="Arial Unicode MS"/>
          <w:sz w:val="16"/>
          <w:szCs w:val="16"/>
        </w:rPr>
      </w:pPr>
      <w:r w:rsidRPr="00BE179F">
        <w:rPr>
          <w:rFonts w:ascii="Arial" w:hAnsi="Arial Unicode MS"/>
          <w:sz w:val="16"/>
          <w:szCs w:val="16"/>
        </w:rPr>
        <w:t xml:space="preserve">(c) your ability to conduct an intake interview, a mental status evaluation, a biopsychosocial history, a mental </w:t>
      </w:r>
      <w:r w:rsidR="00C7572E" w:rsidRPr="00BE179F">
        <w:rPr>
          <w:rFonts w:ascii="Arial" w:hAnsi="Arial Unicode MS"/>
          <w:sz w:val="16"/>
          <w:szCs w:val="16"/>
        </w:rPr>
        <w:t xml:space="preserve"> </w:t>
      </w:r>
      <w:r w:rsidRPr="00BE179F">
        <w:rPr>
          <w:rFonts w:ascii="Arial" w:hAnsi="Arial Unicode MS"/>
          <w:sz w:val="16"/>
          <w:szCs w:val="16"/>
        </w:rPr>
        <w:t>health history, and a psychological assessment for treatment pla</w:t>
      </w:r>
      <w:r w:rsidR="00C7572E" w:rsidRPr="00BE179F">
        <w:rPr>
          <w:rFonts w:ascii="Arial" w:hAnsi="Arial Unicode MS"/>
          <w:sz w:val="16"/>
          <w:szCs w:val="16"/>
        </w:rPr>
        <w:t xml:space="preserve">nning and caseload management. </w:t>
      </w:r>
    </w:p>
    <w:p w14:paraId="2B39E88C" w14:textId="77777777" w:rsidR="00C7572E" w:rsidRPr="00BE179F" w:rsidRDefault="00C7572E" w:rsidP="00C7572E">
      <w:pPr>
        <w:pStyle w:val="imported-Default"/>
        <w:ind w:left="720"/>
        <w:rPr>
          <w:rFonts w:ascii="Arial" w:hAnsi="Arial Unicode MS"/>
          <w:sz w:val="16"/>
          <w:szCs w:val="16"/>
        </w:rPr>
      </w:pPr>
    </w:p>
    <w:p w14:paraId="679B0518" w14:textId="77777777" w:rsidR="00EE0041" w:rsidRPr="00BE179F" w:rsidRDefault="00EE0041" w:rsidP="00C7572E">
      <w:pPr>
        <w:pStyle w:val="imported-Default"/>
        <w:ind w:left="720"/>
        <w:rPr>
          <w:rFonts w:ascii="Arial" w:hAnsi="Arial"/>
          <w:sz w:val="16"/>
          <w:szCs w:val="16"/>
        </w:rPr>
      </w:pPr>
      <w:r w:rsidRPr="00BE179F">
        <w:rPr>
          <w:rFonts w:ascii="Arial" w:hAnsi="Arial Unicode MS"/>
          <w:sz w:val="16"/>
          <w:szCs w:val="16"/>
        </w:rPr>
        <w:t xml:space="preserve">The letter should be dated and might start with, </w:t>
      </w:r>
      <w:r w:rsidRPr="00BE179F">
        <w:rPr>
          <w:rFonts w:ascii="Arial" w:hAnsi="Arial Unicode MS"/>
          <w:sz w:val="16"/>
          <w:szCs w:val="16"/>
        </w:rPr>
        <w:t>“</w:t>
      </w:r>
      <w:r w:rsidRPr="00BE179F">
        <w:rPr>
          <w:rFonts w:ascii="Arial" w:hAnsi="Arial Unicode MS"/>
          <w:sz w:val="16"/>
          <w:szCs w:val="16"/>
        </w:rPr>
        <w:t>To whom it may concern</w:t>
      </w:r>
      <w:r w:rsidRPr="00BE179F">
        <w:rPr>
          <w:rFonts w:ascii="Arial" w:hAnsi="Arial Unicode MS"/>
          <w:sz w:val="16"/>
          <w:szCs w:val="16"/>
        </w:rPr>
        <w:t>…</w:t>
      </w:r>
      <w:r w:rsidRPr="00BE179F">
        <w:rPr>
          <w:rFonts w:ascii="Arial" w:hAnsi="Arial Unicode MS"/>
          <w:sz w:val="16"/>
          <w:szCs w:val="16"/>
        </w:rPr>
        <w:t>.</w:t>
      </w:r>
      <w:r w:rsidRPr="00BE179F">
        <w:rPr>
          <w:rFonts w:ascii="Arial" w:hAnsi="Arial Unicode MS"/>
          <w:sz w:val="16"/>
          <w:szCs w:val="16"/>
        </w:rPr>
        <w:t>”</w:t>
      </w:r>
      <w:r w:rsidRPr="00BE179F">
        <w:rPr>
          <w:rFonts w:ascii="Arial" w:hAnsi="Arial Unicode MS"/>
          <w:sz w:val="16"/>
          <w:szCs w:val="16"/>
        </w:rPr>
        <w:t>.  Ask them to cite specific examples from your placement that might attest to your ability.</w:t>
      </w:r>
    </w:p>
    <w:p w14:paraId="411F5970" w14:textId="77777777" w:rsidR="00EE0041" w:rsidRPr="00BE179F" w:rsidRDefault="00EE0041" w:rsidP="00EE0041">
      <w:pPr>
        <w:pStyle w:val="imported-Default"/>
        <w:ind w:left="1440"/>
        <w:rPr>
          <w:rFonts w:ascii="Arial" w:hAnsi="Arial"/>
          <w:sz w:val="16"/>
          <w:szCs w:val="16"/>
        </w:rPr>
      </w:pPr>
    </w:p>
    <w:p w14:paraId="6AB6F0DB" w14:textId="77777777" w:rsidR="00EE0041" w:rsidRPr="00BE179F" w:rsidRDefault="00EE0041" w:rsidP="00B54524">
      <w:pPr>
        <w:pStyle w:val="imported-Default"/>
        <w:numPr>
          <w:ilvl w:val="0"/>
          <w:numId w:val="19"/>
        </w:numPr>
        <w:ind w:left="828" w:hanging="468"/>
        <w:rPr>
          <w:rFonts w:ascii="Arial" w:hAnsi="Arial"/>
          <w:sz w:val="16"/>
          <w:szCs w:val="16"/>
        </w:rPr>
      </w:pPr>
      <w:r w:rsidRPr="00BE179F">
        <w:rPr>
          <w:rFonts w:ascii="Arial" w:hAnsi="Arial Unicode MS"/>
          <w:sz w:val="16"/>
          <w:szCs w:val="16"/>
        </w:rPr>
        <w:t>Mental Health Service Delivery</w:t>
      </w:r>
    </w:p>
    <w:p w14:paraId="0742F33B" w14:textId="77777777" w:rsidR="00EE0041" w:rsidRPr="00BE179F" w:rsidRDefault="00EE0041" w:rsidP="00EE0041">
      <w:pPr>
        <w:pStyle w:val="imported-Default"/>
        <w:rPr>
          <w:rFonts w:ascii="Arial" w:hAnsi="Arial"/>
          <w:sz w:val="16"/>
          <w:szCs w:val="16"/>
        </w:rPr>
      </w:pPr>
    </w:p>
    <w:p w14:paraId="2E79C09A" w14:textId="551F8E97" w:rsidR="00EE0041" w:rsidRPr="00BE179F" w:rsidRDefault="00D86839" w:rsidP="00D86839">
      <w:pPr>
        <w:pStyle w:val="imported-Default"/>
        <w:rPr>
          <w:rFonts w:ascii="Arial" w:hAnsi="Arial"/>
          <w:sz w:val="16"/>
          <w:szCs w:val="16"/>
        </w:rPr>
      </w:pPr>
      <w:r>
        <w:rPr>
          <w:rFonts w:ascii="Arial" w:hAnsi="Arial Unicode MS"/>
          <w:sz w:val="16"/>
          <w:szCs w:val="16"/>
        </w:rPr>
        <w:t xml:space="preserve">       2.      </w:t>
      </w:r>
      <w:r w:rsidR="00EE0041" w:rsidRPr="00BE179F">
        <w:rPr>
          <w:rFonts w:ascii="Arial" w:hAnsi="Arial Unicode MS"/>
          <w:sz w:val="16"/>
          <w:szCs w:val="16"/>
        </w:rPr>
        <w:t xml:space="preserve">Please provide a written statement (no more than one page, single-spaced) that answers the following question: </w:t>
      </w:r>
    </w:p>
    <w:p w14:paraId="0FDEA732" w14:textId="77777777" w:rsidR="00EE0041" w:rsidRDefault="00EE0041" w:rsidP="00C7572E">
      <w:pPr>
        <w:pStyle w:val="imported-Default"/>
        <w:ind w:left="720"/>
        <w:rPr>
          <w:rFonts w:ascii="Arial" w:hAnsi="Arial"/>
          <w:sz w:val="16"/>
        </w:rPr>
      </w:pPr>
      <w:r w:rsidRPr="00BE179F">
        <w:rPr>
          <w:rFonts w:ascii="Arial" w:hAnsi="Arial Unicode MS"/>
          <w:sz w:val="16"/>
          <w:szCs w:val="16"/>
        </w:rPr>
        <w:t>In your career as a professional counselor, how will you be able to apply knowledge of public mental health</w:t>
      </w:r>
      <w:r>
        <w:rPr>
          <w:rFonts w:ascii="Arial" w:hAnsi="Arial Unicode MS"/>
          <w:sz w:val="16"/>
        </w:rPr>
        <w:t xml:space="preserve"> policy, financing, and regulatory processes to improve service delivery opportunities?</w:t>
      </w:r>
    </w:p>
    <w:p w14:paraId="6BC0D512" w14:textId="77777777" w:rsidR="00EE0041" w:rsidRDefault="00EE0041" w:rsidP="00EE0041">
      <w:pPr>
        <w:pStyle w:val="imported-Default"/>
        <w:ind w:left="1440"/>
        <w:rPr>
          <w:rFonts w:ascii="Arial" w:hAnsi="Arial"/>
          <w:sz w:val="16"/>
        </w:rPr>
      </w:pPr>
    </w:p>
    <w:p w14:paraId="5FBAFE4F" w14:textId="77777777" w:rsidR="00EE0041" w:rsidRDefault="00EE0041" w:rsidP="00EE0041">
      <w:pPr>
        <w:pStyle w:val="imported-Default"/>
        <w:ind w:left="1440"/>
        <w:rPr>
          <w:rFonts w:ascii="Arial" w:hAnsi="Arial"/>
          <w:sz w:val="16"/>
        </w:rPr>
      </w:pPr>
    </w:p>
    <w:p w14:paraId="23BB16C2" w14:textId="77777777" w:rsidR="00C7572E" w:rsidRPr="00C7572E" w:rsidRDefault="00EE0041" w:rsidP="00C7572E">
      <w:pPr>
        <w:pStyle w:val="imported-Default"/>
        <w:rPr>
          <w:rFonts w:ascii="Arial" w:hAnsi="Arial Unicode MS"/>
          <w:b/>
          <w:sz w:val="16"/>
          <w:u w:val="single"/>
        </w:rPr>
      </w:pPr>
      <w:r>
        <w:rPr>
          <w:rFonts w:ascii="Arial" w:hAnsi="Arial Unicode MS"/>
          <w:b/>
          <w:sz w:val="16"/>
          <w:u w:val="single"/>
        </w:rPr>
        <w:t>COUNSELING, PREVENTION, AND INTERVENTION</w:t>
      </w:r>
      <w:r w:rsidR="00C7572E">
        <w:rPr>
          <w:rFonts w:ascii="Arial" w:hAnsi="Arial Unicode MS"/>
          <w:b/>
          <w:sz w:val="16"/>
          <w:u w:val="single"/>
        </w:rPr>
        <w:t xml:space="preserve">S </w:t>
      </w:r>
      <w:r w:rsidR="00C7572E" w:rsidRPr="00C7572E">
        <w:rPr>
          <w:rFonts w:ascii="Arial" w:hAnsi="Arial Unicode MS"/>
          <w:b/>
          <w:sz w:val="16"/>
          <w:u w:val="single"/>
        </w:rPr>
        <w:t>(CACREP 5.G.3)</w:t>
      </w:r>
    </w:p>
    <w:p w14:paraId="5B64E631" w14:textId="77777777" w:rsidR="00EE0041" w:rsidRDefault="00EE0041" w:rsidP="00EE0041">
      <w:pPr>
        <w:pStyle w:val="imported-Default"/>
        <w:rPr>
          <w:rFonts w:ascii="Arial" w:hAnsi="Arial"/>
          <w:sz w:val="16"/>
        </w:rPr>
      </w:pPr>
    </w:p>
    <w:p w14:paraId="48DFDE36" w14:textId="77777777" w:rsidR="00EE0041" w:rsidRDefault="00EE0041" w:rsidP="00EE0041">
      <w:pPr>
        <w:pStyle w:val="imported-Default"/>
        <w:ind w:left="360"/>
        <w:rPr>
          <w:rFonts w:ascii="Arial" w:hAnsi="Arial"/>
          <w:sz w:val="16"/>
        </w:rPr>
      </w:pPr>
      <w:r>
        <w:rPr>
          <w:rFonts w:ascii="Arial" w:hAnsi="Arial Unicode MS"/>
          <w:sz w:val="16"/>
        </w:rPr>
        <w:t>3.  Counselor Behaviors</w:t>
      </w:r>
    </w:p>
    <w:p w14:paraId="4F5C937C" w14:textId="77777777" w:rsidR="00EE0041" w:rsidRDefault="00EE0041" w:rsidP="00EE0041">
      <w:pPr>
        <w:pStyle w:val="imported-Default"/>
        <w:ind w:left="360" w:hanging="360"/>
        <w:rPr>
          <w:rFonts w:ascii="Arial" w:hAnsi="Arial"/>
          <w:sz w:val="16"/>
        </w:rPr>
      </w:pPr>
    </w:p>
    <w:p w14:paraId="2D92DC08" w14:textId="77777777" w:rsidR="00EE0041" w:rsidRDefault="00EE0041" w:rsidP="00BE179F">
      <w:pPr>
        <w:pStyle w:val="imported-Default"/>
        <w:ind w:left="630"/>
        <w:rPr>
          <w:rFonts w:ascii="Arial" w:hAnsi="Arial"/>
          <w:sz w:val="16"/>
        </w:rPr>
      </w:pPr>
      <w:r>
        <w:rPr>
          <w:rFonts w:ascii="Arial" w:hAnsi="Arial Unicode MS"/>
          <w:sz w:val="16"/>
        </w:rPr>
        <w:t xml:space="preserve">Please provide a written statement that describes </w:t>
      </w:r>
      <w:r>
        <w:rPr>
          <w:rFonts w:ascii="Arial" w:hAnsi="Arial Unicode MS"/>
          <w:sz w:val="16"/>
          <w:u w:val="single"/>
        </w:rPr>
        <w:t>your</w:t>
      </w:r>
      <w:r>
        <w:rPr>
          <w:rFonts w:ascii="Arial" w:hAnsi="Arial Unicode MS"/>
          <w:sz w:val="16"/>
        </w:rPr>
        <w:t xml:space="preserve"> behavior during your internship.  The behavior you describe should have occurred during either the initiation, maintenance, or the termination of a counseling relationship with an individual client, couple, family, or group.  Please note that this is not a request for you to define what each behavior is </w:t>
      </w:r>
      <w:r>
        <w:rPr>
          <w:rFonts w:ascii="Arial" w:hAnsi="Arial Unicode MS"/>
          <w:sz w:val="16"/>
        </w:rPr>
        <w:t>–</w:t>
      </w:r>
      <w:r>
        <w:rPr>
          <w:rFonts w:ascii="Arial" w:hAnsi="Arial Unicode MS"/>
          <w:sz w:val="16"/>
        </w:rPr>
        <w:t xml:space="preserve"> you are to cite an example of when you demonstrated the behavior.  Provide an example of each of the following behaviors (one to two paragraphs per behavior):</w:t>
      </w:r>
    </w:p>
    <w:p w14:paraId="760FEC87" w14:textId="77777777" w:rsidR="00EE0041" w:rsidRDefault="00EE0041" w:rsidP="00EE0041">
      <w:pPr>
        <w:pStyle w:val="imported-Default"/>
        <w:ind w:left="1440"/>
        <w:rPr>
          <w:rFonts w:ascii="Arial" w:hAnsi="Arial"/>
          <w:sz w:val="16"/>
        </w:rPr>
      </w:pPr>
    </w:p>
    <w:p w14:paraId="5BF1FE23" w14:textId="77777777" w:rsidR="00BE179F" w:rsidRPr="002A76FD" w:rsidRDefault="00BE179F" w:rsidP="00535553">
      <w:pPr>
        <w:pStyle w:val="imported-Default"/>
        <w:numPr>
          <w:ilvl w:val="1"/>
          <w:numId w:val="19"/>
        </w:numPr>
        <w:tabs>
          <w:tab w:val="left" w:pos="630"/>
        </w:tabs>
        <w:rPr>
          <w:rFonts w:ascii="Arial" w:hAnsi="Arial"/>
          <w:sz w:val="16"/>
          <w:szCs w:val="16"/>
        </w:rPr>
      </w:pPr>
      <w:r w:rsidRPr="002A76FD">
        <w:rPr>
          <w:rFonts w:ascii="Arial" w:hAnsi="Arial Unicode MS"/>
          <w:sz w:val="16"/>
          <w:szCs w:val="16"/>
        </w:rPr>
        <w:t>C</w:t>
      </w:r>
      <w:r w:rsidR="00EE0041" w:rsidRPr="002A76FD">
        <w:rPr>
          <w:rFonts w:ascii="Arial" w:hAnsi="Arial Unicode MS"/>
          <w:sz w:val="16"/>
          <w:szCs w:val="16"/>
        </w:rPr>
        <w:t>ase conceptualization</w:t>
      </w:r>
    </w:p>
    <w:p w14:paraId="6DAF71BC" w14:textId="77777777" w:rsidR="00BE179F" w:rsidRPr="002A76FD" w:rsidRDefault="00BE179F" w:rsidP="00535553">
      <w:pPr>
        <w:pStyle w:val="imported-Default"/>
        <w:numPr>
          <w:ilvl w:val="1"/>
          <w:numId w:val="19"/>
        </w:numPr>
        <w:tabs>
          <w:tab w:val="left" w:pos="630"/>
        </w:tabs>
        <w:rPr>
          <w:rFonts w:ascii="Arial" w:hAnsi="Arial"/>
          <w:sz w:val="16"/>
          <w:szCs w:val="16"/>
        </w:rPr>
      </w:pPr>
      <w:r w:rsidRPr="002A76FD">
        <w:rPr>
          <w:rFonts w:ascii="Arial" w:hAnsi="Arial"/>
          <w:sz w:val="16"/>
          <w:szCs w:val="16"/>
        </w:rPr>
        <w:t>D</w:t>
      </w:r>
      <w:r w:rsidR="00EE0041" w:rsidRPr="002A76FD">
        <w:rPr>
          <w:rFonts w:ascii="Arial" w:hAnsi="Arial Unicode MS"/>
          <w:sz w:val="16"/>
          <w:szCs w:val="16"/>
        </w:rPr>
        <w:t>iagnosis</w:t>
      </w:r>
    </w:p>
    <w:p w14:paraId="7EAB1E26" w14:textId="77777777" w:rsidR="00BE179F" w:rsidRPr="002A76FD" w:rsidRDefault="00BE179F" w:rsidP="00535553">
      <w:pPr>
        <w:pStyle w:val="imported-Default"/>
        <w:numPr>
          <w:ilvl w:val="1"/>
          <w:numId w:val="19"/>
        </w:numPr>
        <w:tabs>
          <w:tab w:val="left" w:pos="630"/>
        </w:tabs>
        <w:rPr>
          <w:rFonts w:ascii="Arial" w:hAnsi="Arial"/>
          <w:sz w:val="16"/>
          <w:szCs w:val="16"/>
        </w:rPr>
      </w:pPr>
      <w:r w:rsidRPr="002A76FD">
        <w:rPr>
          <w:rFonts w:ascii="Arial" w:hAnsi="Arial"/>
          <w:sz w:val="16"/>
          <w:szCs w:val="16"/>
        </w:rPr>
        <w:t>T</w:t>
      </w:r>
      <w:r w:rsidR="00EE0041" w:rsidRPr="002A76FD">
        <w:rPr>
          <w:rFonts w:ascii="Arial" w:hAnsi="Arial Unicode MS"/>
          <w:sz w:val="16"/>
          <w:szCs w:val="16"/>
        </w:rPr>
        <w:t>reatment</w:t>
      </w:r>
    </w:p>
    <w:p w14:paraId="05B08488" w14:textId="77777777" w:rsidR="00BE179F" w:rsidRPr="002A76FD" w:rsidRDefault="00BE179F" w:rsidP="00535553">
      <w:pPr>
        <w:pStyle w:val="imported-Default"/>
        <w:numPr>
          <w:ilvl w:val="1"/>
          <w:numId w:val="19"/>
        </w:numPr>
        <w:tabs>
          <w:tab w:val="left" w:pos="630"/>
        </w:tabs>
        <w:rPr>
          <w:rFonts w:ascii="Arial" w:hAnsi="Arial"/>
          <w:sz w:val="16"/>
          <w:szCs w:val="16"/>
        </w:rPr>
      </w:pPr>
      <w:r w:rsidRPr="002A76FD">
        <w:rPr>
          <w:rFonts w:ascii="Arial" w:hAnsi="Arial"/>
          <w:sz w:val="16"/>
          <w:szCs w:val="16"/>
        </w:rPr>
        <w:t>R</w:t>
      </w:r>
      <w:r w:rsidR="00EE0041" w:rsidRPr="002A76FD">
        <w:rPr>
          <w:rFonts w:ascii="Arial" w:hAnsi="Arial Unicode MS"/>
          <w:sz w:val="16"/>
          <w:szCs w:val="16"/>
        </w:rPr>
        <w:t>eferral (specifically, the promotion of client understanding of and access to a community resource)</w:t>
      </w:r>
    </w:p>
    <w:p w14:paraId="5FD8F819" w14:textId="77777777" w:rsidR="00BE179F" w:rsidRPr="002A76FD" w:rsidRDefault="00BE179F" w:rsidP="00535553">
      <w:pPr>
        <w:pStyle w:val="imported-Default"/>
        <w:numPr>
          <w:ilvl w:val="1"/>
          <w:numId w:val="19"/>
        </w:numPr>
        <w:tabs>
          <w:tab w:val="left" w:pos="630"/>
        </w:tabs>
        <w:rPr>
          <w:rFonts w:ascii="Arial" w:hAnsi="Arial"/>
          <w:sz w:val="16"/>
          <w:szCs w:val="16"/>
        </w:rPr>
      </w:pPr>
      <w:r w:rsidRPr="002A76FD">
        <w:rPr>
          <w:rFonts w:ascii="Arial" w:hAnsi="Arial"/>
          <w:sz w:val="16"/>
          <w:szCs w:val="16"/>
        </w:rPr>
        <w:t>P</w:t>
      </w:r>
      <w:r w:rsidR="00EE0041" w:rsidRPr="002A76FD">
        <w:rPr>
          <w:rFonts w:ascii="Arial" w:hAnsi="Arial Unicode MS"/>
          <w:sz w:val="16"/>
          <w:szCs w:val="16"/>
        </w:rPr>
        <w:t>revention</w:t>
      </w:r>
    </w:p>
    <w:p w14:paraId="21B2B4BF" w14:textId="77777777" w:rsidR="00BE179F" w:rsidRPr="002A76FD" w:rsidRDefault="00BE179F" w:rsidP="00535553">
      <w:pPr>
        <w:pStyle w:val="imported-Default"/>
        <w:numPr>
          <w:ilvl w:val="1"/>
          <w:numId w:val="19"/>
        </w:numPr>
        <w:tabs>
          <w:tab w:val="left" w:pos="630"/>
        </w:tabs>
        <w:rPr>
          <w:rFonts w:ascii="Arial" w:hAnsi="Arial"/>
          <w:sz w:val="16"/>
          <w:szCs w:val="16"/>
        </w:rPr>
      </w:pPr>
      <w:r w:rsidRPr="002A76FD">
        <w:rPr>
          <w:rFonts w:ascii="Arial" w:hAnsi="Arial"/>
          <w:sz w:val="16"/>
          <w:szCs w:val="16"/>
        </w:rPr>
        <w:t>M</w:t>
      </w:r>
      <w:r w:rsidR="00EE0041" w:rsidRPr="002A76FD">
        <w:rPr>
          <w:rFonts w:ascii="Arial" w:hAnsi="Arial Unicode MS"/>
          <w:sz w:val="16"/>
          <w:szCs w:val="16"/>
        </w:rPr>
        <w:t>ulticultural competencies/culturally responsive modalities</w:t>
      </w:r>
    </w:p>
    <w:p w14:paraId="5FCCB8CF" w14:textId="77777777" w:rsidR="00BE179F" w:rsidRPr="002A76FD" w:rsidRDefault="00BE179F" w:rsidP="00535553">
      <w:pPr>
        <w:pStyle w:val="imported-Default"/>
        <w:numPr>
          <w:ilvl w:val="1"/>
          <w:numId w:val="19"/>
        </w:numPr>
        <w:tabs>
          <w:tab w:val="left" w:pos="630"/>
        </w:tabs>
        <w:rPr>
          <w:rFonts w:ascii="Arial" w:hAnsi="Arial"/>
          <w:sz w:val="16"/>
          <w:szCs w:val="16"/>
        </w:rPr>
      </w:pPr>
      <w:r w:rsidRPr="002A76FD">
        <w:rPr>
          <w:rFonts w:ascii="Arial" w:hAnsi="Arial"/>
          <w:sz w:val="16"/>
          <w:szCs w:val="16"/>
        </w:rPr>
        <w:t>P</w:t>
      </w:r>
      <w:r w:rsidR="00EE0041" w:rsidRPr="002A76FD">
        <w:rPr>
          <w:rFonts w:ascii="Arial" w:hAnsi="Arial Unicode MS"/>
          <w:sz w:val="16"/>
          <w:szCs w:val="16"/>
        </w:rPr>
        <w:t>romotion of optimal human development</w:t>
      </w:r>
    </w:p>
    <w:p w14:paraId="4BDACA98" w14:textId="77777777" w:rsidR="00BE179F" w:rsidRPr="002A76FD" w:rsidRDefault="00BE179F" w:rsidP="00535553">
      <w:pPr>
        <w:pStyle w:val="imported-Default"/>
        <w:numPr>
          <w:ilvl w:val="1"/>
          <w:numId w:val="19"/>
        </w:numPr>
        <w:tabs>
          <w:tab w:val="left" w:pos="630"/>
        </w:tabs>
        <w:rPr>
          <w:rFonts w:ascii="Arial" w:hAnsi="Arial"/>
          <w:sz w:val="16"/>
          <w:szCs w:val="16"/>
        </w:rPr>
      </w:pPr>
      <w:r w:rsidRPr="002A76FD">
        <w:rPr>
          <w:rFonts w:ascii="Arial" w:hAnsi="Arial"/>
          <w:sz w:val="16"/>
          <w:szCs w:val="16"/>
        </w:rPr>
        <w:t>P</w:t>
      </w:r>
      <w:r w:rsidR="00EE0041" w:rsidRPr="002A76FD">
        <w:rPr>
          <w:rFonts w:ascii="Arial" w:hAnsi="Arial Unicode MS"/>
          <w:sz w:val="16"/>
          <w:szCs w:val="16"/>
        </w:rPr>
        <w:t>romotion of wellness</w:t>
      </w:r>
    </w:p>
    <w:p w14:paraId="239B0A8D" w14:textId="77777777" w:rsidR="00BE179F" w:rsidRPr="002A76FD" w:rsidRDefault="00BE179F" w:rsidP="00535553">
      <w:pPr>
        <w:pStyle w:val="imported-Default"/>
        <w:numPr>
          <w:ilvl w:val="1"/>
          <w:numId w:val="19"/>
        </w:numPr>
        <w:tabs>
          <w:tab w:val="left" w:pos="630"/>
        </w:tabs>
        <w:rPr>
          <w:rFonts w:ascii="Arial" w:hAnsi="Arial"/>
          <w:sz w:val="16"/>
          <w:szCs w:val="16"/>
        </w:rPr>
      </w:pPr>
      <w:r w:rsidRPr="002A76FD">
        <w:rPr>
          <w:rFonts w:ascii="Arial" w:hAnsi="Arial"/>
          <w:sz w:val="16"/>
          <w:szCs w:val="16"/>
        </w:rPr>
        <w:t>E</w:t>
      </w:r>
      <w:r w:rsidR="00EE0041" w:rsidRPr="002A76FD">
        <w:rPr>
          <w:rFonts w:ascii="Arial" w:hAnsi="Arial Unicode MS"/>
          <w:sz w:val="16"/>
          <w:szCs w:val="16"/>
        </w:rPr>
        <w:t>ducation</w:t>
      </w:r>
    </w:p>
    <w:p w14:paraId="0DF09B31" w14:textId="77777777" w:rsidR="00BE179F" w:rsidRPr="002A76FD" w:rsidRDefault="00BE179F" w:rsidP="00535553">
      <w:pPr>
        <w:pStyle w:val="imported-Default"/>
        <w:numPr>
          <w:ilvl w:val="1"/>
          <w:numId w:val="19"/>
        </w:numPr>
        <w:tabs>
          <w:tab w:val="left" w:pos="630"/>
        </w:tabs>
        <w:rPr>
          <w:rFonts w:ascii="Arial" w:hAnsi="Arial"/>
          <w:sz w:val="16"/>
          <w:szCs w:val="16"/>
        </w:rPr>
      </w:pPr>
      <w:r w:rsidRPr="002A76FD">
        <w:rPr>
          <w:rFonts w:ascii="Arial" w:hAnsi="Arial"/>
          <w:sz w:val="16"/>
          <w:szCs w:val="16"/>
        </w:rPr>
        <w:t>A</w:t>
      </w:r>
      <w:r w:rsidR="00EE0041" w:rsidRPr="002A76FD">
        <w:rPr>
          <w:rFonts w:ascii="Arial" w:hAnsi="Arial Unicode MS"/>
          <w:sz w:val="16"/>
          <w:szCs w:val="16"/>
        </w:rPr>
        <w:t>dvocacy</w:t>
      </w:r>
    </w:p>
    <w:p w14:paraId="627E63B7" w14:textId="77777777" w:rsidR="00EE0041" w:rsidRPr="002A76FD" w:rsidRDefault="00BE179F" w:rsidP="00535553">
      <w:pPr>
        <w:pStyle w:val="imported-Default"/>
        <w:numPr>
          <w:ilvl w:val="1"/>
          <w:numId w:val="19"/>
        </w:numPr>
        <w:tabs>
          <w:tab w:val="left" w:pos="630"/>
        </w:tabs>
        <w:rPr>
          <w:rFonts w:ascii="Arial" w:hAnsi="Arial"/>
          <w:sz w:val="16"/>
          <w:szCs w:val="16"/>
        </w:rPr>
      </w:pPr>
      <w:r w:rsidRPr="002A76FD">
        <w:rPr>
          <w:rFonts w:ascii="Arial" w:hAnsi="Arial"/>
          <w:sz w:val="16"/>
          <w:szCs w:val="16"/>
        </w:rPr>
        <w:t>S</w:t>
      </w:r>
      <w:r w:rsidR="00EE0041" w:rsidRPr="002A76FD">
        <w:rPr>
          <w:rFonts w:ascii="Arial" w:hAnsi="Arial Unicode MS"/>
          <w:sz w:val="16"/>
          <w:szCs w:val="16"/>
        </w:rPr>
        <w:t>trategy used with a client with an addiction</w:t>
      </w:r>
    </w:p>
    <w:p w14:paraId="26D6C6C8" w14:textId="77777777" w:rsidR="00535553" w:rsidRDefault="00535553" w:rsidP="00EE0041">
      <w:pPr>
        <w:pStyle w:val="imported-Default"/>
        <w:rPr>
          <w:rFonts w:ascii="Arial" w:hAnsi="Arial"/>
          <w:sz w:val="16"/>
        </w:rPr>
      </w:pPr>
    </w:p>
    <w:p w14:paraId="5F29F06C" w14:textId="77777777" w:rsidR="002F7D47" w:rsidRDefault="002F7D47" w:rsidP="00CA34A7">
      <w:pPr>
        <w:pStyle w:val="imported-Default"/>
        <w:rPr>
          <w:rFonts w:ascii="Arial" w:hAnsi="Arial Unicode MS"/>
          <w:sz w:val="16"/>
        </w:rPr>
      </w:pPr>
    </w:p>
    <w:p w14:paraId="66F93AF2" w14:textId="77777777" w:rsidR="00EE0041" w:rsidRDefault="00EE0041" w:rsidP="00EE0041">
      <w:pPr>
        <w:pStyle w:val="imported-Default"/>
        <w:ind w:left="360"/>
        <w:rPr>
          <w:rFonts w:ascii="Arial" w:hAnsi="Arial"/>
          <w:sz w:val="16"/>
        </w:rPr>
      </w:pPr>
      <w:r>
        <w:rPr>
          <w:rFonts w:ascii="Arial" w:hAnsi="Arial Unicode MS"/>
          <w:sz w:val="16"/>
        </w:rPr>
        <w:t>4.  Assessing and Managing a Suicide Risk</w:t>
      </w:r>
    </w:p>
    <w:p w14:paraId="02573C58" w14:textId="77777777" w:rsidR="00EE0041" w:rsidRDefault="00EE0041" w:rsidP="00EE0041">
      <w:pPr>
        <w:pStyle w:val="imported-Default"/>
        <w:rPr>
          <w:rFonts w:ascii="Arial" w:hAnsi="Arial"/>
          <w:sz w:val="16"/>
        </w:rPr>
      </w:pPr>
    </w:p>
    <w:p w14:paraId="67B2BB0E" w14:textId="77777777" w:rsidR="00EE0041" w:rsidRDefault="00EE0041" w:rsidP="00BE179F">
      <w:pPr>
        <w:pStyle w:val="imported-Default"/>
        <w:ind w:left="630"/>
        <w:rPr>
          <w:rFonts w:ascii="Arial" w:hAnsi="Arial"/>
          <w:sz w:val="16"/>
        </w:rPr>
      </w:pPr>
      <w:r>
        <w:rPr>
          <w:rFonts w:ascii="Arial" w:hAnsi="Arial Unicode MS"/>
          <w:sz w:val="16"/>
        </w:rPr>
        <w:t>Please provide a written statement our outline (no more than one page, single-spaced) that describes the procedure for assessing and managing a client</w:t>
      </w:r>
      <w:r>
        <w:rPr>
          <w:rFonts w:ascii="Arial" w:hAnsi="Arial Unicode MS"/>
          <w:sz w:val="16"/>
        </w:rPr>
        <w:t>’</w:t>
      </w:r>
      <w:r>
        <w:rPr>
          <w:rFonts w:ascii="Arial" w:hAnsi="Arial Unicode MS"/>
          <w:sz w:val="16"/>
        </w:rPr>
        <w:t>s suicide risk.</w:t>
      </w:r>
    </w:p>
    <w:p w14:paraId="4EBF060B" w14:textId="77777777" w:rsidR="00EE0041" w:rsidRDefault="00EE0041" w:rsidP="00BE179F">
      <w:pPr>
        <w:pStyle w:val="imported-Default"/>
        <w:ind w:left="630"/>
        <w:rPr>
          <w:rFonts w:ascii="Arial" w:hAnsi="Arial"/>
          <w:sz w:val="16"/>
        </w:rPr>
      </w:pPr>
    </w:p>
    <w:p w14:paraId="1157AB71" w14:textId="77777777" w:rsidR="00EE0041" w:rsidRDefault="00EE0041" w:rsidP="00EE0041">
      <w:pPr>
        <w:pStyle w:val="imported-Default"/>
        <w:ind w:left="360"/>
        <w:rPr>
          <w:rFonts w:ascii="Arial" w:hAnsi="Arial"/>
          <w:sz w:val="16"/>
        </w:rPr>
      </w:pPr>
      <w:r>
        <w:rPr>
          <w:rFonts w:ascii="Arial" w:hAnsi="Arial Unicode MS"/>
          <w:sz w:val="16"/>
        </w:rPr>
        <w:t>5.   Sample of Self-Awareness</w:t>
      </w:r>
    </w:p>
    <w:p w14:paraId="6B58C08D" w14:textId="77777777" w:rsidR="00EE0041" w:rsidRDefault="00EE0041" w:rsidP="00EE0041">
      <w:pPr>
        <w:pStyle w:val="imported-Default"/>
        <w:ind w:left="360"/>
        <w:rPr>
          <w:rFonts w:ascii="Arial" w:hAnsi="Arial"/>
          <w:sz w:val="16"/>
        </w:rPr>
      </w:pPr>
    </w:p>
    <w:p w14:paraId="2E231902" w14:textId="0780813C" w:rsidR="002F7D47" w:rsidRPr="008519E5" w:rsidRDefault="00EE0041" w:rsidP="008519E5">
      <w:pPr>
        <w:pStyle w:val="imported-Default"/>
        <w:ind w:left="630"/>
        <w:rPr>
          <w:rFonts w:ascii="Arial" w:hAnsi="Arial"/>
          <w:sz w:val="16"/>
        </w:rPr>
      </w:pPr>
      <w:r>
        <w:rPr>
          <w:rFonts w:ascii="Arial" w:hAnsi="Arial Unicode MS"/>
          <w:sz w:val="16"/>
        </w:rPr>
        <w:lastRenderedPageBreak/>
        <w:t xml:space="preserve">Provide a written statement (maximum of 1 page, single -spaced) that specifies a time in which you recognized your own limitations as a professional counselor and you sought supervision.  Make sure to describe the outcome.  The statement may be written by you </w:t>
      </w:r>
      <w:r>
        <w:rPr>
          <w:rFonts w:ascii="Arial" w:hAnsi="Arial Unicode MS"/>
          <w:sz w:val="16"/>
        </w:rPr>
        <w:t>–</w:t>
      </w:r>
      <w:r>
        <w:rPr>
          <w:rFonts w:ascii="Arial" w:hAnsi="Arial Unicode MS"/>
          <w:sz w:val="16"/>
        </w:rPr>
        <w:t xml:space="preserve"> or by the person who provided the supervision.</w:t>
      </w:r>
    </w:p>
    <w:p w14:paraId="2A7493AA" w14:textId="77777777" w:rsidR="002F7D47" w:rsidRDefault="002F7D47" w:rsidP="00BE179F">
      <w:pPr>
        <w:pStyle w:val="imported-Default"/>
        <w:rPr>
          <w:rFonts w:ascii="Arial" w:hAnsi="Arial Unicode MS"/>
          <w:b/>
          <w:sz w:val="16"/>
          <w:u w:val="single"/>
        </w:rPr>
      </w:pPr>
    </w:p>
    <w:p w14:paraId="55519B47" w14:textId="77777777" w:rsidR="00BE179F" w:rsidRPr="00BE179F" w:rsidRDefault="00EE0041" w:rsidP="00BE179F">
      <w:pPr>
        <w:pStyle w:val="imported-Default"/>
        <w:rPr>
          <w:rFonts w:ascii="Arial" w:hAnsi="Arial Unicode MS"/>
          <w:b/>
          <w:sz w:val="16"/>
          <w:u w:val="single"/>
        </w:rPr>
      </w:pPr>
      <w:r>
        <w:rPr>
          <w:rFonts w:ascii="Arial" w:hAnsi="Arial Unicode MS"/>
          <w:b/>
          <w:sz w:val="16"/>
          <w:u w:val="single"/>
        </w:rPr>
        <w:t>DIVERSITY AND ADVOCACY</w:t>
      </w:r>
      <w:r w:rsidR="00BE179F">
        <w:rPr>
          <w:rFonts w:ascii="Arial" w:hAnsi="Arial Unicode MS"/>
          <w:b/>
          <w:sz w:val="16"/>
          <w:u w:val="single"/>
        </w:rPr>
        <w:t xml:space="preserve"> (</w:t>
      </w:r>
      <w:r w:rsidR="00BE179F" w:rsidRPr="00BE179F">
        <w:rPr>
          <w:rFonts w:ascii="Arial" w:hAnsi="Arial Unicode MS"/>
          <w:b/>
          <w:sz w:val="16"/>
          <w:u w:val="single"/>
        </w:rPr>
        <w:t>CACREP 5.G.2; 5.G.3.)</w:t>
      </w:r>
    </w:p>
    <w:p w14:paraId="4FF11DB4" w14:textId="77777777" w:rsidR="00EE0041" w:rsidRDefault="00EE0041" w:rsidP="008519E5">
      <w:pPr>
        <w:pStyle w:val="imported-Default"/>
        <w:rPr>
          <w:rFonts w:ascii="Arial" w:hAnsi="Arial"/>
          <w:sz w:val="16"/>
        </w:rPr>
      </w:pPr>
    </w:p>
    <w:p w14:paraId="700D73D4" w14:textId="4A034A41" w:rsidR="00EE0041" w:rsidRPr="00BE179F" w:rsidRDefault="00CA34A7" w:rsidP="00CA34A7">
      <w:pPr>
        <w:pStyle w:val="imported-Default"/>
        <w:tabs>
          <w:tab w:val="left" w:pos="1440"/>
        </w:tabs>
        <w:rPr>
          <w:rFonts w:ascii="Arial" w:hAnsi="Arial" w:cs="Arial"/>
        </w:rPr>
      </w:pPr>
      <w:r>
        <w:rPr>
          <w:rFonts w:ascii="Arial" w:hAnsi="Arial" w:cs="Arial"/>
          <w:sz w:val="16"/>
        </w:rPr>
        <w:t xml:space="preserve">       6.    </w:t>
      </w:r>
      <w:r w:rsidR="00EE0041" w:rsidRPr="00BE179F">
        <w:rPr>
          <w:rFonts w:ascii="Arial" w:hAnsi="Arial" w:cs="Arial"/>
          <w:sz w:val="16"/>
        </w:rPr>
        <w:t>Community Resources and Development</w:t>
      </w:r>
    </w:p>
    <w:p w14:paraId="4F218C5E" w14:textId="77777777" w:rsidR="00EE0041" w:rsidRPr="00BE179F" w:rsidRDefault="00EE0041" w:rsidP="00EE0041">
      <w:pPr>
        <w:pStyle w:val="imported-Default"/>
        <w:ind w:left="360"/>
        <w:rPr>
          <w:rFonts w:ascii="Arial" w:hAnsi="Arial" w:cs="Arial"/>
          <w:sz w:val="16"/>
        </w:rPr>
      </w:pPr>
    </w:p>
    <w:p w14:paraId="5512D1D5" w14:textId="77777777" w:rsidR="00EE0041" w:rsidRDefault="00EE0041" w:rsidP="002F7D47">
      <w:pPr>
        <w:pStyle w:val="imported-Default"/>
        <w:tabs>
          <w:tab w:val="left" w:pos="720"/>
        </w:tabs>
        <w:ind w:left="630"/>
        <w:rPr>
          <w:rFonts w:ascii="Arial" w:hAnsi="Arial" w:cs="Arial"/>
          <w:sz w:val="16"/>
        </w:rPr>
      </w:pPr>
      <w:r w:rsidRPr="00BE179F">
        <w:rPr>
          <w:rFonts w:ascii="Arial" w:hAnsi="Arial" w:cs="Arial"/>
          <w:sz w:val="16"/>
        </w:rPr>
        <w:t>Please lis</w:t>
      </w:r>
      <w:r w:rsidR="00BE179F">
        <w:rPr>
          <w:rFonts w:ascii="Arial" w:hAnsi="Arial" w:cs="Arial"/>
          <w:sz w:val="16"/>
        </w:rPr>
        <w:t xml:space="preserve">t resources from the community </w:t>
      </w:r>
      <w:r w:rsidRPr="00BE179F">
        <w:rPr>
          <w:rFonts w:ascii="Arial" w:hAnsi="Arial" w:cs="Arial"/>
          <w:sz w:val="16"/>
        </w:rPr>
        <w:t>that you located and coordinated (during your practicum and internship) – for the purposes of referral.  Provide the name and location of the resource.  For some of these resources, you should have established referral procedures.  Please briefly describe the procedures for these resources.</w:t>
      </w:r>
    </w:p>
    <w:p w14:paraId="4E08B07E" w14:textId="77777777" w:rsidR="00BE179F" w:rsidRPr="00BE179F" w:rsidRDefault="00BE179F" w:rsidP="00EE0041">
      <w:pPr>
        <w:pStyle w:val="imported-Default"/>
        <w:ind w:left="1440"/>
        <w:rPr>
          <w:rFonts w:ascii="Arial" w:hAnsi="Arial" w:cs="Arial"/>
          <w:sz w:val="16"/>
        </w:rPr>
      </w:pPr>
    </w:p>
    <w:p w14:paraId="3E67C2FE" w14:textId="51724919" w:rsidR="00EE0041" w:rsidRPr="00BE179F" w:rsidRDefault="00CA34A7" w:rsidP="00CA34A7">
      <w:pPr>
        <w:pStyle w:val="imported-Default"/>
        <w:rPr>
          <w:rFonts w:ascii="Arial" w:hAnsi="Arial" w:cs="Arial"/>
        </w:rPr>
      </w:pPr>
      <w:r>
        <w:rPr>
          <w:rFonts w:ascii="Arial" w:hAnsi="Arial" w:cs="Arial"/>
          <w:sz w:val="16"/>
        </w:rPr>
        <w:t xml:space="preserve">       7.    </w:t>
      </w:r>
      <w:r w:rsidR="00EE0041" w:rsidRPr="00BE179F">
        <w:rPr>
          <w:rFonts w:ascii="Arial" w:hAnsi="Arial" w:cs="Arial"/>
          <w:sz w:val="16"/>
        </w:rPr>
        <w:t>Advocacy Plan</w:t>
      </w:r>
    </w:p>
    <w:p w14:paraId="2DB04F5C" w14:textId="77777777" w:rsidR="00EE0041" w:rsidRPr="00BE179F" w:rsidRDefault="00EE0041" w:rsidP="00EE0041">
      <w:pPr>
        <w:pStyle w:val="imported-Default"/>
        <w:rPr>
          <w:rFonts w:ascii="Arial" w:hAnsi="Arial" w:cs="Arial"/>
          <w:sz w:val="16"/>
        </w:rPr>
      </w:pPr>
    </w:p>
    <w:p w14:paraId="5FE14207" w14:textId="77777777" w:rsidR="00EE0041" w:rsidRPr="00BE179F" w:rsidRDefault="00EE0041" w:rsidP="00BE179F">
      <w:pPr>
        <w:pStyle w:val="imported-Default"/>
        <w:ind w:left="630"/>
        <w:rPr>
          <w:rFonts w:ascii="Arial" w:hAnsi="Arial" w:cs="Arial"/>
          <w:sz w:val="16"/>
        </w:rPr>
      </w:pPr>
      <w:r w:rsidRPr="00BE179F">
        <w:rPr>
          <w:rFonts w:ascii="Arial" w:hAnsi="Arial" w:cs="Arial"/>
          <w:sz w:val="16"/>
        </w:rPr>
        <w:t xml:space="preserve">As a future professional counselor, how will you </w:t>
      </w:r>
      <w:r w:rsidRPr="00BE179F">
        <w:rPr>
          <w:rFonts w:ascii="Arial" w:hAnsi="Arial" w:cs="Arial"/>
          <w:sz w:val="16"/>
          <w:u w:val="single"/>
        </w:rPr>
        <w:t>advocate</w:t>
      </w:r>
      <w:r w:rsidRPr="00BE179F">
        <w:rPr>
          <w:rFonts w:ascii="Arial" w:hAnsi="Arial" w:cs="Arial"/>
          <w:sz w:val="16"/>
        </w:rPr>
        <w:t xml:space="preserve"> for policies, programs and services that are equitable and responsive to the unique needs of clients?  Please provide a written statement (maximum of 1 page, single-spaced) that answers this question.  </w:t>
      </w:r>
    </w:p>
    <w:p w14:paraId="5FAEFCEE" w14:textId="77777777" w:rsidR="00EE0041" w:rsidRPr="00BE179F" w:rsidRDefault="00EE0041" w:rsidP="00EE0041">
      <w:pPr>
        <w:pStyle w:val="imported-Default"/>
        <w:ind w:left="1440"/>
        <w:rPr>
          <w:rFonts w:ascii="Arial" w:hAnsi="Arial" w:cs="Arial"/>
          <w:sz w:val="16"/>
        </w:rPr>
      </w:pPr>
    </w:p>
    <w:p w14:paraId="572A1000" w14:textId="77777777" w:rsidR="00BE179F" w:rsidRDefault="00BE179F" w:rsidP="00EE0041">
      <w:pPr>
        <w:pStyle w:val="imported-Default"/>
        <w:ind w:left="360"/>
        <w:rPr>
          <w:rFonts w:ascii="Arial" w:hAnsi="Arial" w:cs="Arial"/>
          <w:sz w:val="16"/>
        </w:rPr>
      </w:pPr>
    </w:p>
    <w:p w14:paraId="03B4AC2A" w14:textId="77777777" w:rsidR="00EE0041" w:rsidRPr="00BE179F" w:rsidRDefault="00EE0041" w:rsidP="00EE0041">
      <w:pPr>
        <w:pStyle w:val="imported-Default"/>
        <w:ind w:left="360"/>
        <w:rPr>
          <w:rFonts w:ascii="Arial" w:hAnsi="Arial" w:cs="Arial"/>
          <w:sz w:val="16"/>
        </w:rPr>
      </w:pPr>
      <w:r w:rsidRPr="00BE179F">
        <w:rPr>
          <w:rFonts w:ascii="Arial" w:hAnsi="Arial" w:cs="Arial"/>
          <w:sz w:val="16"/>
        </w:rPr>
        <w:t xml:space="preserve">8.  </w:t>
      </w:r>
      <w:r w:rsidR="00BE179F">
        <w:rPr>
          <w:rFonts w:ascii="Arial" w:hAnsi="Arial" w:cs="Arial"/>
          <w:sz w:val="16"/>
        </w:rPr>
        <w:t xml:space="preserve"> </w:t>
      </w:r>
      <w:r w:rsidRPr="00BE179F">
        <w:rPr>
          <w:rFonts w:ascii="Arial" w:hAnsi="Arial" w:cs="Arial"/>
          <w:sz w:val="16"/>
        </w:rPr>
        <w:t>Culturally Appropriate Practice</w:t>
      </w:r>
    </w:p>
    <w:p w14:paraId="453D8AC5" w14:textId="77777777" w:rsidR="00EE0041" w:rsidRDefault="00EE0041" w:rsidP="00EE0041">
      <w:pPr>
        <w:pStyle w:val="imported-Default"/>
        <w:ind w:left="1440"/>
        <w:rPr>
          <w:rFonts w:ascii="Arial" w:hAnsi="Arial"/>
          <w:sz w:val="16"/>
        </w:rPr>
      </w:pPr>
    </w:p>
    <w:p w14:paraId="6501744B" w14:textId="77777777" w:rsidR="00EE0041" w:rsidRDefault="00EE0041" w:rsidP="00BE179F">
      <w:pPr>
        <w:pStyle w:val="imported-Default"/>
        <w:ind w:left="630"/>
        <w:rPr>
          <w:rFonts w:ascii="Arial" w:hAnsi="Arial"/>
          <w:sz w:val="16"/>
        </w:rPr>
      </w:pPr>
      <w:r>
        <w:rPr>
          <w:rFonts w:ascii="Arial" w:hAnsi="Arial Unicode MS"/>
          <w:sz w:val="16"/>
        </w:rPr>
        <w:t>Describe an incident during your practicum or internship in which you demonstrated the ability to modify counseling systems, theories, techniques, and interventions to make them culturally appropriate for a diverse population (maximum of two paragraphs).</w:t>
      </w:r>
    </w:p>
    <w:p w14:paraId="43DB2F26" w14:textId="77777777" w:rsidR="002F7D47" w:rsidRDefault="002F7D47" w:rsidP="008519E5">
      <w:pPr>
        <w:pStyle w:val="imported-Default"/>
        <w:rPr>
          <w:rFonts w:ascii="Arial" w:hAnsi="Arial"/>
          <w:sz w:val="16"/>
        </w:rPr>
      </w:pPr>
    </w:p>
    <w:p w14:paraId="4AAC931B" w14:textId="77777777" w:rsidR="00BE179F" w:rsidRDefault="00BE179F" w:rsidP="00EE0041">
      <w:pPr>
        <w:pStyle w:val="imported-Default"/>
        <w:rPr>
          <w:rFonts w:ascii="Arial" w:hAnsi="Arial Unicode MS"/>
          <w:b/>
          <w:sz w:val="16"/>
          <w:u w:val="single"/>
        </w:rPr>
      </w:pPr>
    </w:p>
    <w:p w14:paraId="283C3A44" w14:textId="163C7534" w:rsidR="00EE0041" w:rsidRPr="008519E5" w:rsidRDefault="00EE0041" w:rsidP="008519E5">
      <w:pPr>
        <w:pStyle w:val="imported-Default"/>
        <w:rPr>
          <w:rFonts w:ascii="Arial" w:hAnsi="Arial"/>
          <w:b/>
          <w:sz w:val="16"/>
          <w:u w:val="single"/>
        </w:rPr>
      </w:pPr>
      <w:r>
        <w:rPr>
          <w:rFonts w:ascii="Arial" w:hAnsi="Arial Unicode MS"/>
          <w:b/>
          <w:sz w:val="16"/>
          <w:u w:val="single"/>
        </w:rPr>
        <w:t>ASSESSMENT and DIAGNOSIS</w:t>
      </w:r>
      <w:r w:rsidR="00BE179F" w:rsidRPr="00BE179F">
        <w:rPr>
          <w:rFonts w:ascii="Arial Bold" w:eastAsia="ヒラギノ角ゴ Pro W3" w:hAnsi="Arial Bold"/>
          <w:sz w:val="16"/>
          <w:szCs w:val="24"/>
          <w:u w:val="single"/>
        </w:rPr>
        <w:t xml:space="preserve"> </w:t>
      </w:r>
      <w:r w:rsidR="00BE179F">
        <w:rPr>
          <w:rFonts w:ascii="Arial Bold" w:eastAsia="ヒラギノ角ゴ Pro W3" w:hAnsi="Arial Bold"/>
          <w:sz w:val="16"/>
          <w:szCs w:val="24"/>
          <w:u w:val="single"/>
        </w:rPr>
        <w:t>(</w:t>
      </w:r>
      <w:r w:rsidR="00BE179F" w:rsidRPr="00BE179F">
        <w:rPr>
          <w:rFonts w:ascii="Arial" w:hAnsi="Arial Unicode MS"/>
          <w:b/>
          <w:sz w:val="16"/>
          <w:u w:val="single"/>
        </w:rPr>
        <w:t>CACREP 5.G.3; 5.1.e; 5.G.2.k)</w:t>
      </w:r>
    </w:p>
    <w:p w14:paraId="2993FD99" w14:textId="77777777" w:rsidR="00EE0041" w:rsidRDefault="00EE0041" w:rsidP="00EE0041">
      <w:pPr>
        <w:pStyle w:val="imported-Default"/>
        <w:ind w:left="720" w:hanging="360"/>
        <w:rPr>
          <w:rFonts w:ascii="Arial" w:hAnsi="Arial"/>
          <w:sz w:val="16"/>
        </w:rPr>
      </w:pPr>
      <w:r>
        <w:rPr>
          <w:rFonts w:ascii="Arial" w:hAnsi="Arial Unicode MS"/>
          <w:sz w:val="16"/>
        </w:rPr>
        <w:t>9.  Case Study</w:t>
      </w:r>
    </w:p>
    <w:p w14:paraId="2D74A795" w14:textId="77777777" w:rsidR="00EE0041" w:rsidRDefault="00EE0041" w:rsidP="00EE0041">
      <w:pPr>
        <w:pStyle w:val="imported-Default"/>
        <w:ind w:left="720" w:hanging="360"/>
        <w:rPr>
          <w:rFonts w:ascii="Arial" w:hAnsi="Arial"/>
          <w:sz w:val="16"/>
        </w:rPr>
      </w:pPr>
    </w:p>
    <w:p w14:paraId="6F4DC02A" w14:textId="77777777" w:rsidR="00EE0041" w:rsidRDefault="00EE0041" w:rsidP="00BE179F">
      <w:pPr>
        <w:pStyle w:val="imported-Default"/>
        <w:tabs>
          <w:tab w:val="left" w:pos="630"/>
        </w:tabs>
        <w:ind w:left="630"/>
        <w:rPr>
          <w:rFonts w:ascii="Arial" w:hAnsi="Arial"/>
          <w:sz w:val="16"/>
        </w:rPr>
      </w:pPr>
      <w:r>
        <w:rPr>
          <w:rFonts w:ascii="Arial" w:hAnsi="Arial Unicode MS"/>
          <w:sz w:val="16"/>
        </w:rPr>
        <w:t>Describe a client from your practicum and internship.  Do not provide any information that would reveal the identity of the client.  Describe the following (maximum of three pages, single-spaced):</w:t>
      </w:r>
    </w:p>
    <w:p w14:paraId="14D1FE93" w14:textId="77777777" w:rsidR="00EE0041" w:rsidRDefault="00EE0041" w:rsidP="00BE179F">
      <w:pPr>
        <w:pStyle w:val="imported-Default"/>
        <w:tabs>
          <w:tab w:val="left" w:pos="630"/>
        </w:tabs>
        <w:ind w:left="630"/>
        <w:rPr>
          <w:rFonts w:ascii="Arial" w:hAnsi="Arial"/>
          <w:sz w:val="16"/>
        </w:rPr>
      </w:pPr>
    </w:p>
    <w:p w14:paraId="572015DB" w14:textId="77777777" w:rsidR="00EE0041" w:rsidRDefault="00EE0041" w:rsidP="00BE179F">
      <w:pPr>
        <w:pStyle w:val="imported-Default"/>
        <w:tabs>
          <w:tab w:val="left" w:pos="630"/>
        </w:tabs>
        <w:ind w:left="630"/>
        <w:rPr>
          <w:rFonts w:ascii="Arial" w:hAnsi="Arial"/>
          <w:sz w:val="16"/>
        </w:rPr>
      </w:pPr>
      <w:r>
        <w:rPr>
          <w:rFonts w:ascii="Arial" w:hAnsi="Arial Unicode MS"/>
          <w:sz w:val="16"/>
        </w:rPr>
        <w:t xml:space="preserve">(a) How you used appropriate comprehensive assessment interventions or diagnostic tools to (1) describe the symptoms and clinical presentation of clients with mental and emotional impairments and (2) assist in diagnosis and treatment planning </w:t>
      </w:r>
    </w:p>
    <w:p w14:paraId="6FDC1554" w14:textId="77777777" w:rsidR="00CA34A7" w:rsidRDefault="00CA34A7" w:rsidP="00BE179F">
      <w:pPr>
        <w:pStyle w:val="imported-Default"/>
        <w:tabs>
          <w:tab w:val="left" w:pos="630"/>
        </w:tabs>
        <w:ind w:left="630"/>
        <w:rPr>
          <w:rFonts w:ascii="Arial" w:hAnsi="Arial Unicode MS"/>
          <w:sz w:val="16"/>
        </w:rPr>
      </w:pPr>
    </w:p>
    <w:p w14:paraId="04F36534" w14:textId="77777777" w:rsidR="00EE0041" w:rsidRDefault="00EE0041" w:rsidP="00BE179F">
      <w:pPr>
        <w:pStyle w:val="imported-Default"/>
        <w:tabs>
          <w:tab w:val="left" w:pos="630"/>
        </w:tabs>
        <w:ind w:left="630"/>
        <w:rPr>
          <w:rFonts w:ascii="Arial" w:hAnsi="Arial"/>
          <w:sz w:val="16"/>
        </w:rPr>
      </w:pPr>
      <w:r>
        <w:rPr>
          <w:rFonts w:ascii="Arial" w:hAnsi="Arial Unicode MS"/>
          <w:sz w:val="16"/>
        </w:rPr>
        <w:t xml:space="preserve">(b) How you screened for addiction, aggression, and danger to self and/or other, as well as co-occurring mental disorders </w:t>
      </w:r>
    </w:p>
    <w:p w14:paraId="692B3A1D" w14:textId="77777777" w:rsidR="00CA34A7" w:rsidRDefault="00CA34A7" w:rsidP="00BE179F">
      <w:pPr>
        <w:pStyle w:val="imported-Default"/>
        <w:tabs>
          <w:tab w:val="left" w:pos="630"/>
        </w:tabs>
        <w:ind w:left="630"/>
        <w:rPr>
          <w:rFonts w:ascii="Arial" w:hAnsi="Arial Unicode MS"/>
          <w:sz w:val="16"/>
        </w:rPr>
      </w:pPr>
    </w:p>
    <w:p w14:paraId="087E2BEC" w14:textId="77777777" w:rsidR="00EE0041" w:rsidRDefault="00EE0041" w:rsidP="00BE179F">
      <w:pPr>
        <w:pStyle w:val="imported-Default"/>
        <w:tabs>
          <w:tab w:val="left" w:pos="630"/>
        </w:tabs>
        <w:ind w:left="630"/>
        <w:rPr>
          <w:rFonts w:ascii="Arial" w:hAnsi="Arial"/>
          <w:sz w:val="16"/>
        </w:rPr>
      </w:pPr>
      <w:r>
        <w:rPr>
          <w:rFonts w:ascii="Arial" w:hAnsi="Arial Unicode MS"/>
          <w:sz w:val="16"/>
        </w:rPr>
        <w:t xml:space="preserve">(c) How you were able to conceptualize an accurate multi-axial diagnosis of disorders presented by a client and discuss the differential diagnosis with collaborating professionals. </w:t>
      </w:r>
    </w:p>
    <w:p w14:paraId="3A615B74" w14:textId="77777777" w:rsidR="00CA34A7" w:rsidRDefault="00CA34A7" w:rsidP="00BE179F">
      <w:pPr>
        <w:pStyle w:val="imported-Default"/>
        <w:tabs>
          <w:tab w:val="left" w:pos="630"/>
        </w:tabs>
        <w:ind w:left="630"/>
        <w:rPr>
          <w:rFonts w:ascii="Arial" w:hAnsi="Arial Unicode MS"/>
          <w:sz w:val="16"/>
        </w:rPr>
      </w:pPr>
    </w:p>
    <w:p w14:paraId="6B67C0C4" w14:textId="77777777" w:rsidR="00EE0041" w:rsidRDefault="00EE0041" w:rsidP="00BE179F">
      <w:pPr>
        <w:pStyle w:val="imported-Default"/>
        <w:tabs>
          <w:tab w:val="left" w:pos="630"/>
        </w:tabs>
        <w:ind w:left="630"/>
        <w:rPr>
          <w:rFonts w:ascii="Arial" w:hAnsi="Arial"/>
          <w:sz w:val="16"/>
        </w:rPr>
      </w:pPr>
      <w:r>
        <w:rPr>
          <w:rFonts w:ascii="Arial" w:hAnsi="Arial Unicode MS"/>
          <w:sz w:val="16"/>
        </w:rPr>
        <w:t>(d) How you applied the assessment of your client to determine the appropriate treatment modality (and describe the treatment).</w:t>
      </w:r>
    </w:p>
    <w:p w14:paraId="43FE40B7" w14:textId="77777777" w:rsidR="00CA34A7" w:rsidRDefault="00CA34A7" w:rsidP="00BE179F">
      <w:pPr>
        <w:pStyle w:val="imported-Default"/>
        <w:tabs>
          <w:tab w:val="left" w:pos="630"/>
        </w:tabs>
        <w:ind w:left="630"/>
        <w:rPr>
          <w:rFonts w:ascii="Arial" w:hAnsi="Arial Unicode MS"/>
          <w:sz w:val="16"/>
        </w:rPr>
      </w:pPr>
    </w:p>
    <w:p w14:paraId="065B1CB6" w14:textId="77777777" w:rsidR="00EE0041" w:rsidRDefault="00EE0041" w:rsidP="00BE179F">
      <w:pPr>
        <w:pStyle w:val="imported-Default"/>
        <w:tabs>
          <w:tab w:val="left" w:pos="630"/>
        </w:tabs>
        <w:ind w:left="630"/>
        <w:rPr>
          <w:rFonts w:ascii="Arial" w:hAnsi="Arial"/>
          <w:sz w:val="16"/>
        </w:rPr>
      </w:pPr>
      <w:r>
        <w:rPr>
          <w:rFonts w:ascii="Arial" w:hAnsi="Arial Unicode MS"/>
          <w:sz w:val="16"/>
        </w:rPr>
        <w:t xml:space="preserve">(e) How you were able to differentiate between a diagnosis and a developmentally appropriate reaction as a result of a crisis, disaster, or other trauma-causing event. </w:t>
      </w:r>
    </w:p>
    <w:p w14:paraId="3CAD176B" w14:textId="77777777" w:rsidR="002F7D47" w:rsidRDefault="002F7D47" w:rsidP="008519E5">
      <w:pPr>
        <w:pStyle w:val="imported-Default"/>
        <w:rPr>
          <w:rFonts w:ascii="Arial" w:hAnsi="Arial"/>
          <w:sz w:val="16"/>
        </w:rPr>
      </w:pPr>
    </w:p>
    <w:p w14:paraId="576838EA" w14:textId="77777777" w:rsidR="00BE179F" w:rsidRDefault="00BE179F" w:rsidP="00EE0041">
      <w:pPr>
        <w:pStyle w:val="imported-Default"/>
        <w:rPr>
          <w:rFonts w:ascii="Arial" w:hAnsi="Arial Unicode MS"/>
          <w:b/>
          <w:sz w:val="16"/>
          <w:u w:val="single"/>
        </w:rPr>
      </w:pPr>
    </w:p>
    <w:p w14:paraId="0D5A932E" w14:textId="67EA88A7" w:rsidR="00EE0041" w:rsidRPr="008519E5" w:rsidRDefault="00EE0041" w:rsidP="00EE0041">
      <w:pPr>
        <w:pStyle w:val="imported-Default"/>
        <w:rPr>
          <w:rFonts w:ascii="Arial" w:hAnsi="Arial Unicode MS"/>
          <w:b/>
          <w:sz w:val="16"/>
          <w:u w:val="single"/>
        </w:rPr>
      </w:pPr>
      <w:r>
        <w:rPr>
          <w:rFonts w:ascii="Arial" w:hAnsi="Arial Unicode MS"/>
          <w:b/>
          <w:sz w:val="16"/>
          <w:u w:val="single"/>
        </w:rPr>
        <w:t>RESEARCH AND EVALUATION</w:t>
      </w:r>
      <w:r w:rsidR="00BE179F">
        <w:rPr>
          <w:rFonts w:ascii="Arial" w:hAnsi="Arial Unicode MS"/>
          <w:b/>
          <w:sz w:val="16"/>
          <w:u w:val="single"/>
        </w:rPr>
        <w:t xml:space="preserve"> </w:t>
      </w:r>
      <w:r w:rsidR="00BE179F" w:rsidRPr="00BE179F">
        <w:rPr>
          <w:rFonts w:ascii="Arial" w:hAnsi="Arial Unicode MS"/>
          <w:b/>
          <w:sz w:val="16"/>
          <w:u w:val="single"/>
        </w:rPr>
        <w:t>(CACREP 5.G.1.f.; 5.G.3.a-d and n-o)</w:t>
      </w:r>
    </w:p>
    <w:p w14:paraId="66CD12AA" w14:textId="77777777" w:rsidR="00EE0041" w:rsidRDefault="00EE0041" w:rsidP="00EE0041">
      <w:pPr>
        <w:pStyle w:val="imported-Default"/>
        <w:ind w:left="900" w:hanging="540"/>
        <w:rPr>
          <w:rFonts w:ascii="Arial" w:hAnsi="Arial"/>
          <w:sz w:val="16"/>
        </w:rPr>
      </w:pPr>
      <w:r>
        <w:rPr>
          <w:rFonts w:ascii="Arial" w:hAnsi="Arial Unicode MS"/>
          <w:sz w:val="16"/>
        </w:rPr>
        <w:t>10.  Research and Program Evaluation</w:t>
      </w:r>
    </w:p>
    <w:p w14:paraId="6452047C" w14:textId="77777777" w:rsidR="00EE0041" w:rsidRDefault="00EE0041" w:rsidP="00EE0041">
      <w:pPr>
        <w:pStyle w:val="imported-Default"/>
        <w:ind w:left="900"/>
        <w:rPr>
          <w:rFonts w:ascii="Arial" w:hAnsi="Arial"/>
          <w:sz w:val="16"/>
        </w:rPr>
      </w:pPr>
    </w:p>
    <w:p w14:paraId="3982E522" w14:textId="77777777" w:rsidR="00EE0041" w:rsidRDefault="00EE0041" w:rsidP="00BE179F">
      <w:pPr>
        <w:pStyle w:val="imported-Default"/>
        <w:ind w:left="720"/>
        <w:rPr>
          <w:rFonts w:ascii="Arial" w:hAnsi="Arial"/>
          <w:sz w:val="16"/>
        </w:rPr>
      </w:pPr>
      <w:r>
        <w:rPr>
          <w:rFonts w:ascii="Arial" w:hAnsi="Arial Unicode MS"/>
          <w:sz w:val="16"/>
        </w:rPr>
        <w:t>Provide a written statement (no more than one page, single-spaced) that addresses the following questions:</w:t>
      </w:r>
    </w:p>
    <w:p w14:paraId="6D9D2C41" w14:textId="77777777" w:rsidR="00EE0041" w:rsidRDefault="00EE0041" w:rsidP="00BE179F">
      <w:pPr>
        <w:pStyle w:val="imported-Default"/>
        <w:ind w:left="720"/>
        <w:rPr>
          <w:rFonts w:ascii="Arial" w:hAnsi="Arial"/>
          <w:sz w:val="16"/>
        </w:rPr>
      </w:pPr>
    </w:p>
    <w:p w14:paraId="41B7B0D3" w14:textId="77777777" w:rsidR="00BE179F" w:rsidRPr="00BE179F" w:rsidRDefault="00EE0041" w:rsidP="00B54524">
      <w:pPr>
        <w:pStyle w:val="imported-Default"/>
        <w:numPr>
          <w:ilvl w:val="1"/>
          <w:numId w:val="22"/>
        </w:numPr>
        <w:tabs>
          <w:tab w:val="num" w:pos="900"/>
          <w:tab w:val="left" w:pos="1080"/>
        </w:tabs>
        <w:ind w:left="1080" w:hanging="234"/>
        <w:rPr>
          <w:rFonts w:ascii="Arial" w:hAnsi="Arial"/>
          <w:sz w:val="16"/>
        </w:rPr>
      </w:pPr>
      <w:r>
        <w:rPr>
          <w:rFonts w:ascii="Arial" w:hAnsi="Arial Unicode MS"/>
          <w:sz w:val="16"/>
        </w:rPr>
        <w:t xml:space="preserve">How do you (or how will you) apply relevant research findings to inform the practice of clinical mental </w:t>
      </w:r>
      <w:r w:rsidR="00BE179F">
        <w:rPr>
          <w:rFonts w:ascii="Arial" w:hAnsi="Arial Unicode MS"/>
          <w:sz w:val="16"/>
        </w:rPr>
        <w:t xml:space="preserve"> </w:t>
      </w:r>
      <w:r>
        <w:rPr>
          <w:rFonts w:ascii="Arial" w:hAnsi="Arial Unicode MS"/>
          <w:sz w:val="16"/>
        </w:rPr>
        <w:t xml:space="preserve">health counseling? </w:t>
      </w:r>
    </w:p>
    <w:p w14:paraId="3F076831" w14:textId="77777777" w:rsidR="00BE179F" w:rsidRDefault="00BE179F" w:rsidP="00BE179F">
      <w:pPr>
        <w:pStyle w:val="imported-Default"/>
        <w:tabs>
          <w:tab w:val="left" w:pos="1080"/>
        </w:tabs>
        <w:ind w:left="1080"/>
        <w:rPr>
          <w:rFonts w:ascii="Arial" w:hAnsi="Arial"/>
          <w:sz w:val="16"/>
        </w:rPr>
      </w:pPr>
    </w:p>
    <w:p w14:paraId="1A34FBF7" w14:textId="77777777" w:rsidR="00BE179F" w:rsidRPr="00BE179F" w:rsidRDefault="00EE0041" w:rsidP="00B54524">
      <w:pPr>
        <w:pStyle w:val="imported-Default"/>
        <w:numPr>
          <w:ilvl w:val="1"/>
          <w:numId w:val="22"/>
        </w:numPr>
        <w:tabs>
          <w:tab w:val="num" w:pos="1080"/>
        </w:tabs>
        <w:ind w:left="1080" w:hanging="234"/>
        <w:rPr>
          <w:rFonts w:ascii="Arial" w:hAnsi="Arial"/>
          <w:sz w:val="16"/>
        </w:rPr>
      </w:pPr>
      <w:r w:rsidRPr="00BE179F">
        <w:rPr>
          <w:rFonts w:ascii="Arial" w:hAnsi="Arial Unicode MS"/>
          <w:sz w:val="16"/>
        </w:rPr>
        <w:t xml:space="preserve">How do you (or how will you) develop measurable outcomes for clinical mental health programs, interventions, and treatments? </w:t>
      </w:r>
    </w:p>
    <w:p w14:paraId="7DB2F63D" w14:textId="77777777" w:rsidR="00BE179F" w:rsidRDefault="00BE179F" w:rsidP="00BE179F">
      <w:pPr>
        <w:pStyle w:val="imported-Default"/>
        <w:rPr>
          <w:rFonts w:ascii="Arial" w:hAnsi="Arial"/>
          <w:sz w:val="16"/>
        </w:rPr>
      </w:pPr>
    </w:p>
    <w:p w14:paraId="1D959BEF" w14:textId="1D7DC9EB" w:rsidR="002F7D47" w:rsidRPr="008519E5" w:rsidRDefault="00EE0041" w:rsidP="008519E5">
      <w:pPr>
        <w:pStyle w:val="imported-Default"/>
        <w:numPr>
          <w:ilvl w:val="1"/>
          <w:numId w:val="22"/>
        </w:numPr>
        <w:tabs>
          <w:tab w:val="num" w:pos="1080"/>
        </w:tabs>
        <w:ind w:left="1080" w:hanging="234"/>
        <w:rPr>
          <w:rFonts w:ascii="Arial" w:hAnsi="Arial"/>
          <w:sz w:val="16"/>
        </w:rPr>
      </w:pPr>
      <w:r w:rsidRPr="00BE179F">
        <w:rPr>
          <w:rFonts w:ascii="Arial" w:hAnsi="Arial Unicode MS"/>
          <w:sz w:val="16"/>
        </w:rPr>
        <w:t xml:space="preserve">How do you (or how will you) analyze and use data to increase the effectiveness of clinical mental health counseling interventions and programs? </w:t>
      </w:r>
    </w:p>
    <w:p w14:paraId="0F8BEE0D" w14:textId="77777777" w:rsidR="002F7D47" w:rsidRDefault="002F7D47" w:rsidP="00EE0041">
      <w:pPr>
        <w:pStyle w:val="imported-Default"/>
        <w:widowControl w:val="0"/>
        <w:tabs>
          <w:tab w:val="left" w:pos="5580"/>
        </w:tabs>
        <w:rPr>
          <w:rFonts w:ascii="Arial" w:hAnsi="Arial Unicode MS"/>
          <w:b/>
          <w:sz w:val="16"/>
          <w:u w:val="single"/>
        </w:rPr>
      </w:pPr>
    </w:p>
    <w:p w14:paraId="3541F84C" w14:textId="7DB7FB9B" w:rsidR="00EE0041" w:rsidRPr="008519E5" w:rsidRDefault="00EE0041" w:rsidP="00EE0041">
      <w:pPr>
        <w:pStyle w:val="imported-Default"/>
        <w:widowControl w:val="0"/>
        <w:tabs>
          <w:tab w:val="left" w:pos="5580"/>
        </w:tabs>
        <w:rPr>
          <w:rFonts w:ascii="Arial" w:hAnsi="Arial"/>
          <w:b/>
          <w:sz w:val="16"/>
          <w:u w:val="single"/>
        </w:rPr>
      </w:pPr>
      <w:r>
        <w:rPr>
          <w:rFonts w:ascii="Arial" w:hAnsi="Arial Unicode MS"/>
          <w:b/>
          <w:sz w:val="16"/>
          <w:u w:val="single"/>
        </w:rPr>
        <w:t>ADDITIONAL DOCUMENTS</w:t>
      </w:r>
    </w:p>
    <w:p w14:paraId="4557EF3A" w14:textId="6DACDA13" w:rsidR="008F1E79" w:rsidRDefault="00EE0041" w:rsidP="002F7D47">
      <w:pPr>
        <w:pStyle w:val="imported-Default"/>
        <w:widowControl w:val="0"/>
        <w:tabs>
          <w:tab w:val="left" w:pos="5580"/>
        </w:tabs>
        <w:rPr>
          <w:rFonts w:ascii="Arial" w:hAnsi="Arial Unicode MS"/>
          <w:sz w:val="16"/>
        </w:rPr>
      </w:pPr>
      <w:r>
        <w:rPr>
          <w:rFonts w:ascii="Arial" w:hAnsi="Arial Unicode MS"/>
          <w:sz w:val="16"/>
        </w:rPr>
        <w:t>Professional Disclosure Statement</w:t>
      </w:r>
      <w:r w:rsidR="00CA34A7">
        <w:rPr>
          <w:rFonts w:ascii="Arial" w:hAnsi="Arial"/>
        </w:rPr>
        <w:t xml:space="preserve"> - </w:t>
      </w:r>
      <w:r w:rsidRPr="00BE179F">
        <w:rPr>
          <w:rFonts w:ascii="Arial" w:hAnsi="Arial Unicode MS"/>
          <w:sz w:val="16"/>
        </w:rPr>
        <w:t>Please provide a copy of your professional disclosure statement.</w:t>
      </w:r>
      <w:r w:rsidR="002F7D47">
        <w:rPr>
          <w:rFonts w:ascii="Arial" w:hAnsi="Arial Unicode MS"/>
          <w:sz w:val="16"/>
        </w:rPr>
        <w:t xml:space="preserve">  Write the document as if you are </w:t>
      </w:r>
      <w:r w:rsidR="00CA34A7">
        <w:rPr>
          <w:rFonts w:ascii="Arial" w:hAnsi="Arial Unicode MS"/>
          <w:sz w:val="16"/>
        </w:rPr>
        <w:t xml:space="preserve">submitting it to the NCLPC Board.  </w:t>
      </w:r>
      <w:hyperlink r:id="rId22" w:history="1">
        <w:r w:rsidR="008F1E79" w:rsidRPr="00386F08">
          <w:rPr>
            <w:rStyle w:val="Hyperlink"/>
            <w:rFonts w:ascii="Arial" w:hAnsi="Arial Unicode MS"/>
            <w:sz w:val="16"/>
          </w:rPr>
          <w:t>http://www.ncblpc.org/Licensure/Current/PDS</w:t>
        </w:r>
      </w:hyperlink>
    </w:p>
    <w:p w14:paraId="7F6D5EFE" w14:textId="77777777" w:rsidR="002F7D47" w:rsidRDefault="002F7D47" w:rsidP="002F7D47">
      <w:pPr>
        <w:pStyle w:val="imported-Default"/>
        <w:widowControl w:val="0"/>
        <w:tabs>
          <w:tab w:val="left" w:pos="5580"/>
        </w:tabs>
        <w:rPr>
          <w:rFonts w:ascii="Arial" w:hAnsi="Arial Unicode MS"/>
          <w:sz w:val="16"/>
        </w:rPr>
      </w:pPr>
    </w:p>
    <w:p w14:paraId="7D44A1C5" w14:textId="77777777" w:rsidR="002A76FD" w:rsidRDefault="002A76FD" w:rsidP="002F7D47">
      <w:pPr>
        <w:pStyle w:val="imported-Default"/>
        <w:widowControl w:val="0"/>
        <w:tabs>
          <w:tab w:val="left" w:pos="5580"/>
        </w:tabs>
        <w:rPr>
          <w:rFonts w:ascii="Arial" w:hAnsi="Arial Unicode MS"/>
          <w:b/>
          <w:u w:val="single"/>
        </w:rPr>
      </w:pPr>
    </w:p>
    <w:p w14:paraId="4CFEEE03" w14:textId="77777777" w:rsidR="002A76FD" w:rsidRDefault="002A76FD" w:rsidP="002F7D47">
      <w:pPr>
        <w:pStyle w:val="imported-Default"/>
        <w:widowControl w:val="0"/>
        <w:tabs>
          <w:tab w:val="left" w:pos="5580"/>
        </w:tabs>
        <w:rPr>
          <w:rFonts w:ascii="Arial" w:hAnsi="Arial Unicode MS"/>
          <w:b/>
          <w:u w:val="single"/>
        </w:rPr>
      </w:pPr>
    </w:p>
    <w:p w14:paraId="6AFDD536" w14:textId="77777777" w:rsidR="002A76FD" w:rsidRDefault="002A76FD" w:rsidP="002F7D47">
      <w:pPr>
        <w:pStyle w:val="imported-Default"/>
        <w:widowControl w:val="0"/>
        <w:tabs>
          <w:tab w:val="left" w:pos="5580"/>
        </w:tabs>
        <w:rPr>
          <w:rFonts w:ascii="Arial" w:hAnsi="Arial Unicode MS"/>
          <w:b/>
          <w:u w:val="single"/>
        </w:rPr>
      </w:pPr>
    </w:p>
    <w:p w14:paraId="26E95694" w14:textId="77777777" w:rsidR="002A76FD" w:rsidRDefault="002A76FD" w:rsidP="002F7D47">
      <w:pPr>
        <w:pStyle w:val="imported-Default"/>
        <w:widowControl w:val="0"/>
        <w:tabs>
          <w:tab w:val="left" w:pos="5580"/>
        </w:tabs>
        <w:rPr>
          <w:rFonts w:ascii="Arial" w:hAnsi="Arial Unicode MS"/>
          <w:b/>
          <w:u w:val="single"/>
        </w:rPr>
      </w:pPr>
    </w:p>
    <w:p w14:paraId="60AB3D36" w14:textId="77777777" w:rsidR="002A76FD" w:rsidRDefault="002A76FD" w:rsidP="002F7D47">
      <w:pPr>
        <w:pStyle w:val="imported-Default"/>
        <w:widowControl w:val="0"/>
        <w:tabs>
          <w:tab w:val="left" w:pos="5580"/>
        </w:tabs>
        <w:rPr>
          <w:rFonts w:ascii="Arial" w:hAnsi="Arial Unicode MS"/>
          <w:b/>
          <w:u w:val="single"/>
        </w:rPr>
      </w:pPr>
    </w:p>
    <w:p w14:paraId="24582B78" w14:textId="77777777" w:rsidR="002A76FD" w:rsidRDefault="002A76FD" w:rsidP="002F7D47">
      <w:pPr>
        <w:pStyle w:val="imported-Default"/>
        <w:widowControl w:val="0"/>
        <w:tabs>
          <w:tab w:val="left" w:pos="5580"/>
        </w:tabs>
        <w:rPr>
          <w:rFonts w:ascii="Arial" w:hAnsi="Arial Unicode MS"/>
          <w:b/>
          <w:u w:val="single"/>
        </w:rPr>
      </w:pPr>
    </w:p>
    <w:p w14:paraId="65884ED1" w14:textId="77777777" w:rsidR="002A76FD" w:rsidRDefault="002A76FD" w:rsidP="002F7D47">
      <w:pPr>
        <w:pStyle w:val="imported-Default"/>
        <w:widowControl w:val="0"/>
        <w:tabs>
          <w:tab w:val="left" w:pos="5580"/>
        </w:tabs>
        <w:rPr>
          <w:rFonts w:ascii="Arial" w:hAnsi="Arial Unicode MS"/>
          <w:b/>
          <w:u w:val="single"/>
        </w:rPr>
      </w:pPr>
    </w:p>
    <w:p w14:paraId="394498EB" w14:textId="77777777" w:rsidR="002A76FD" w:rsidRDefault="002A76FD" w:rsidP="002F7D47">
      <w:pPr>
        <w:pStyle w:val="imported-Default"/>
        <w:widowControl w:val="0"/>
        <w:tabs>
          <w:tab w:val="left" w:pos="5580"/>
        </w:tabs>
        <w:rPr>
          <w:rFonts w:ascii="Arial" w:hAnsi="Arial Unicode MS"/>
          <w:b/>
          <w:u w:val="single"/>
        </w:rPr>
      </w:pPr>
    </w:p>
    <w:p w14:paraId="21E22BB0" w14:textId="39F08234" w:rsidR="002F7D47" w:rsidRPr="002F7D47" w:rsidRDefault="002F7D47" w:rsidP="002F7D47">
      <w:pPr>
        <w:pStyle w:val="imported-Default"/>
        <w:widowControl w:val="0"/>
        <w:tabs>
          <w:tab w:val="left" w:pos="5580"/>
        </w:tabs>
        <w:rPr>
          <w:rFonts w:ascii="Arial" w:hAnsi="Arial Unicode MS"/>
          <w:b/>
          <w:u w:val="single"/>
        </w:rPr>
      </w:pPr>
      <w:r w:rsidRPr="002F7D47">
        <w:rPr>
          <w:rFonts w:ascii="Arial" w:hAnsi="Arial Unicode MS"/>
          <w:b/>
          <w:u w:val="single"/>
        </w:rPr>
        <w:t xml:space="preserve">Final </w:t>
      </w:r>
      <w:r>
        <w:rPr>
          <w:rFonts w:ascii="Arial" w:hAnsi="Arial Unicode MS"/>
          <w:b/>
          <w:u w:val="single"/>
        </w:rPr>
        <w:t xml:space="preserve">CPP Submission </w:t>
      </w:r>
      <w:r w:rsidRPr="002F7D47">
        <w:rPr>
          <w:rFonts w:ascii="Arial" w:hAnsi="Arial Unicode MS"/>
          <w:b/>
          <w:u w:val="single"/>
        </w:rPr>
        <w:t xml:space="preserve">Directions:  </w:t>
      </w:r>
    </w:p>
    <w:p w14:paraId="7CB2CAB0" w14:textId="0770060F" w:rsidR="002F7D47" w:rsidRDefault="008F1E79" w:rsidP="002F7D47">
      <w:pPr>
        <w:pStyle w:val="imported-Default"/>
        <w:widowControl w:val="0"/>
        <w:tabs>
          <w:tab w:val="left" w:pos="5580"/>
        </w:tabs>
        <w:rPr>
          <w:rFonts w:ascii="Arial" w:hAnsi="Arial Unicode MS"/>
        </w:rPr>
      </w:pPr>
      <w:r>
        <w:rPr>
          <w:rFonts w:ascii="Arial" w:hAnsi="Arial Unicode MS"/>
        </w:rPr>
        <w:t>This project should be uploaded onto Blackboard as a single document.</w:t>
      </w:r>
      <w:r w:rsidR="002F7D47" w:rsidRPr="002F7D47">
        <w:rPr>
          <w:rFonts w:ascii="Arial" w:hAnsi="Arial Unicode MS"/>
        </w:rPr>
        <w:t xml:space="preserve"> </w:t>
      </w:r>
      <w:r>
        <w:rPr>
          <w:rFonts w:ascii="Arial" w:hAnsi="Arial Unicode MS"/>
        </w:rPr>
        <w:t xml:space="preserve"> Due dates for graduating interns are by the Final Defense dates.  For interns not graduating this semester, see the syllabus for due dates of draft and final project. </w:t>
      </w:r>
    </w:p>
    <w:p w14:paraId="5981549E" w14:textId="77777777" w:rsidR="008F1E79" w:rsidRDefault="008F1E79" w:rsidP="002F7D47">
      <w:pPr>
        <w:pStyle w:val="imported-Default"/>
        <w:widowControl w:val="0"/>
        <w:tabs>
          <w:tab w:val="left" w:pos="5580"/>
        </w:tabs>
        <w:rPr>
          <w:rFonts w:ascii="Arial" w:hAnsi="Arial Unicode MS"/>
        </w:rPr>
      </w:pPr>
    </w:p>
    <w:p w14:paraId="5198155A" w14:textId="26EC9951" w:rsidR="008F1E79" w:rsidRPr="002F7D47" w:rsidRDefault="008F1E79" w:rsidP="002F7D47">
      <w:pPr>
        <w:pStyle w:val="imported-Default"/>
        <w:widowControl w:val="0"/>
        <w:tabs>
          <w:tab w:val="left" w:pos="5580"/>
        </w:tabs>
        <w:rPr>
          <w:rFonts w:ascii="Arial" w:hAnsi="Arial Unicode MS"/>
        </w:rPr>
      </w:pPr>
      <w:r>
        <w:rPr>
          <w:rFonts w:ascii="Arial" w:hAnsi="Arial Unicode MS"/>
        </w:rPr>
        <w:t xml:space="preserve">This project is also a Foliotek capstone which requires separate uploading onto Foliotek to present at your Final Defense. </w:t>
      </w:r>
    </w:p>
    <w:p w14:paraId="7B25895F" w14:textId="77777777" w:rsidR="002F7D47" w:rsidRDefault="002F7D47" w:rsidP="002F7D47">
      <w:pPr>
        <w:pStyle w:val="imported-Default"/>
        <w:widowControl w:val="0"/>
        <w:tabs>
          <w:tab w:val="left" w:pos="5580"/>
        </w:tabs>
        <w:rPr>
          <w:rFonts w:ascii="Arial" w:hAnsi="Arial Unicode MS"/>
          <w:b/>
          <w:sz w:val="16"/>
          <w:u w:val="single"/>
        </w:rPr>
      </w:pPr>
    </w:p>
    <w:p w14:paraId="6A140BFA" w14:textId="77777777" w:rsidR="002F7D47" w:rsidRDefault="002F7D47" w:rsidP="002F7D47">
      <w:pPr>
        <w:pStyle w:val="imported-Default"/>
        <w:widowControl w:val="0"/>
        <w:tabs>
          <w:tab w:val="left" w:pos="5580"/>
        </w:tabs>
        <w:rPr>
          <w:rFonts w:ascii="Arial" w:hAnsi="Arial Unicode MS"/>
          <w:b/>
          <w:sz w:val="16"/>
          <w:u w:val="single"/>
        </w:rPr>
      </w:pPr>
    </w:p>
    <w:p w14:paraId="1E1C6970" w14:textId="77777777" w:rsidR="002F7D47" w:rsidRDefault="002F7D47" w:rsidP="002F7D47">
      <w:pPr>
        <w:pStyle w:val="imported-Default"/>
        <w:widowControl w:val="0"/>
        <w:tabs>
          <w:tab w:val="left" w:pos="5580"/>
        </w:tabs>
        <w:rPr>
          <w:rFonts w:ascii="Arial" w:hAnsi="Arial Unicode MS"/>
          <w:b/>
          <w:u w:val="single"/>
        </w:rPr>
      </w:pPr>
      <w:r>
        <w:rPr>
          <w:rFonts w:ascii="Arial" w:hAnsi="Arial Unicode MS"/>
          <w:b/>
          <w:u w:val="single"/>
        </w:rPr>
        <w:t>Grading of the CPP Project:</w:t>
      </w:r>
    </w:p>
    <w:p w14:paraId="4305AB94" w14:textId="20A5F3FB" w:rsidR="002F7D47" w:rsidRDefault="002F7D47" w:rsidP="002F7D47">
      <w:pPr>
        <w:pStyle w:val="imported-Default"/>
        <w:widowControl w:val="0"/>
        <w:tabs>
          <w:tab w:val="left" w:pos="5580"/>
        </w:tabs>
        <w:rPr>
          <w:rFonts w:ascii="Arial" w:hAnsi="Arial Unicode MS"/>
        </w:rPr>
      </w:pPr>
      <w:r>
        <w:rPr>
          <w:rFonts w:ascii="Arial" w:hAnsi="Arial Unicode MS"/>
        </w:rPr>
        <w:t xml:space="preserve">This project is the </w:t>
      </w:r>
      <w:r w:rsidR="002B7ECA">
        <w:rPr>
          <w:rFonts w:ascii="Arial" w:hAnsi="Arial Unicode MS"/>
        </w:rPr>
        <w:t>capstone</w:t>
      </w:r>
      <w:r>
        <w:rPr>
          <w:rFonts w:ascii="Arial" w:hAnsi="Arial Unicode MS"/>
        </w:rPr>
        <w:t xml:space="preserve"> of your internship experience and should be created with the upmost professionalism and academic rigor</w:t>
      </w:r>
      <w:r w:rsidR="002B7ECA">
        <w:rPr>
          <w:rFonts w:ascii="Arial" w:hAnsi="Arial Unicode MS"/>
        </w:rPr>
        <w:t xml:space="preserve"> in mind</w:t>
      </w:r>
      <w:r w:rsidR="002A76FD">
        <w:rPr>
          <w:rFonts w:ascii="Arial" w:hAnsi="Arial Unicode MS"/>
        </w:rPr>
        <w:t>.  It is worth 20</w:t>
      </w:r>
      <w:r>
        <w:rPr>
          <w:rFonts w:ascii="Arial" w:hAnsi="Arial Unicode MS"/>
        </w:rPr>
        <w:t>0 points of your total grade.</w:t>
      </w:r>
    </w:p>
    <w:p w14:paraId="4B9427F4" w14:textId="77777777" w:rsidR="002F7D47" w:rsidRDefault="002F7D47" w:rsidP="002F7D47">
      <w:pPr>
        <w:pStyle w:val="imported-Default"/>
        <w:widowControl w:val="0"/>
        <w:tabs>
          <w:tab w:val="left" w:pos="5580"/>
        </w:tabs>
        <w:rPr>
          <w:rFonts w:ascii="Arial" w:hAnsi="Arial Unicode MS"/>
        </w:rPr>
      </w:pPr>
    </w:p>
    <w:p w14:paraId="0DCD97A8" w14:textId="45BF3B41" w:rsidR="002F7D47" w:rsidRDefault="003E61AE" w:rsidP="002B7ECA">
      <w:pPr>
        <w:pStyle w:val="imported-Default"/>
        <w:widowControl w:val="0"/>
        <w:tabs>
          <w:tab w:val="left" w:pos="5580"/>
        </w:tabs>
        <w:ind w:left="720"/>
        <w:rPr>
          <w:rFonts w:ascii="Arial" w:hAnsi="Arial Unicode MS"/>
        </w:rPr>
      </w:pPr>
      <w:r>
        <w:rPr>
          <w:rFonts w:ascii="Arial" w:hAnsi="Arial Unicode MS"/>
        </w:rPr>
        <w:t>*15 points will be</w:t>
      </w:r>
      <w:r w:rsidR="002B7ECA">
        <w:rPr>
          <w:rFonts w:ascii="Arial" w:hAnsi="Arial Unicode MS"/>
        </w:rPr>
        <w:t xml:space="preserve"> deducted for any missing pieces </w:t>
      </w:r>
      <w:r w:rsidR="0083048B">
        <w:rPr>
          <w:rFonts w:ascii="Arial" w:hAnsi="Arial Unicode MS"/>
        </w:rPr>
        <w:t xml:space="preserve">and/or sections </w:t>
      </w:r>
      <w:r w:rsidR="002B7ECA">
        <w:rPr>
          <w:rFonts w:ascii="Arial" w:hAnsi="Arial Unicode MS"/>
        </w:rPr>
        <w:t>of the final CPP Project submission.</w:t>
      </w:r>
    </w:p>
    <w:p w14:paraId="233FBD9B" w14:textId="77777777" w:rsidR="002B7ECA" w:rsidRDefault="002B7ECA" w:rsidP="002F7D47">
      <w:pPr>
        <w:pStyle w:val="imported-Default"/>
        <w:widowControl w:val="0"/>
        <w:tabs>
          <w:tab w:val="left" w:pos="5580"/>
        </w:tabs>
        <w:rPr>
          <w:rFonts w:ascii="Arial" w:hAnsi="Arial Unicode MS"/>
        </w:rPr>
      </w:pPr>
    </w:p>
    <w:p w14:paraId="5F59B847" w14:textId="545115BD" w:rsidR="002B7ECA" w:rsidRDefault="002B7ECA" w:rsidP="002B7ECA">
      <w:pPr>
        <w:pStyle w:val="imported-Default"/>
        <w:widowControl w:val="0"/>
        <w:tabs>
          <w:tab w:val="left" w:pos="5580"/>
        </w:tabs>
        <w:ind w:left="720"/>
        <w:rPr>
          <w:rFonts w:ascii="Arial" w:hAnsi="Arial Unicode MS"/>
        </w:rPr>
      </w:pPr>
      <w:r>
        <w:rPr>
          <w:rFonts w:ascii="Arial" w:hAnsi="Arial Unicode MS"/>
        </w:rPr>
        <w:t xml:space="preserve">*10 points will be deducted for content that is misspelled, incorrect, or which provides too little detail.  </w:t>
      </w:r>
    </w:p>
    <w:p w14:paraId="26A5402A" w14:textId="77777777" w:rsidR="002B7ECA" w:rsidRDefault="002B7ECA" w:rsidP="002F7D47">
      <w:pPr>
        <w:pStyle w:val="imported-Default"/>
        <w:widowControl w:val="0"/>
        <w:tabs>
          <w:tab w:val="left" w:pos="5580"/>
        </w:tabs>
        <w:rPr>
          <w:rFonts w:ascii="Arial" w:hAnsi="Arial"/>
        </w:rPr>
      </w:pPr>
    </w:p>
    <w:p w14:paraId="2C9B55BD" w14:textId="77777777" w:rsidR="002B7ECA" w:rsidRDefault="002B7ECA" w:rsidP="002B7ECA">
      <w:pPr>
        <w:pStyle w:val="imported-Default"/>
        <w:widowControl w:val="0"/>
        <w:tabs>
          <w:tab w:val="left" w:pos="5580"/>
        </w:tabs>
        <w:ind w:left="720"/>
        <w:rPr>
          <w:rFonts w:ascii="Arial" w:hAnsi="Arial"/>
        </w:rPr>
      </w:pPr>
      <w:r>
        <w:rPr>
          <w:rFonts w:ascii="Arial" w:hAnsi="Arial"/>
        </w:rPr>
        <w:t xml:space="preserve">*Please consult with your professor with any questions/concerns as you build this project over the course of the semester.  </w:t>
      </w:r>
    </w:p>
    <w:p w14:paraId="2F996D83" w14:textId="77777777" w:rsidR="003F0FD9" w:rsidRDefault="003F0FD9" w:rsidP="002B7ECA">
      <w:pPr>
        <w:pStyle w:val="imported-Default"/>
        <w:widowControl w:val="0"/>
        <w:tabs>
          <w:tab w:val="left" w:pos="5580"/>
        </w:tabs>
        <w:ind w:left="720"/>
        <w:rPr>
          <w:rFonts w:ascii="Arial" w:hAnsi="Arial"/>
        </w:rPr>
      </w:pPr>
    </w:p>
    <w:p w14:paraId="403B3036" w14:textId="77777777" w:rsidR="003F0FD9" w:rsidRPr="00BE179F" w:rsidRDefault="003F0FD9" w:rsidP="002B7ECA">
      <w:pPr>
        <w:pStyle w:val="imported-Default"/>
        <w:widowControl w:val="0"/>
        <w:tabs>
          <w:tab w:val="left" w:pos="5580"/>
        </w:tabs>
        <w:ind w:left="720"/>
        <w:rPr>
          <w:rFonts w:ascii="Arial" w:hAnsi="Arial"/>
        </w:rPr>
      </w:pPr>
    </w:p>
    <w:p w14:paraId="6636F1F8" w14:textId="77777777" w:rsidR="006C2578" w:rsidRDefault="006C2578" w:rsidP="006C2578">
      <w:pPr>
        <w:pStyle w:val="NormalWeb1"/>
        <w:spacing w:before="0" w:after="0"/>
        <w:rPr>
          <w:rFonts w:eastAsia="Times New Roman"/>
          <w:color w:val="auto"/>
          <w:sz w:val="20"/>
          <w:lang w:bidi="x-none"/>
        </w:rPr>
      </w:pPr>
    </w:p>
    <w:p w14:paraId="2CCF35F4" w14:textId="77777777" w:rsidR="003F0FD9" w:rsidRDefault="003F0FD9" w:rsidP="003F0FD9">
      <w:pPr>
        <w:pStyle w:val="imported-Default"/>
        <w:widowControl w:val="0"/>
        <w:tabs>
          <w:tab w:val="left" w:pos="5580"/>
        </w:tabs>
        <w:rPr>
          <w:rFonts w:ascii="Arial" w:hAnsi="Arial Unicode MS"/>
          <w:b/>
          <w:sz w:val="16"/>
          <w:u w:val="single"/>
        </w:rPr>
      </w:pPr>
    </w:p>
    <w:p w14:paraId="7E6EB70F" w14:textId="541FCA5E" w:rsidR="003F0FD9" w:rsidRDefault="003F0FD9" w:rsidP="003F0FD9">
      <w:pPr>
        <w:pStyle w:val="imported-Default"/>
        <w:widowControl w:val="0"/>
        <w:tabs>
          <w:tab w:val="left" w:pos="5580"/>
        </w:tabs>
        <w:rPr>
          <w:rFonts w:ascii="Arial" w:hAnsi="Arial Unicode MS"/>
          <w:b/>
          <w:i/>
          <w:u w:val="single"/>
        </w:rPr>
      </w:pPr>
      <w:r w:rsidRPr="003F0FD9">
        <w:rPr>
          <w:rFonts w:ascii="Arial" w:hAnsi="Arial Unicode MS"/>
          <w:b/>
          <w:i/>
          <w:u w:val="single"/>
        </w:rPr>
        <w:t xml:space="preserve">Please </w:t>
      </w:r>
      <w:r>
        <w:rPr>
          <w:rFonts w:ascii="Arial" w:hAnsi="Arial Unicode MS"/>
          <w:b/>
          <w:i/>
          <w:u w:val="single"/>
        </w:rPr>
        <w:t>r</w:t>
      </w:r>
      <w:r w:rsidRPr="003F0FD9">
        <w:rPr>
          <w:rFonts w:ascii="Arial" w:hAnsi="Arial Unicode MS"/>
          <w:b/>
          <w:i/>
          <w:u w:val="single"/>
        </w:rPr>
        <w:t xml:space="preserve">efer to BlackBoard for </w:t>
      </w:r>
      <w:r>
        <w:rPr>
          <w:rFonts w:ascii="Arial" w:hAnsi="Arial Unicode MS"/>
          <w:b/>
          <w:i/>
          <w:u w:val="single"/>
        </w:rPr>
        <w:t xml:space="preserve">the </w:t>
      </w:r>
      <w:r w:rsidRPr="003F0FD9">
        <w:rPr>
          <w:rFonts w:ascii="Arial" w:hAnsi="Arial Unicode MS"/>
          <w:b/>
          <w:i/>
          <w:u w:val="single"/>
        </w:rPr>
        <w:t>most curren</w:t>
      </w:r>
      <w:r>
        <w:rPr>
          <w:rFonts w:ascii="Arial" w:hAnsi="Arial Unicode MS"/>
          <w:b/>
          <w:i/>
          <w:u w:val="single"/>
        </w:rPr>
        <w:t xml:space="preserve">t information, updates and announcements </w:t>
      </w:r>
    </w:p>
    <w:p w14:paraId="33C786F6" w14:textId="7523BDF1" w:rsidR="003F0FD9" w:rsidRPr="003F0FD9" w:rsidRDefault="003F0FD9" w:rsidP="003F0FD9">
      <w:pPr>
        <w:pStyle w:val="imported-Default"/>
        <w:widowControl w:val="0"/>
        <w:tabs>
          <w:tab w:val="left" w:pos="5580"/>
        </w:tabs>
        <w:rPr>
          <w:rFonts w:ascii="Arial" w:hAnsi="Arial Unicode MS"/>
          <w:b/>
          <w:i/>
          <w:u w:val="single"/>
        </w:rPr>
      </w:pPr>
      <w:r>
        <w:rPr>
          <w:rFonts w:ascii="Arial" w:hAnsi="Arial Unicode MS"/>
          <w:b/>
          <w:i/>
          <w:u w:val="single"/>
        </w:rPr>
        <w:t>regarding this course throughout the semester.</w:t>
      </w:r>
    </w:p>
    <w:p w14:paraId="64EDAB75" w14:textId="77777777" w:rsidR="006C2578" w:rsidRDefault="006C2578" w:rsidP="006C2578">
      <w:pPr>
        <w:pStyle w:val="NormalWeb1"/>
        <w:spacing w:before="0" w:after="0"/>
        <w:rPr>
          <w:rFonts w:eastAsia="Times New Roman"/>
          <w:color w:val="auto"/>
          <w:sz w:val="20"/>
          <w:lang w:bidi="x-none"/>
        </w:rPr>
      </w:pPr>
    </w:p>
    <w:p w14:paraId="0CD784B8" w14:textId="77777777" w:rsidR="006C2578" w:rsidRDefault="006C2578" w:rsidP="006C2578">
      <w:pPr>
        <w:pStyle w:val="NormalWeb1"/>
        <w:spacing w:before="0" w:after="0"/>
        <w:rPr>
          <w:rFonts w:eastAsia="Times New Roman"/>
          <w:color w:val="auto"/>
          <w:sz w:val="20"/>
          <w:lang w:bidi="x-none"/>
        </w:rPr>
      </w:pPr>
    </w:p>
    <w:p w14:paraId="430B38D2" w14:textId="77777777" w:rsidR="006C2578" w:rsidRDefault="006C2578" w:rsidP="006C2578">
      <w:pPr>
        <w:pStyle w:val="NormalWeb1"/>
        <w:spacing w:before="0" w:after="0"/>
        <w:rPr>
          <w:rFonts w:eastAsia="Times New Roman"/>
          <w:color w:val="auto"/>
          <w:sz w:val="20"/>
          <w:lang w:bidi="x-none"/>
        </w:rPr>
      </w:pPr>
    </w:p>
    <w:p w14:paraId="1897F7EF" w14:textId="77777777" w:rsidR="006C2578" w:rsidRDefault="006C2578" w:rsidP="006C2578">
      <w:pPr>
        <w:pStyle w:val="NormalWeb1"/>
        <w:spacing w:before="0" w:after="0"/>
        <w:rPr>
          <w:rFonts w:eastAsia="Times New Roman"/>
          <w:color w:val="auto"/>
          <w:sz w:val="20"/>
          <w:lang w:bidi="x-none"/>
        </w:rPr>
      </w:pPr>
    </w:p>
    <w:p w14:paraId="7B3E04A6" w14:textId="77777777" w:rsidR="006C2578" w:rsidRDefault="006C2578" w:rsidP="006C2578">
      <w:pPr>
        <w:pStyle w:val="NormalWeb1"/>
        <w:spacing w:before="0" w:after="0"/>
        <w:rPr>
          <w:rFonts w:eastAsia="Times New Roman"/>
          <w:color w:val="auto"/>
          <w:sz w:val="20"/>
          <w:lang w:bidi="x-none"/>
        </w:rPr>
      </w:pPr>
    </w:p>
    <w:p w14:paraId="15453D5B" w14:textId="77777777" w:rsidR="006C2578" w:rsidRDefault="006C2578" w:rsidP="006C2578">
      <w:pPr>
        <w:pStyle w:val="NormalWeb1"/>
        <w:spacing w:before="0" w:after="0"/>
        <w:rPr>
          <w:rFonts w:eastAsia="Times New Roman"/>
          <w:color w:val="auto"/>
          <w:sz w:val="20"/>
          <w:lang w:bidi="x-none"/>
        </w:rPr>
      </w:pPr>
    </w:p>
    <w:p w14:paraId="1C4F9903" w14:textId="77777777" w:rsidR="006C2578" w:rsidRDefault="006C2578" w:rsidP="006C2578">
      <w:pPr>
        <w:pStyle w:val="NormalWeb1"/>
        <w:spacing w:before="0" w:after="0"/>
        <w:rPr>
          <w:rFonts w:eastAsia="Times New Roman"/>
          <w:color w:val="auto"/>
          <w:sz w:val="20"/>
          <w:lang w:bidi="x-none"/>
        </w:rPr>
      </w:pPr>
    </w:p>
    <w:p w14:paraId="34ADD079" w14:textId="77777777" w:rsidR="006C2578" w:rsidRDefault="006C2578" w:rsidP="006C2578">
      <w:pPr>
        <w:pStyle w:val="NormalWeb1"/>
        <w:spacing w:before="0" w:after="0"/>
        <w:rPr>
          <w:rFonts w:eastAsia="Times New Roman"/>
          <w:color w:val="auto"/>
          <w:sz w:val="20"/>
          <w:lang w:bidi="x-none"/>
        </w:rPr>
      </w:pPr>
    </w:p>
    <w:p w14:paraId="0B237745" w14:textId="77777777" w:rsidR="006C2578" w:rsidRDefault="006C2578" w:rsidP="006C2578">
      <w:pPr>
        <w:pStyle w:val="NormalWeb1"/>
        <w:spacing w:before="0" w:after="0"/>
        <w:rPr>
          <w:rFonts w:eastAsia="Times New Roman"/>
          <w:color w:val="auto"/>
          <w:sz w:val="20"/>
          <w:lang w:bidi="x-none"/>
        </w:rPr>
      </w:pPr>
    </w:p>
    <w:p w14:paraId="6AA34637" w14:textId="77777777" w:rsidR="006C2578" w:rsidRDefault="006C2578" w:rsidP="006C2578">
      <w:pPr>
        <w:pStyle w:val="NormalWeb1"/>
        <w:spacing w:before="0" w:after="0"/>
        <w:rPr>
          <w:rFonts w:eastAsia="Times New Roman"/>
          <w:color w:val="auto"/>
          <w:sz w:val="20"/>
          <w:lang w:bidi="x-none"/>
        </w:rPr>
      </w:pPr>
    </w:p>
    <w:p w14:paraId="14C99602" w14:textId="77777777" w:rsidR="006C2578" w:rsidRDefault="006C2578" w:rsidP="006C2578">
      <w:pPr>
        <w:pStyle w:val="NormalWeb1"/>
        <w:spacing w:before="0" w:after="0"/>
        <w:rPr>
          <w:rFonts w:eastAsia="Times New Roman"/>
          <w:color w:val="auto"/>
          <w:sz w:val="20"/>
          <w:lang w:bidi="x-none"/>
        </w:rPr>
      </w:pPr>
    </w:p>
    <w:p w14:paraId="148C7F08" w14:textId="77777777" w:rsidR="006C2578" w:rsidRDefault="006C2578" w:rsidP="006C2578">
      <w:pPr>
        <w:pStyle w:val="NormalWeb1"/>
        <w:spacing w:before="0" w:after="0"/>
        <w:rPr>
          <w:rFonts w:eastAsia="Times New Roman"/>
          <w:color w:val="auto"/>
          <w:sz w:val="20"/>
          <w:lang w:bidi="x-none"/>
        </w:rPr>
      </w:pPr>
    </w:p>
    <w:p w14:paraId="6CF20123" w14:textId="77777777" w:rsidR="006C2578" w:rsidRDefault="006C2578" w:rsidP="006C2578">
      <w:pPr>
        <w:pStyle w:val="NormalWeb1"/>
        <w:spacing w:before="0" w:after="0"/>
        <w:rPr>
          <w:rFonts w:eastAsia="Times New Roman"/>
          <w:color w:val="auto"/>
          <w:sz w:val="20"/>
          <w:lang w:bidi="x-none"/>
        </w:rPr>
      </w:pPr>
    </w:p>
    <w:p w14:paraId="1B229480" w14:textId="77777777" w:rsidR="006C2578" w:rsidRDefault="006C2578" w:rsidP="006C2578">
      <w:pPr>
        <w:pStyle w:val="NormalWeb1"/>
        <w:spacing w:before="0" w:after="0"/>
        <w:rPr>
          <w:rFonts w:eastAsia="Times New Roman"/>
          <w:color w:val="auto"/>
          <w:sz w:val="20"/>
          <w:lang w:bidi="x-none"/>
        </w:rPr>
      </w:pPr>
    </w:p>
    <w:p w14:paraId="18A7C4D9" w14:textId="77777777" w:rsidR="006C2578" w:rsidRDefault="006C2578" w:rsidP="006C2578">
      <w:pPr>
        <w:pStyle w:val="NormalWeb1"/>
        <w:spacing w:before="0" w:after="0"/>
        <w:rPr>
          <w:rFonts w:eastAsia="Times New Roman"/>
          <w:color w:val="auto"/>
          <w:sz w:val="20"/>
          <w:lang w:bidi="x-none"/>
        </w:rPr>
      </w:pPr>
    </w:p>
    <w:p w14:paraId="77378435" w14:textId="77777777" w:rsidR="006C2578" w:rsidRDefault="006C2578" w:rsidP="006C2578">
      <w:pPr>
        <w:pStyle w:val="NormalWeb1"/>
        <w:spacing w:before="0" w:after="0"/>
        <w:rPr>
          <w:rFonts w:eastAsia="Times New Roman"/>
          <w:color w:val="auto"/>
          <w:sz w:val="20"/>
          <w:lang w:bidi="x-none"/>
        </w:rPr>
      </w:pPr>
    </w:p>
    <w:p w14:paraId="27D7DB1E" w14:textId="77777777" w:rsidR="006C2578" w:rsidRDefault="006C2578" w:rsidP="006C2578">
      <w:pPr>
        <w:pStyle w:val="NormalWeb1"/>
        <w:spacing w:before="0" w:after="0"/>
        <w:rPr>
          <w:rFonts w:eastAsia="Times New Roman"/>
          <w:color w:val="auto"/>
          <w:sz w:val="20"/>
          <w:lang w:bidi="x-none"/>
        </w:rPr>
      </w:pPr>
    </w:p>
    <w:p w14:paraId="1EFDDD1A" w14:textId="77777777" w:rsidR="006C2578" w:rsidRDefault="006C2578" w:rsidP="006C2578">
      <w:pPr>
        <w:pStyle w:val="NormalWeb1"/>
        <w:spacing w:before="0" w:after="0"/>
        <w:rPr>
          <w:rFonts w:eastAsia="Times New Roman"/>
          <w:color w:val="auto"/>
          <w:sz w:val="20"/>
          <w:lang w:bidi="x-none"/>
        </w:rPr>
      </w:pPr>
    </w:p>
    <w:p w14:paraId="0C17E1B3" w14:textId="77777777" w:rsidR="006C2578" w:rsidRDefault="006C2578" w:rsidP="006C2578">
      <w:pPr>
        <w:pStyle w:val="NormalWeb1"/>
        <w:spacing w:before="0" w:after="0"/>
        <w:rPr>
          <w:rFonts w:eastAsia="Times New Roman"/>
          <w:color w:val="auto"/>
          <w:sz w:val="20"/>
          <w:lang w:bidi="x-none"/>
        </w:rPr>
      </w:pPr>
    </w:p>
    <w:p w14:paraId="0B3A4CCC" w14:textId="77777777" w:rsidR="006C2578" w:rsidRDefault="006C2578" w:rsidP="006C2578">
      <w:pPr>
        <w:pStyle w:val="NormalWeb1"/>
        <w:spacing w:before="0" w:after="0"/>
        <w:rPr>
          <w:rFonts w:eastAsia="Times New Roman"/>
          <w:color w:val="auto"/>
          <w:sz w:val="20"/>
          <w:lang w:bidi="x-none"/>
        </w:rPr>
      </w:pPr>
    </w:p>
    <w:p w14:paraId="56A0ED7F" w14:textId="77777777" w:rsidR="006C2578" w:rsidRDefault="006C2578" w:rsidP="006C2578">
      <w:pPr>
        <w:pStyle w:val="NormalWeb1"/>
        <w:spacing w:before="0" w:after="0"/>
        <w:rPr>
          <w:rFonts w:eastAsia="Times New Roman"/>
          <w:color w:val="auto"/>
          <w:sz w:val="20"/>
          <w:lang w:bidi="x-none"/>
        </w:rPr>
      </w:pPr>
    </w:p>
    <w:p w14:paraId="76C41499" w14:textId="77777777" w:rsidR="006C2578" w:rsidRDefault="006C2578" w:rsidP="006C2578">
      <w:pPr>
        <w:pStyle w:val="NormalWeb1"/>
        <w:spacing w:before="0" w:after="0"/>
        <w:rPr>
          <w:rFonts w:eastAsia="Times New Roman"/>
          <w:color w:val="auto"/>
          <w:sz w:val="20"/>
          <w:lang w:bidi="x-none"/>
        </w:rPr>
      </w:pPr>
    </w:p>
    <w:p w14:paraId="5B572E43" w14:textId="77777777" w:rsidR="006C2578" w:rsidRDefault="006C2578" w:rsidP="006C2578">
      <w:pPr>
        <w:pStyle w:val="NormalWeb1"/>
        <w:spacing w:before="0" w:after="0"/>
        <w:rPr>
          <w:rFonts w:eastAsia="Times New Roman"/>
          <w:color w:val="auto"/>
          <w:sz w:val="20"/>
          <w:lang w:bidi="x-none"/>
        </w:rPr>
      </w:pPr>
    </w:p>
    <w:p w14:paraId="3A96A3C5" w14:textId="77777777" w:rsidR="006C2578" w:rsidRDefault="006C2578" w:rsidP="006C2578">
      <w:pPr>
        <w:pStyle w:val="NormalWeb1"/>
        <w:spacing w:before="0" w:after="0"/>
        <w:rPr>
          <w:rFonts w:eastAsia="Times New Roman"/>
          <w:color w:val="auto"/>
          <w:sz w:val="20"/>
          <w:lang w:bidi="x-none"/>
        </w:rPr>
      </w:pPr>
    </w:p>
    <w:p w14:paraId="401597D4" w14:textId="77777777" w:rsidR="006C2578" w:rsidRDefault="006C2578" w:rsidP="006C2578">
      <w:pPr>
        <w:pStyle w:val="NormalWeb1"/>
        <w:spacing w:before="0" w:after="0"/>
        <w:rPr>
          <w:rFonts w:eastAsia="Times New Roman"/>
          <w:color w:val="auto"/>
          <w:sz w:val="20"/>
          <w:lang w:bidi="x-none"/>
        </w:rPr>
      </w:pPr>
    </w:p>
    <w:p w14:paraId="198DB316" w14:textId="31139C2B" w:rsidR="002A76FD" w:rsidRDefault="002A76FD" w:rsidP="006C2578">
      <w:pPr>
        <w:pStyle w:val="NormalWeb1"/>
        <w:spacing w:before="0" w:after="0"/>
        <w:rPr>
          <w:rFonts w:eastAsia="Times New Roman"/>
          <w:color w:val="auto"/>
          <w:sz w:val="20"/>
          <w:lang w:bidi="x-none"/>
        </w:rPr>
      </w:pPr>
    </w:p>
    <w:p w14:paraId="5E34FC44" w14:textId="1C2C870D" w:rsidR="00A91E9C" w:rsidRDefault="00A91E9C">
      <w:pPr>
        <w:pStyle w:val="NormalWeb1"/>
        <w:spacing w:before="0" w:after="0"/>
        <w:rPr>
          <w:rFonts w:eastAsia="Times New Roman"/>
          <w:color w:val="auto"/>
          <w:sz w:val="20"/>
          <w:lang w:bidi="x-none"/>
        </w:rPr>
      </w:pPr>
    </w:p>
    <w:sectPr w:rsidR="00A91E9C" w:rsidSect="00DD5C5F">
      <w:headerReference w:type="even" r:id="rId23"/>
      <w:footerReference w:type="even" r:id="rId24"/>
      <w:footerReference w:type="default" r:id="rId25"/>
      <w:pgSz w:w="12240" w:h="15840"/>
      <w:pgMar w:top="810" w:right="1440" w:bottom="99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A1D06" w14:textId="77777777" w:rsidR="0051066F" w:rsidRDefault="0051066F">
      <w:r>
        <w:separator/>
      </w:r>
    </w:p>
  </w:endnote>
  <w:endnote w:type="continuationSeparator" w:id="0">
    <w:p w14:paraId="353C01BE" w14:textId="77777777" w:rsidR="0051066F" w:rsidRDefault="00510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ヒラギノ角ゴ Pro W3">
    <w:altName w:val="MS Gothic"/>
    <w:charset w:val="80"/>
    <w:family w:val="swiss"/>
    <w:pitch w:val="variable"/>
    <w:sig w:usb0="00000000"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Bold Italic">
    <w:panose1 w:val="020B0704020202090204"/>
    <w:charset w:val="00"/>
    <w:family w:val="swiss"/>
    <w:pitch w:val="variable"/>
    <w:sig w:usb0="E0000AFF" w:usb1="00007843" w:usb2="00000001" w:usb3="00000000" w:csb0="000001BF" w:csb1="00000000"/>
  </w:font>
  <w:font w:name="Times New Roman Bold">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Italic">
    <w:panose1 w:val="020B0604020202090204"/>
    <w:charset w:val="00"/>
    <w:family w:val="swiss"/>
    <w:pitch w:val="variable"/>
    <w:sig w:usb0="E0000AFF" w:usb1="00007843" w:usb2="00000001" w:usb3="00000000" w:csb0="000001BF" w:csb1="00000000"/>
  </w:font>
  <w:font w:name="Arial Bold">
    <w:panose1 w:val="020B07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633C0" w14:textId="77777777" w:rsidR="007C68A0" w:rsidRPr="00535553" w:rsidRDefault="007C68A0" w:rsidP="005655D9">
    <w:pPr>
      <w:pStyle w:val="Footer"/>
      <w:framePr w:wrap="none" w:vAnchor="text" w:hAnchor="margin" w:xAlign="center" w:y="1"/>
      <w:rPr>
        <w:rStyle w:val="PageNumber"/>
        <w:rFonts w:ascii="Arial" w:hAnsi="Arial" w:cs="Arial"/>
        <w:sz w:val="22"/>
        <w:szCs w:val="22"/>
      </w:rPr>
    </w:pPr>
    <w:r w:rsidRPr="00535553">
      <w:rPr>
        <w:rStyle w:val="PageNumber"/>
        <w:rFonts w:ascii="Arial" w:hAnsi="Arial" w:cs="Arial"/>
        <w:sz w:val="22"/>
        <w:szCs w:val="22"/>
      </w:rPr>
      <w:fldChar w:fldCharType="begin"/>
    </w:r>
    <w:r w:rsidRPr="00535553">
      <w:rPr>
        <w:rStyle w:val="PageNumber"/>
        <w:rFonts w:ascii="Arial" w:hAnsi="Arial" w:cs="Arial"/>
        <w:sz w:val="22"/>
        <w:szCs w:val="22"/>
      </w:rPr>
      <w:instrText xml:space="preserve">PAGE  </w:instrText>
    </w:r>
    <w:r w:rsidRPr="00535553">
      <w:rPr>
        <w:rStyle w:val="PageNumber"/>
        <w:rFonts w:ascii="Arial" w:hAnsi="Arial" w:cs="Arial"/>
        <w:sz w:val="22"/>
        <w:szCs w:val="22"/>
      </w:rPr>
      <w:fldChar w:fldCharType="separate"/>
    </w:r>
    <w:r w:rsidR="00EE27E7">
      <w:rPr>
        <w:rStyle w:val="PageNumber"/>
        <w:rFonts w:ascii="Arial" w:hAnsi="Arial" w:cs="Arial"/>
        <w:noProof/>
        <w:sz w:val="22"/>
        <w:szCs w:val="22"/>
      </w:rPr>
      <w:t>20</w:t>
    </w:r>
    <w:r w:rsidRPr="00535553">
      <w:rPr>
        <w:rStyle w:val="PageNumber"/>
        <w:rFonts w:ascii="Arial" w:hAnsi="Arial" w:cs="Arial"/>
        <w:sz w:val="22"/>
        <w:szCs w:val="22"/>
      </w:rPr>
      <w:fldChar w:fldCharType="end"/>
    </w:r>
  </w:p>
  <w:p w14:paraId="3CF41874" w14:textId="77777777" w:rsidR="007C68A0" w:rsidRDefault="007C68A0">
    <w:pPr>
      <w:pStyle w:val="Default"/>
      <w:rPr>
        <w:rFonts w:eastAsia="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C3281" w14:textId="77777777" w:rsidR="007C68A0" w:rsidRDefault="007C68A0" w:rsidP="005655D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27E7">
      <w:rPr>
        <w:rStyle w:val="PageNumber"/>
        <w:noProof/>
      </w:rPr>
      <w:t>21</w:t>
    </w:r>
    <w:r>
      <w:rPr>
        <w:rStyle w:val="PageNumber"/>
      </w:rPr>
      <w:fldChar w:fldCharType="end"/>
    </w:r>
  </w:p>
  <w:p w14:paraId="68EA7166" w14:textId="77777777" w:rsidR="007C68A0" w:rsidRDefault="007C68A0">
    <w:pPr>
      <w:pStyle w:val="Default"/>
      <w:rPr>
        <w:rFonts w:eastAsia="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5727D" w14:textId="77777777" w:rsidR="0051066F" w:rsidRDefault="0051066F">
      <w:r>
        <w:separator/>
      </w:r>
    </w:p>
  </w:footnote>
  <w:footnote w:type="continuationSeparator" w:id="0">
    <w:p w14:paraId="55D1BD5E" w14:textId="77777777" w:rsidR="0051066F" w:rsidRDefault="00510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96C9D" w14:textId="452F9FB2" w:rsidR="007C68A0" w:rsidRDefault="007C68A0">
    <w:pPr>
      <w:pStyle w:val="Header"/>
    </w:pPr>
  </w:p>
  <w:p w14:paraId="49A08080" w14:textId="77777777" w:rsidR="007C68A0" w:rsidRDefault="007C68A0">
    <w:pPr>
      <w:pStyle w:val="Header1"/>
      <w:rPr>
        <w:rFonts w:eastAsia="Times New Roman"/>
        <w:color w:val="auto"/>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FAEF3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F"/>
    <w:multiLevelType w:val="multilevel"/>
    <w:tmpl w:val="894EE881"/>
    <w:lvl w:ilvl="0">
      <w:numFmt w:val="bullet"/>
      <w:lvlText w:val=""/>
      <w:lvlJc w:val="left"/>
      <w:pPr>
        <w:tabs>
          <w:tab w:val="num" w:pos="432"/>
        </w:tabs>
        <w:ind w:left="432" w:firstLine="0"/>
      </w:pPr>
      <w:rPr>
        <w:rFonts w:hint="default"/>
        <w:color w:val="000000"/>
        <w:position w:val="0"/>
        <w:sz w:val="20"/>
      </w:rPr>
    </w:lvl>
    <w:lvl w:ilvl="1">
      <w:numFmt w:val="bullet"/>
      <w:lvlText w:val=""/>
      <w:lvlJc w:val="left"/>
      <w:pPr>
        <w:tabs>
          <w:tab w:val="num" w:pos="576"/>
        </w:tabs>
        <w:ind w:left="576" w:firstLine="0"/>
      </w:pPr>
      <w:rPr>
        <w:rFonts w:hint="default"/>
        <w:color w:val="000000"/>
        <w:position w:val="0"/>
        <w:sz w:val="20"/>
      </w:rPr>
    </w:lvl>
    <w:lvl w:ilvl="2">
      <w:numFmt w:val="bullet"/>
      <w:suff w:val="nothing"/>
      <w:lvlText w:val=""/>
      <w:lvlJc w:val="left"/>
      <w:pPr>
        <w:ind w:left="0" w:firstLine="360"/>
      </w:pPr>
      <w:rPr>
        <w:rFonts w:hint="default"/>
        <w:color w:val="000000"/>
        <w:position w:val="0"/>
        <w:sz w:val="20"/>
      </w:rPr>
    </w:lvl>
    <w:lvl w:ilvl="3">
      <w:start w:val="1"/>
      <w:numFmt w:val="bullet"/>
      <w:lvlText w:val=""/>
      <w:lvlJc w:val="left"/>
      <w:pPr>
        <w:tabs>
          <w:tab w:val="num" w:pos="864"/>
        </w:tabs>
        <w:ind w:left="864" w:firstLine="0"/>
      </w:pPr>
      <w:rPr>
        <w:rFonts w:hint="default"/>
        <w:color w:val="000000"/>
        <w:position w:val="0"/>
        <w:sz w:val="20"/>
      </w:rPr>
    </w:lvl>
    <w:lvl w:ilvl="4">
      <w:start w:val="1"/>
      <w:numFmt w:val="bullet"/>
      <w:lvlText w:val=""/>
      <w:lvlJc w:val="left"/>
      <w:pPr>
        <w:tabs>
          <w:tab w:val="num" w:pos="1008"/>
        </w:tabs>
        <w:ind w:left="1008" w:firstLine="0"/>
      </w:pPr>
      <w:rPr>
        <w:rFonts w:hint="default"/>
        <w:color w:val="000000"/>
        <w:position w:val="0"/>
        <w:sz w:val="20"/>
      </w:rPr>
    </w:lvl>
    <w:lvl w:ilvl="5">
      <w:start w:val="1"/>
      <w:numFmt w:val="bullet"/>
      <w:lvlText w:val=""/>
      <w:lvlJc w:val="left"/>
      <w:pPr>
        <w:tabs>
          <w:tab w:val="num" w:pos="1152"/>
        </w:tabs>
        <w:ind w:left="1152" w:firstLine="0"/>
      </w:pPr>
      <w:rPr>
        <w:rFonts w:hint="default"/>
        <w:color w:val="000000"/>
        <w:position w:val="0"/>
        <w:sz w:val="20"/>
      </w:rPr>
    </w:lvl>
    <w:lvl w:ilvl="6">
      <w:start w:val="1"/>
      <w:numFmt w:val="bullet"/>
      <w:lvlText w:val=""/>
      <w:lvlJc w:val="left"/>
      <w:pPr>
        <w:tabs>
          <w:tab w:val="num" w:pos="1296"/>
        </w:tabs>
        <w:ind w:left="1296" w:firstLine="0"/>
      </w:pPr>
      <w:rPr>
        <w:rFonts w:hint="default"/>
        <w:color w:val="000000"/>
        <w:position w:val="0"/>
        <w:sz w:val="20"/>
      </w:rPr>
    </w:lvl>
    <w:lvl w:ilvl="7">
      <w:start w:val="1"/>
      <w:numFmt w:val="bullet"/>
      <w:lvlText w:val=""/>
      <w:lvlJc w:val="left"/>
      <w:pPr>
        <w:tabs>
          <w:tab w:val="num" w:pos="1440"/>
        </w:tabs>
        <w:ind w:left="1440" w:firstLine="0"/>
      </w:pPr>
      <w:rPr>
        <w:rFonts w:hint="default"/>
        <w:color w:val="000000"/>
        <w:position w:val="0"/>
        <w:sz w:val="20"/>
      </w:rPr>
    </w:lvl>
    <w:lvl w:ilvl="8">
      <w:start w:val="1"/>
      <w:numFmt w:val="bullet"/>
      <w:lvlText w:val=""/>
      <w:lvlJc w:val="left"/>
      <w:pPr>
        <w:tabs>
          <w:tab w:val="num" w:pos="1584"/>
        </w:tabs>
        <w:ind w:left="1584" w:firstLine="0"/>
      </w:pPr>
      <w:rPr>
        <w:rFonts w:hint="default"/>
        <w:color w:val="000000"/>
        <w:position w:val="0"/>
        <w:sz w:val="20"/>
      </w:rPr>
    </w:lvl>
  </w:abstractNum>
  <w:abstractNum w:abstractNumId="2">
    <w:nsid w:val="00000010"/>
    <w:multiLevelType w:val="multilevel"/>
    <w:tmpl w:val="894EE882"/>
    <w:lvl w:ilvl="0">
      <w:numFmt w:val="bullet"/>
      <w:lvlText w:val=""/>
      <w:lvlJc w:val="left"/>
      <w:pPr>
        <w:tabs>
          <w:tab w:val="num" w:pos="432"/>
        </w:tabs>
        <w:ind w:left="432" w:firstLine="0"/>
      </w:pPr>
      <w:rPr>
        <w:rFonts w:hint="default"/>
        <w:color w:val="000000"/>
        <w:position w:val="0"/>
        <w:sz w:val="20"/>
      </w:rPr>
    </w:lvl>
    <w:lvl w:ilvl="1">
      <w:numFmt w:val="bullet"/>
      <w:lvlText w:val=""/>
      <w:lvlJc w:val="left"/>
      <w:pPr>
        <w:tabs>
          <w:tab w:val="num" w:pos="576"/>
        </w:tabs>
        <w:ind w:left="576" w:firstLine="0"/>
      </w:pPr>
      <w:rPr>
        <w:rFonts w:hint="default"/>
        <w:color w:val="000000"/>
        <w:position w:val="0"/>
        <w:sz w:val="20"/>
      </w:rPr>
    </w:lvl>
    <w:lvl w:ilvl="2">
      <w:numFmt w:val="bullet"/>
      <w:lvlText w:val=""/>
      <w:lvlJc w:val="left"/>
      <w:pPr>
        <w:tabs>
          <w:tab w:val="num" w:pos="720"/>
        </w:tabs>
        <w:ind w:left="720" w:firstLine="0"/>
      </w:pPr>
      <w:rPr>
        <w:rFonts w:hint="default"/>
        <w:color w:val="000000"/>
        <w:position w:val="0"/>
        <w:sz w:val="20"/>
      </w:rPr>
    </w:lvl>
    <w:lvl w:ilvl="3">
      <w:numFmt w:val="bullet"/>
      <w:lvlText w:val=""/>
      <w:lvlJc w:val="left"/>
      <w:pPr>
        <w:tabs>
          <w:tab w:val="num" w:pos="864"/>
        </w:tabs>
        <w:ind w:left="864" w:firstLine="0"/>
      </w:pPr>
      <w:rPr>
        <w:rFonts w:hint="default"/>
        <w:color w:val="000000"/>
        <w:position w:val="0"/>
        <w:sz w:val="20"/>
      </w:rPr>
    </w:lvl>
    <w:lvl w:ilvl="4">
      <w:numFmt w:val="bullet"/>
      <w:suff w:val="nothing"/>
      <w:lvlText w:val=""/>
      <w:lvlJc w:val="left"/>
      <w:pPr>
        <w:ind w:left="0" w:firstLine="360"/>
      </w:pPr>
      <w:rPr>
        <w:rFonts w:hint="default"/>
        <w:color w:val="000000"/>
        <w:position w:val="0"/>
        <w:sz w:val="20"/>
      </w:rPr>
    </w:lvl>
    <w:lvl w:ilvl="5">
      <w:start w:val="1"/>
      <w:numFmt w:val="bullet"/>
      <w:lvlText w:val=""/>
      <w:lvlJc w:val="left"/>
      <w:pPr>
        <w:tabs>
          <w:tab w:val="num" w:pos="1152"/>
        </w:tabs>
        <w:ind w:left="1152" w:firstLine="0"/>
      </w:pPr>
      <w:rPr>
        <w:rFonts w:hint="default"/>
        <w:color w:val="000000"/>
        <w:position w:val="0"/>
        <w:sz w:val="20"/>
      </w:rPr>
    </w:lvl>
    <w:lvl w:ilvl="6">
      <w:start w:val="1"/>
      <w:numFmt w:val="bullet"/>
      <w:lvlText w:val=""/>
      <w:lvlJc w:val="left"/>
      <w:pPr>
        <w:tabs>
          <w:tab w:val="num" w:pos="1296"/>
        </w:tabs>
        <w:ind w:left="1296" w:firstLine="0"/>
      </w:pPr>
      <w:rPr>
        <w:rFonts w:hint="default"/>
        <w:color w:val="000000"/>
        <w:position w:val="0"/>
        <w:sz w:val="20"/>
      </w:rPr>
    </w:lvl>
    <w:lvl w:ilvl="7">
      <w:start w:val="1"/>
      <w:numFmt w:val="bullet"/>
      <w:lvlText w:val=""/>
      <w:lvlJc w:val="left"/>
      <w:pPr>
        <w:tabs>
          <w:tab w:val="num" w:pos="1440"/>
        </w:tabs>
        <w:ind w:left="1440" w:firstLine="0"/>
      </w:pPr>
      <w:rPr>
        <w:rFonts w:hint="default"/>
        <w:color w:val="000000"/>
        <w:position w:val="0"/>
        <w:sz w:val="20"/>
      </w:rPr>
    </w:lvl>
    <w:lvl w:ilvl="8">
      <w:start w:val="1"/>
      <w:numFmt w:val="bullet"/>
      <w:lvlText w:val=""/>
      <w:lvlJc w:val="left"/>
      <w:pPr>
        <w:tabs>
          <w:tab w:val="num" w:pos="1584"/>
        </w:tabs>
        <w:ind w:left="1584" w:firstLine="0"/>
      </w:pPr>
      <w:rPr>
        <w:rFonts w:hint="default"/>
        <w:color w:val="000000"/>
        <w:position w:val="0"/>
        <w:sz w:val="20"/>
      </w:rPr>
    </w:lvl>
  </w:abstractNum>
  <w:abstractNum w:abstractNumId="3">
    <w:nsid w:val="00000011"/>
    <w:multiLevelType w:val="multilevel"/>
    <w:tmpl w:val="894EE883"/>
    <w:lvl w:ilvl="0">
      <w:numFmt w:val="bullet"/>
      <w:lvlText w:val=""/>
      <w:lvlJc w:val="left"/>
      <w:pPr>
        <w:tabs>
          <w:tab w:val="num" w:pos="432"/>
        </w:tabs>
        <w:ind w:left="432" w:firstLine="0"/>
      </w:pPr>
      <w:rPr>
        <w:rFonts w:hint="default"/>
        <w:color w:val="000000"/>
        <w:position w:val="0"/>
        <w:sz w:val="20"/>
      </w:rPr>
    </w:lvl>
    <w:lvl w:ilvl="1">
      <w:numFmt w:val="bullet"/>
      <w:lvlText w:val=""/>
      <w:lvlJc w:val="left"/>
      <w:pPr>
        <w:tabs>
          <w:tab w:val="num" w:pos="576"/>
        </w:tabs>
        <w:ind w:left="576" w:firstLine="0"/>
      </w:pPr>
      <w:rPr>
        <w:rFonts w:hint="default"/>
        <w:color w:val="000000"/>
        <w:position w:val="0"/>
        <w:sz w:val="20"/>
      </w:rPr>
    </w:lvl>
    <w:lvl w:ilvl="2">
      <w:numFmt w:val="bullet"/>
      <w:lvlText w:val=""/>
      <w:lvlJc w:val="left"/>
      <w:pPr>
        <w:tabs>
          <w:tab w:val="num" w:pos="720"/>
        </w:tabs>
        <w:ind w:left="720" w:firstLine="0"/>
      </w:pPr>
      <w:rPr>
        <w:rFonts w:hint="default"/>
        <w:color w:val="000000"/>
        <w:position w:val="0"/>
        <w:sz w:val="20"/>
      </w:rPr>
    </w:lvl>
    <w:lvl w:ilvl="3">
      <w:numFmt w:val="bullet"/>
      <w:suff w:val="nothing"/>
      <w:lvlText w:val=""/>
      <w:lvlJc w:val="left"/>
      <w:pPr>
        <w:ind w:left="0" w:firstLine="360"/>
      </w:pPr>
      <w:rPr>
        <w:rFonts w:hint="default"/>
        <w:color w:val="000000"/>
        <w:position w:val="0"/>
        <w:sz w:val="20"/>
      </w:rPr>
    </w:lvl>
    <w:lvl w:ilvl="4">
      <w:start w:val="1"/>
      <w:numFmt w:val="bullet"/>
      <w:lvlText w:val=""/>
      <w:lvlJc w:val="left"/>
      <w:pPr>
        <w:tabs>
          <w:tab w:val="num" w:pos="1008"/>
        </w:tabs>
        <w:ind w:left="1008" w:firstLine="0"/>
      </w:pPr>
      <w:rPr>
        <w:rFonts w:hint="default"/>
        <w:color w:val="000000"/>
        <w:position w:val="0"/>
        <w:sz w:val="20"/>
      </w:rPr>
    </w:lvl>
    <w:lvl w:ilvl="5">
      <w:start w:val="1"/>
      <w:numFmt w:val="bullet"/>
      <w:lvlText w:val=""/>
      <w:lvlJc w:val="left"/>
      <w:pPr>
        <w:tabs>
          <w:tab w:val="num" w:pos="1152"/>
        </w:tabs>
        <w:ind w:left="1152" w:firstLine="0"/>
      </w:pPr>
      <w:rPr>
        <w:rFonts w:hint="default"/>
        <w:color w:val="000000"/>
        <w:position w:val="0"/>
        <w:sz w:val="20"/>
      </w:rPr>
    </w:lvl>
    <w:lvl w:ilvl="6">
      <w:start w:val="1"/>
      <w:numFmt w:val="bullet"/>
      <w:lvlText w:val=""/>
      <w:lvlJc w:val="left"/>
      <w:pPr>
        <w:tabs>
          <w:tab w:val="num" w:pos="1296"/>
        </w:tabs>
        <w:ind w:left="1296" w:firstLine="0"/>
      </w:pPr>
      <w:rPr>
        <w:rFonts w:hint="default"/>
        <w:color w:val="000000"/>
        <w:position w:val="0"/>
        <w:sz w:val="20"/>
      </w:rPr>
    </w:lvl>
    <w:lvl w:ilvl="7">
      <w:start w:val="1"/>
      <w:numFmt w:val="bullet"/>
      <w:lvlText w:val=""/>
      <w:lvlJc w:val="left"/>
      <w:pPr>
        <w:tabs>
          <w:tab w:val="num" w:pos="1440"/>
        </w:tabs>
        <w:ind w:left="1440" w:firstLine="0"/>
      </w:pPr>
      <w:rPr>
        <w:rFonts w:hint="default"/>
        <w:color w:val="000000"/>
        <w:position w:val="0"/>
        <w:sz w:val="20"/>
      </w:rPr>
    </w:lvl>
    <w:lvl w:ilvl="8">
      <w:start w:val="1"/>
      <w:numFmt w:val="bullet"/>
      <w:lvlText w:val=""/>
      <w:lvlJc w:val="left"/>
      <w:pPr>
        <w:tabs>
          <w:tab w:val="num" w:pos="1584"/>
        </w:tabs>
        <w:ind w:left="1584" w:firstLine="0"/>
      </w:pPr>
      <w:rPr>
        <w:rFonts w:hint="default"/>
        <w:color w:val="000000"/>
        <w:position w:val="0"/>
        <w:sz w:val="20"/>
      </w:rPr>
    </w:lvl>
  </w:abstractNum>
  <w:abstractNum w:abstractNumId="4">
    <w:nsid w:val="00000012"/>
    <w:multiLevelType w:val="multilevel"/>
    <w:tmpl w:val="894EE884"/>
    <w:lvl w:ilvl="0">
      <w:numFmt w:val="bullet"/>
      <w:lvlText w:val=""/>
      <w:lvlJc w:val="left"/>
      <w:pPr>
        <w:tabs>
          <w:tab w:val="num" w:pos="432"/>
        </w:tabs>
        <w:ind w:left="432" w:firstLine="0"/>
      </w:pPr>
      <w:rPr>
        <w:rFonts w:hint="default"/>
        <w:color w:val="000000"/>
        <w:position w:val="0"/>
        <w:sz w:val="20"/>
      </w:rPr>
    </w:lvl>
    <w:lvl w:ilvl="1">
      <w:numFmt w:val="bullet"/>
      <w:lvlText w:val=""/>
      <w:lvlJc w:val="left"/>
      <w:pPr>
        <w:tabs>
          <w:tab w:val="num" w:pos="576"/>
        </w:tabs>
        <w:ind w:left="576" w:firstLine="0"/>
      </w:pPr>
      <w:rPr>
        <w:rFonts w:hint="default"/>
        <w:color w:val="000000"/>
        <w:position w:val="0"/>
        <w:sz w:val="20"/>
      </w:rPr>
    </w:lvl>
    <w:lvl w:ilvl="2">
      <w:numFmt w:val="bullet"/>
      <w:lvlText w:val=""/>
      <w:lvlJc w:val="left"/>
      <w:pPr>
        <w:tabs>
          <w:tab w:val="num" w:pos="720"/>
        </w:tabs>
        <w:ind w:left="720" w:firstLine="0"/>
      </w:pPr>
      <w:rPr>
        <w:rFonts w:hint="default"/>
        <w:color w:val="000000"/>
        <w:position w:val="0"/>
        <w:sz w:val="20"/>
      </w:rPr>
    </w:lvl>
    <w:lvl w:ilvl="3">
      <w:numFmt w:val="bullet"/>
      <w:suff w:val="nothing"/>
      <w:lvlText w:val=""/>
      <w:lvlJc w:val="left"/>
      <w:pPr>
        <w:ind w:left="0" w:firstLine="8"/>
      </w:pPr>
      <w:rPr>
        <w:rFonts w:hint="default"/>
        <w:color w:val="000000"/>
        <w:position w:val="0"/>
        <w:sz w:val="20"/>
      </w:rPr>
    </w:lvl>
    <w:lvl w:ilvl="4">
      <w:start w:val="1"/>
      <w:numFmt w:val="bullet"/>
      <w:lvlText w:val=""/>
      <w:lvlJc w:val="left"/>
      <w:pPr>
        <w:tabs>
          <w:tab w:val="num" w:pos="1008"/>
        </w:tabs>
        <w:ind w:left="1008" w:firstLine="0"/>
      </w:pPr>
      <w:rPr>
        <w:rFonts w:hint="default"/>
        <w:color w:val="000000"/>
        <w:position w:val="0"/>
        <w:sz w:val="20"/>
      </w:rPr>
    </w:lvl>
    <w:lvl w:ilvl="5">
      <w:start w:val="1"/>
      <w:numFmt w:val="bullet"/>
      <w:lvlText w:val=""/>
      <w:lvlJc w:val="left"/>
      <w:pPr>
        <w:tabs>
          <w:tab w:val="num" w:pos="1152"/>
        </w:tabs>
        <w:ind w:left="1152" w:firstLine="0"/>
      </w:pPr>
      <w:rPr>
        <w:rFonts w:hint="default"/>
        <w:color w:val="000000"/>
        <w:position w:val="0"/>
        <w:sz w:val="20"/>
      </w:rPr>
    </w:lvl>
    <w:lvl w:ilvl="6">
      <w:start w:val="1"/>
      <w:numFmt w:val="bullet"/>
      <w:lvlText w:val=""/>
      <w:lvlJc w:val="left"/>
      <w:pPr>
        <w:tabs>
          <w:tab w:val="num" w:pos="1296"/>
        </w:tabs>
        <w:ind w:left="1296" w:firstLine="0"/>
      </w:pPr>
      <w:rPr>
        <w:rFonts w:hint="default"/>
        <w:color w:val="000000"/>
        <w:position w:val="0"/>
        <w:sz w:val="20"/>
      </w:rPr>
    </w:lvl>
    <w:lvl w:ilvl="7">
      <w:start w:val="1"/>
      <w:numFmt w:val="bullet"/>
      <w:lvlText w:val=""/>
      <w:lvlJc w:val="left"/>
      <w:pPr>
        <w:tabs>
          <w:tab w:val="num" w:pos="1440"/>
        </w:tabs>
        <w:ind w:left="1440" w:firstLine="0"/>
      </w:pPr>
      <w:rPr>
        <w:rFonts w:hint="default"/>
        <w:color w:val="000000"/>
        <w:position w:val="0"/>
        <w:sz w:val="20"/>
      </w:rPr>
    </w:lvl>
    <w:lvl w:ilvl="8">
      <w:start w:val="1"/>
      <w:numFmt w:val="bullet"/>
      <w:lvlText w:val=""/>
      <w:lvlJc w:val="left"/>
      <w:pPr>
        <w:tabs>
          <w:tab w:val="num" w:pos="1584"/>
        </w:tabs>
        <w:ind w:left="1584" w:firstLine="0"/>
      </w:pPr>
      <w:rPr>
        <w:rFonts w:hint="default"/>
        <w:color w:val="000000"/>
        <w:position w:val="0"/>
        <w:sz w:val="20"/>
      </w:rPr>
    </w:lvl>
  </w:abstractNum>
  <w:abstractNum w:abstractNumId="5">
    <w:nsid w:val="00000013"/>
    <w:multiLevelType w:val="multilevel"/>
    <w:tmpl w:val="894EE885"/>
    <w:lvl w:ilvl="0">
      <w:numFmt w:val="bullet"/>
      <w:lvlText w:val=""/>
      <w:lvlJc w:val="left"/>
      <w:pPr>
        <w:tabs>
          <w:tab w:val="num" w:pos="432"/>
        </w:tabs>
        <w:ind w:left="432" w:firstLine="0"/>
      </w:pPr>
      <w:rPr>
        <w:rFonts w:hint="default"/>
        <w:color w:val="000000"/>
        <w:position w:val="0"/>
        <w:sz w:val="20"/>
      </w:rPr>
    </w:lvl>
    <w:lvl w:ilvl="1">
      <w:start w:val="1"/>
      <w:numFmt w:val="bullet"/>
      <w:lvlText w:val=""/>
      <w:lvlJc w:val="left"/>
      <w:pPr>
        <w:tabs>
          <w:tab w:val="num" w:pos="576"/>
        </w:tabs>
        <w:ind w:left="576" w:firstLine="0"/>
      </w:pPr>
      <w:rPr>
        <w:rFonts w:hint="default"/>
        <w:color w:val="000000"/>
        <w:position w:val="0"/>
        <w:sz w:val="20"/>
      </w:rPr>
    </w:lvl>
    <w:lvl w:ilvl="2">
      <w:start w:val="1"/>
      <w:numFmt w:val="bullet"/>
      <w:lvlText w:val=""/>
      <w:lvlJc w:val="left"/>
      <w:pPr>
        <w:tabs>
          <w:tab w:val="num" w:pos="720"/>
        </w:tabs>
        <w:ind w:left="720" w:firstLine="0"/>
      </w:pPr>
      <w:rPr>
        <w:rFonts w:hint="default"/>
        <w:color w:val="000000"/>
        <w:position w:val="0"/>
        <w:sz w:val="20"/>
      </w:rPr>
    </w:lvl>
    <w:lvl w:ilvl="3">
      <w:start w:val="1"/>
      <w:numFmt w:val="bullet"/>
      <w:suff w:val="nothing"/>
      <w:lvlText w:val=""/>
      <w:lvlJc w:val="left"/>
      <w:pPr>
        <w:ind w:left="0" w:firstLine="0"/>
      </w:pPr>
      <w:rPr>
        <w:rFonts w:hint="default"/>
        <w:color w:val="000000"/>
        <w:position w:val="0"/>
        <w:sz w:val="20"/>
      </w:rPr>
    </w:lvl>
    <w:lvl w:ilvl="4">
      <w:start w:val="1"/>
      <w:numFmt w:val="bullet"/>
      <w:lvlText w:val=""/>
      <w:lvlJc w:val="left"/>
      <w:pPr>
        <w:tabs>
          <w:tab w:val="num" w:pos="1008"/>
        </w:tabs>
        <w:ind w:left="1008" w:firstLine="0"/>
      </w:pPr>
      <w:rPr>
        <w:rFonts w:hint="default"/>
        <w:color w:val="000000"/>
        <w:position w:val="0"/>
        <w:sz w:val="20"/>
      </w:rPr>
    </w:lvl>
    <w:lvl w:ilvl="5">
      <w:start w:val="1"/>
      <w:numFmt w:val="bullet"/>
      <w:lvlText w:val=""/>
      <w:lvlJc w:val="left"/>
      <w:pPr>
        <w:tabs>
          <w:tab w:val="num" w:pos="1152"/>
        </w:tabs>
        <w:ind w:left="1152" w:firstLine="0"/>
      </w:pPr>
      <w:rPr>
        <w:rFonts w:hint="default"/>
        <w:color w:val="000000"/>
        <w:position w:val="0"/>
        <w:sz w:val="20"/>
      </w:rPr>
    </w:lvl>
    <w:lvl w:ilvl="6">
      <w:start w:val="1"/>
      <w:numFmt w:val="bullet"/>
      <w:lvlText w:val=""/>
      <w:lvlJc w:val="left"/>
      <w:pPr>
        <w:tabs>
          <w:tab w:val="num" w:pos="1296"/>
        </w:tabs>
        <w:ind w:left="1296" w:firstLine="0"/>
      </w:pPr>
      <w:rPr>
        <w:rFonts w:hint="default"/>
        <w:color w:val="000000"/>
        <w:position w:val="0"/>
        <w:sz w:val="20"/>
      </w:rPr>
    </w:lvl>
    <w:lvl w:ilvl="7">
      <w:start w:val="1"/>
      <w:numFmt w:val="bullet"/>
      <w:lvlText w:val=""/>
      <w:lvlJc w:val="left"/>
      <w:pPr>
        <w:tabs>
          <w:tab w:val="num" w:pos="1440"/>
        </w:tabs>
        <w:ind w:left="1440" w:firstLine="0"/>
      </w:pPr>
      <w:rPr>
        <w:rFonts w:hint="default"/>
        <w:color w:val="000000"/>
        <w:position w:val="0"/>
        <w:sz w:val="20"/>
      </w:rPr>
    </w:lvl>
    <w:lvl w:ilvl="8">
      <w:start w:val="1"/>
      <w:numFmt w:val="bullet"/>
      <w:lvlText w:val=""/>
      <w:lvlJc w:val="left"/>
      <w:pPr>
        <w:tabs>
          <w:tab w:val="num" w:pos="1584"/>
        </w:tabs>
        <w:ind w:left="1584" w:firstLine="0"/>
      </w:pPr>
      <w:rPr>
        <w:rFonts w:hint="default"/>
        <w:color w:val="000000"/>
        <w:position w:val="0"/>
        <w:sz w:val="20"/>
      </w:rPr>
    </w:lvl>
  </w:abstractNum>
  <w:abstractNum w:abstractNumId="6">
    <w:nsid w:val="00000014"/>
    <w:multiLevelType w:val="multilevel"/>
    <w:tmpl w:val="894EE886"/>
    <w:lvl w:ilvl="0">
      <w:numFmt w:val="bullet"/>
      <w:lvlText w:val=""/>
      <w:lvlJc w:val="left"/>
      <w:pPr>
        <w:tabs>
          <w:tab w:val="num" w:pos="432"/>
        </w:tabs>
        <w:ind w:left="432" w:firstLine="0"/>
      </w:pPr>
      <w:rPr>
        <w:rFonts w:hint="default"/>
        <w:color w:val="000000"/>
        <w:position w:val="0"/>
        <w:sz w:val="20"/>
      </w:rPr>
    </w:lvl>
    <w:lvl w:ilvl="1">
      <w:numFmt w:val="bullet"/>
      <w:lvlText w:val=""/>
      <w:lvlJc w:val="left"/>
      <w:pPr>
        <w:tabs>
          <w:tab w:val="num" w:pos="576"/>
        </w:tabs>
        <w:ind w:left="576" w:firstLine="0"/>
      </w:pPr>
      <w:rPr>
        <w:rFonts w:hint="default"/>
        <w:color w:val="000000"/>
        <w:position w:val="0"/>
        <w:sz w:val="20"/>
      </w:rPr>
    </w:lvl>
    <w:lvl w:ilvl="2">
      <w:numFmt w:val="bullet"/>
      <w:lvlText w:val=""/>
      <w:lvlJc w:val="left"/>
      <w:pPr>
        <w:tabs>
          <w:tab w:val="num" w:pos="720"/>
        </w:tabs>
        <w:ind w:left="720" w:firstLine="0"/>
      </w:pPr>
      <w:rPr>
        <w:rFonts w:hint="default"/>
        <w:color w:val="000000"/>
        <w:position w:val="0"/>
        <w:sz w:val="20"/>
      </w:rPr>
    </w:lvl>
    <w:lvl w:ilvl="3">
      <w:numFmt w:val="bullet"/>
      <w:suff w:val="nothing"/>
      <w:lvlText w:val=""/>
      <w:lvlJc w:val="left"/>
      <w:pPr>
        <w:ind w:left="0" w:firstLine="8"/>
      </w:pPr>
      <w:rPr>
        <w:rFonts w:hint="default"/>
        <w:color w:val="000000"/>
        <w:position w:val="0"/>
        <w:sz w:val="20"/>
      </w:rPr>
    </w:lvl>
    <w:lvl w:ilvl="4">
      <w:start w:val="1"/>
      <w:numFmt w:val="bullet"/>
      <w:lvlText w:val=""/>
      <w:lvlJc w:val="left"/>
      <w:pPr>
        <w:tabs>
          <w:tab w:val="num" w:pos="1008"/>
        </w:tabs>
        <w:ind w:left="1008" w:firstLine="0"/>
      </w:pPr>
      <w:rPr>
        <w:rFonts w:hint="default"/>
        <w:color w:val="000000"/>
        <w:position w:val="0"/>
        <w:sz w:val="20"/>
      </w:rPr>
    </w:lvl>
    <w:lvl w:ilvl="5">
      <w:start w:val="1"/>
      <w:numFmt w:val="bullet"/>
      <w:lvlText w:val=""/>
      <w:lvlJc w:val="left"/>
      <w:pPr>
        <w:tabs>
          <w:tab w:val="num" w:pos="1152"/>
        </w:tabs>
        <w:ind w:left="1152" w:firstLine="0"/>
      </w:pPr>
      <w:rPr>
        <w:rFonts w:hint="default"/>
        <w:color w:val="000000"/>
        <w:position w:val="0"/>
        <w:sz w:val="20"/>
      </w:rPr>
    </w:lvl>
    <w:lvl w:ilvl="6">
      <w:start w:val="1"/>
      <w:numFmt w:val="bullet"/>
      <w:lvlText w:val=""/>
      <w:lvlJc w:val="left"/>
      <w:pPr>
        <w:tabs>
          <w:tab w:val="num" w:pos="1296"/>
        </w:tabs>
        <w:ind w:left="1296" w:firstLine="0"/>
      </w:pPr>
      <w:rPr>
        <w:rFonts w:hint="default"/>
        <w:color w:val="000000"/>
        <w:position w:val="0"/>
        <w:sz w:val="20"/>
      </w:rPr>
    </w:lvl>
    <w:lvl w:ilvl="7">
      <w:start w:val="1"/>
      <w:numFmt w:val="bullet"/>
      <w:lvlText w:val=""/>
      <w:lvlJc w:val="left"/>
      <w:pPr>
        <w:tabs>
          <w:tab w:val="num" w:pos="1440"/>
        </w:tabs>
        <w:ind w:left="1440" w:firstLine="0"/>
      </w:pPr>
      <w:rPr>
        <w:rFonts w:hint="default"/>
        <w:color w:val="000000"/>
        <w:position w:val="0"/>
        <w:sz w:val="20"/>
      </w:rPr>
    </w:lvl>
    <w:lvl w:ilvl="8">
      <w:start w:val="1"/>
      <w:numFmt w:val="bullet"/>
      <w:lvlText w:val=""/>
      <w:lvlJc w:val="left"/>
      <w:pPr>
        <w:tabs>
          <w:tab w:val="num" w:pos="1584"/>
        </w:tabs>
        <w:ind w:left="1584" w:firstLine="0"/>
      </w:pPr>
      <w:rPr>
        <w:rFonts w:hint="default"/>
        <w:color w:val="000000"/>
        <w:position w:val="0"/>
        <w:sz w:val="20"/>
      </w:rPr>
    </w:lvl>
  </w:abstractNum>
  <w:abstractNum w:abstractNumId="7">
    <w:nsid w:val="0000001F"/>
    <w:multiLevelType w:val="multilevel"/>
    <w:tmpl w:val="894EE891"/>
    <w:lvl w:ilvl="0">
      <w:numFmt w:val="decimal"/>
      <w:pStyle w:val="List15"/>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24"/>
    <w:multiLevelType w:val="multilevel"/>
    <w:tmpl w:val="8DA43326"/>
    <w:lvl w:ilvl="0">
      <w:start w:val="2"/>
      <w:numFmt w:val="decimal"/>
      <w:isLgl/>
      <w:lvlText w:val="%1."/>
      <w:lvlJc w:val="left"/>
      <w:pPr>
        <w:tabs>
          <w:tab w:val="num" w:pos="-90"/>
        </w:tabs>
        <w:ind w:left="-90" w:firstLine="360"/>
      </w:pPr>
      <w:rPr>
        <w:rFonts w:hint="default"/>
        <w:color w:val="000000"/>
        <w:position w:val="0"/>
        <w:sz w:val="16"/>
        <w:szCs w:val="16"/>
      </w:rPr>
    </w:lvl>
    <w:lvl w:ilvl="1">
      <w:start w:val="1"/>
      <w:numFmt w:val="decimal"/>
      <w:isLgl/>
      <w:lvlText w:val="%1."/>
      <w:lvlJc w:val="left"/>
      <w:pPr>
        <w:tabs>
          <w:tab w:val="num" w:pos="360"/>
        </w:tabs>
        <w:ind w:left="360" w:firstLine="360"/>
      </w:pPr>
      <w:rPr>
        <w:rFonts w:hint="default"/>
        <w:color w:val="000000"/>
        <w:position w:val="0"/>
        <w:sz w:val="20"/>
      </w:rPr>
    </w:lvl>
    <w:lvl w:ilvl="2">
      <w:start w:val="1"/>
      <w:numFmt w:val="bullet"/>
      <w:lvlText w:val=""/>
      <w:lvlJc w:val="left"/>
      <w:pPr>
        <w:tabs>
          <w:tab w:val="num" w:pos="360"/>
        </w:tabs>
        <w:ind w:left="360" w:firstLine="360"/>
      </w:pPr>
      <w:rPr>
        <w:rFonts w:hint="default"/>
        <w:color w:val="000000"/>
        <w:position w:val="0"/>
        <w:sz w:val="20"/>
      </w:rPr>
    </w:lvl>
    <w:lvl w:ilvl="3">
      <w:start w:val="1"/>
      <w:numFmt w:val="bullet"/>
      <w:lvlText w:val=""/>
      <w:lvlJc w:val="left"/>
      <w:pPr>
        <w:tabs>
          <w:tab w:val="num" w:pos="360"/>
        </w:tabs>
        <w:ind w:left="360" w:firstLine="360"/>
      </w:pPr>
      <w:rPr>
        <w:rFonts w:hint="default"/>
        <w:color w:val="000000"/>
        <w:position w:val="0"/>
        <w:sz w:val="20"/>
      </w:rPr>
    </w:lvl>
    <w:lvl w:ilvl="4">
      <w:start w:val="1"/>
      <w:numFmt w:val="bullet"/>
      <w:lvlText w:val=""/>
      <w:lvlJc w:val="left"/>
      <w:pPr>
        <w:tabs>
          <w:tab w:val="num" w:pos="360"/>
        </w:tabs>
        <w:ind w:left="360" w:firstLine="360"/>
      </w:pPr>
      <w:rPr>
        <w:rFonts w:hint="default"/>
        <w:color w:val="000000"/>
        <w:position w:val="0"/>
        <w:sz w:val="20"/>
      </w:rPr>
    </w:lvl>
    <w:lvl w:ilvl="5">
      <w:start w:val="1"/>
      <w:numFmt w:val="bullet"/>
      <w:lvlText w:val=""/>
      <w:lvlJc w:val="left"/>
      <w:pPr>
        <w:tabs>
          <w:tab w:val="num" w:pos="360"/>
        </w:tabs>
        <w:ind w:left="360" w:firstLine="360"/>
      </w:pPr>
      <w:rPr>
        <w:rFonts w:hint="default"/>
        <w:color w:val="000000"/>
        <w:position w:val="0"/>
        <w:sz w:val="20"/>
      </w:rPr>
    </w:lvl>
    <w:lvl w:ilvl="6">
      <w:start w:val="1"/>
      <w:numFmt w:val="bullet"/>
      <w:lvlText w:val=""/>
      <w:lvlJc w:val="left"/>
      <w:pPr>
        <w:tabs>
          <w:tab w:val="num" w:pos="360"/>
        </w:tabs>
        <w:ind w:left="360" w:firstLine="360"/>
      </w:pPr>
      <w:rPr>
        <w:rFonts w:hint="default"/>
        <w:color w:val="000000"/>
        <w:position w:val="0"/>
        <w:sz w:val="20"/>
      </w:rPr>
    </w:lvl>
    <w:lvl w:ilvl="7">
      <w:start w:val="1"/>
      <w:numFmt w:val="bullet"/>
      <w:lvlText w:val=""/>
      <w:lvlJc w:val="left"/>
      <w:pPr>
        <w:tabs>
          <w:tab w:val="num" w:pos="360"/>
        </w:tabs>
        <w:ind w:left="360" w:firstLine="360"/>
      </w:pPr>
      <w:rPr>
        <w:rFonts w:hint="default"/>
        <w:color w:val="000000"/>
        <w:position w:val="0"/>
        <w:sz w:val="20"/>
      </w:rPr>
    </w:lvl>
    <w:lvl w:ilvl="8">
      <w:start w:val="1"/>
      <w:numFmt w:val="bullet"/>
      <w:lvlText w:val=""/>
      <w:lvlJc w:val="left"/>
      <w:pPr>
        <w:tabs>
          <w:tab w:val="num" w:pos="360"/>
        </w:tabs>
        <w:ind w:left="360" w:firstLine="360"/>
      </w:pPr>
      <w:rPr>
        <w:rFonts w:hint="default"/>
        <w:color w:val="000000"/>
        <w:position w:val="0"/>
        <w:sz w:val="20"/>
      </w:rPr>
    </w:lvl>
  </w:abstractNum>
  <w:abstractNum w:abstractNumId="9">
    <w:nsid w:val="00000025"/>
    <w:multiLevelType w:val="multilevel"/>
    <w:tmpl w:val="894EE897"/>
    <w:lvl w:ilvl="0">
      <w:numFmt w:val="decimal"/>
      <w:pStyle w:val="List17"/>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26"/>
    <w:multiLevelType w:val="multilevel"/>
    <w:tmpl w:val="895ACB22"/>
    <w:lvl w:ilvl="0">
      <w:start w:val="10"/>
      <w:numFmt w:val="decimal"/>
      <w:isLgl/>
      <w:lvlText w:val="%1."/>
      <w:lvlJc w:val="left"/>
      <w:pPr>
        <w:tabs>
          <w:tab w:val="num" w:pos="90"/>
        </w:tabs>
        <w:ind w:left="90" w:firstLine="360"/>
      </w:pPr>
      <w:rPr>
        <w:rFonts w:hint="default"/>
        <w:color w:val="000000"/>
        <w:position w:val="0"/>
        <w:sz w:val="16"/>
        <w:szCs w:val="16"/>
      </w:rPr>
    </w:lvl>
    <w:lvl w:ilvl="1">
      <w:start w:val="1"/>
      <w:numFmt w:val="decimal"/>
      <w:isLgl/>
      <w:lvlText w:val="%1."/>
      <w:lvlJc w:val="left"/>
      <w:pPr>
        <w:tabs>
          <w:tab w:val="num" w:pos="90"/>
        </w:tabs>
        <w:ind w:left="90" w:firstLine="360"/>
      </w:pPr>
      <w:rPr>
        <w:rFonts w:hint="default"/>
        <w:color w:val="000000"/>
        <w:position w:val="0"/>
        <w:sz w:val="20"/>
      </w:rPr>
    </w:lvl>
    <w:lvl w:ilvl="2">
      <w:start w:val="1"/>
      <w:numFmt w:val="bullet"/>
      <w:lvlText w:val=""/>
      <w:lvlJc w:val="left"/>
      <w:pPr>
        <w:tabs>
          <w:tab w:val="num" w:pos="90"/>
        </w:tabs>
        <w:ind w:left="90" w:firstLine="360"/>
      </w:pPr>
      <w:rPr>
        <w:rFonts w:hint="default"/>
        <w:color w:val="000000"/>
        <w:position w:val="0"/>
        <w:sz w:val="20"/>
      </w:rPr>
    </w:lvl>
    <w:lvl w:ilvl="3">
      <w:start w:val="1"/>
      <w:numFmt w:val="bullet"/>
      <w:lvlText w:val=""/>
      <w:lvlJc w:val="left"/>
      <w:pPr>
        <w:tabs>
          <w:tab w:val="num" w:pos="90"/>
        </w:tabs>
        <w:ind w:left="90" w:firstLine="360"/>
      </w:pPr>
      <w:rPr>
        <w:rFonts w:hint="default"/>
        <w:color w:val="000000"/>
        <w:position w:val="0"/>
        <w:sz w:val="20"/>
      </w:rPr>
    </w:lvl>
    <w:lvl w:ilvl="4">
      <w:start w:val="1"/>
      <w:numFmt w:val="bullet"/>
      <w:lvlText w:val=""/>
      <w:lvlJc w:val="left"/>
      <w:pPr>
        <w:tabs>
          <w:tab w:val="num" w:pos="90"/>
        </w:tabs>
        <w:ind w:left="90" w:firstLine="360"/>
      </w:pPr>
      <w:rPr>
        <w:rFonts w:hint="default"/>
        <w:color w:val="000000"/>
        <w:position w:val="0"/>
        <w:sz w:val="20"/>
      </w:rPr>
    </w:lvl>
    <w:lvl w:ilvl="5">
      <w:start w:val="1"/>
      <w:numFmt w:val="bullet"/>
      <w:lvlText w:val=""/>
      <w:lvlJc w:val="left"/>
      <w:pPr>
        <w:tabs>
          <w:tab w:val="num" w:pos="90"/>
        </w:tabs>
        <w:ind w:left="90" w:firstLine="360"/>
      </w:pPr>
      <w:rPr>
        <w:rFonts w:hint="default"/>
        <w:color w:val="000000"/>
        <w:position w:val="0"/>
        <w:sz w:val="20"/>
      </w:rPr>
    </w:lvl>
    <w:lvl w:ilvl="6">
      <w:start w:val="1"/>
      <w:numFmt w:val="bullet"/>
      <w:lvlText w:val=""/>
      <w:lvlJc w:val="left"/>
      <w:pPr>
        <w:tabs>
          <w:tab w:val="num" w:pos="90"/>
        </w:tabs>
        <w:ind w:left="90" w:firstLine="360"/>
      </w:pPr>
      <w:rPr>
        <w:rFonts w:hint="default"/>
        <w:color w:val="000000"/>
        <w:position w:val="0"/>
        <w:sz w:val="20"/>
      </w:rPr>
    </w:lvl>
    <w:lvl w:ilvl="7">
      <w:start w:val="1"/>
      <w:numFmt w:val="bullet"/>
      <w:lvlText w:val=""/>
      <w:lvlJc w:val="left"/>
      <w:pPr>
        <w:tabs>
          <w:tab w:val="num" w:pos="90"/>
        </w:tabs>
        <w:ind w:left="90" w:firstLine="360"/>
      </w:pPr>
      <w:rPr>
        <w:rFonts w:hint="default"/>
        <w:color w:val="000000"/>
        <w:position w:val="0"/>
        <w:sz w:val="20"/>
      </w:rPr>
    </w:lvl>
    <w:lvl w:ilvl="8">
      <w:start w:val="1"/>
      <w:numFmt w:val="bullet"/>
      <w:lvlText w:val=""/>
      <w:lvlJc w:val="left"/>
      <w:pPr>
        <w:tabs>
          <w:tab w:val="num" w:pos="90"/>
        </w:tabs>
        <w:ind w:left="90" w:firstLine="360"/>
      </w:pPr>
      <w:rPr>
        <w:rFonts w:hint="default"/>
        <w:color w:val="000000"/>
        <w:position w:val="0"/>
        <w:sz w:val="20"/>
      </w:rPr>
    </w:lvl>
  </w:abstractNum>
  <w:abstractNum w:abstractNumId="11">
    <w:nsid w:val="00000027"/>
    <w:multiLevelType w:val="multilevel"/>
    <w:tmpl w:val="894EE899"/>
    <w:lvl w:ilvl="0">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2880"/>
      </w:pPr>
      <w:rPr>
        <w:rFonts w:ascii="Arial Unicode MS" w:eastAsia="ヒラギノ角ゴ Pro W3" w:hAnsi="Arial Unicode MS" w:hint="default"/>
        <w:color w:val="000000"/>
        <w:position w:val="0"/>
        <w:sz w:val="20"/>
      </w:rPr>
    </w:lvl>
    <w:lvl w:ilvl="2">
      <w:start w:val="1"/>
      <w:numFmt w:val="bullet"/>
      <w:lvlText w:val="▪"/>
      <w:lvlJc w:val="left"/>
      <w:pPr>
        <w:tabs>
          <w:tab w:val="num" w:pos="360"/>
        </w:tabs>
        <w:ind w:left="360" w:firstLine="3240"/>
      </w:pPr>
      <w:rPr>
        <w:rFonts w:ascii="Arial Unicode MS" w:eastAsia="ヒラギノ角ゴ Pro W3" w:hAnsi="Arial Unicode MS" w:hint="default"/>
        <w:color w:val="000000"/>
        <w:position w:val="0"/>
        <w:sz w:val="20"/>
      </w:rPr>
    </w:lvl>
    <w:lvl w:ilvl="3">
      <w:start w:val="1"/>
      <w:numFmt w:val="bullet"/>
      <w:lvlText w:val="·"/>
      <w:lvlJc w:val="left"/>
      <w:pPr>
        <w:tabs>
          <w:tab w:val="num" w:pos="360"/>
        </w:tabs>
        <w:ind w:left="360" w:firstLine="3600"/>
      </w:pPr>
      <w:rPr>
        <w:rFonts w:ascii="Lucida Grande" w:eastAsia="ヒラギノ角ゴ Pro W3" w:hAnsi="Symbol" w:hint="default"/>
        <w:color w:val="000000"/>
        <w:position w:val="0"/>
        <w:sz w:val="20"/>
      </w:rPr>
    </w:lvl>
    <w:lvl w:ilvl="4">
      <w:start w:val="1"/>
      <w:numFmt w:val="bullet"/>
      <w:lvlText w:val="◦"/>
      <w:lvlJc w:val="left"/>
      <w:pPr>
        <w:tabs>
          <w:tab w:val="num" w:pos="360"/>
        </w:tabs>
        <w:ind w:left="360" w:firstLine="3960"/>
      </w:pPr>
      <w:rPr>
        <w:rFonts w:ascii="Arial Unicode MS" w:eastAsia="ヒラギノ角ゴ Pro W3" w:hAnsi="Arial Unicode MS" w:hint="default"/>
        <w:color w:val="000000"/>
        <w:position w:val="0"/>
        <w:sz w:val="20"/>
      </w:rPr>
    </w:lvl>
    <w:lvl w:ilvl="5">
      <w:start w:val="1"/>
      <w:numFmt w:val="bullet"/>
      <w:lvlText w:val="▪"/>
      <w:lvlJc w:val="left"/>
      <w:pPr>
        <w:tabs>
          <w:tab w:val="num" w:pos="360"/>
        </w:tabs>
        <w:ind w:left="360" w:firstLine="4320"/>
      </w:pPr>
      <w:rPr>
        <w:rFonts w:ascii="Arial Unicode MS" w:eastAsia="ヒラギノ角ゴ Pro W3" w:hAnsi="Arial Unicode M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
      <w:lvlJc w:val="left"/>
      <w:pPr>
        <w:tabs>
          <w:tab w:val="num" w:pos="360"/>
        </w:tabs>
        <w:ind w:left="360" w:firstLine="5040"/>
      </w:pPr>
      <w:rPr>
        <w:rFonts w:ascii="Arial Unicode MS" w:eastAsia="ヒラギノ角ゴ Pro W3" w:hAnsi="Arial Unicode MS" w:hint="default"/>
        <w:color w:val="000000"/>
        <w:position w:val="0"/>
        <w:sz w:val="20"/>
      </w:rPr>
    </w:lvl>
    <w:lvl w:ilvl="8">
      <w:start w:val="1"/>
      <w:numFmt w:val="bullet"/>
      <w:lvlText w:val="▪"/>
      <w:lvlJc w:val="left"/>
      <w:pPr>
        <w:tabs>
          <w:tab w:val="num" w:pos="360"/>
        </w:tabs>
        <w:ind w:left="360" w:firstLine="5400"/>
      </w:pPr>
      <w:rPr>
        <w:rFonts w:ascii="Arial Unicode MS" w:eastAsia="ヒラギノ角ゴ Pro W3" w:hAnsi="Arial Unicode MS" w:hint="default"/>
        <w:color w:val="000000"/>
        <w:position w:val="0"/>
        <w:sz w:val="20"/>
      </w:rPr>
    </w:lvl>
  </w:abstractNum>
  <w:abstractNum w:abstractNumId="12">
    <w:nsid w:val="00000028"/>
    <w:multiLevelType w:val="multilevel"/>
    <w:tmpl w:val="7AFEE98E"/>
    <w:lvl w:ilvl="0">
      <w:start w:val="15"/>
      <w:numFmt w:val="decimal"/>
      <w:isLgl/>
      <w:lvlText w:val="%1."/>
      <w:lvlJc w:val="left"/>
      <w:pPr>
        <w:tabs>
          <w:tab w:val="num" w:pos="0"/>
        </w:tabs>
        <w:ind w:left="0" w:firstLine="360"/>
      </w:pPr>
      <w:rPr>
        <w:rFonts w:hint="default"/>
        <w:color w:val="000000"/>
        <w:position w:val="0"/>
        <w:sz w:val="16"/>
        <w:szCs w:val="16"/>
      </w:rPr>
    </w:lvl>
    <w:lvl w:ilvl="1">
      <w:start w:val="1"/>
      <w:numFmt w:val="decimal"/>
      <w:isLgl/>
      <w:lvlText w:val="%1."/>
      <w:lvlJc w:val="left"/>
      <w:pPr>
        <w:tabs>
          <w:tab w:val="num" w:pos="0"/>
        </w:tabs>
        <w:ind w:left="0" w:firstLine="360"/>
      </w:pPr>
      <w:rPr>
        <w:rFonts w:hint="default"/>
        <w:color w:val="000000"/>
        <w:position w:val="0"/>
        <w:sz w:val="20"/>
      </w:rPr>
    </w:lvl>
    <w:lvl w:ilvl="2">
      <w:start w:val="1"/>
      <w:numFmt w:val="bullet"/>
      <w:lvlText w:val=""/>
      <w:lvlJc w:val="left"/>
      <w:pPr>
        <w:tabs>
          <w:tab w:val="num" w:pos="0"/>
        </w:tabs>
        <w:ind w:left="0" w:firstLine="360"/>
      </w:pPr>
      <w:rPr>
        <w:rFonts w:hint="default"/>
        <w:color w:val="000000"/>
        <w:position w:val="0"/>
        <w:sz w:val="20"/>
      </w:rPr>
    </w:lvl>
    <w:lvl w:ilvl="3">
      <w:start w:val="1"/>
      <w:numFmt w:val="bullet"/>
      <w:lvlText w:val=""/>
      <w:lvlJc w:val="left"/>
      <w:pPr>
        <w:tabs>
          <w:tab w:val="num" w:pos="0"/>
        </w:tabs>
        <w:ind w:left="0" w:firstLine="360"/>
      </w:pPr>
      <w:rPr>
        <w:rFonts w:hint="default"/>
        <w:color w:val="000000"/>
        <w:position w:val="0"/>
        <w:sz w:val="20"/>
      </w:rPr>
    </w:lvl>
    <w:lvl w:ilvl="4">
      <w:start w:val="1"/>
      <w:numFmt w:val="bullet"/>
      <w:lvlText w:val=""/>
      <w:lvlJc w:val="left"/>
      <w:pPr>
        <w:tabs>
          <w:tab w:val="num" w:pos="0"/>
        </w:tabs>
        <w:ind w:left="0" w:firstLine="360"/>
      </w:pPr>
      <w:rPr>
        <w:rFonts w:hint="default"/>
        <w:color w:val="000000"/>
        <w:position w:val="0"/>
        <w:sz w:val="20"/>
      </w:rPr>
    </w:lvl>
    <w:lvl w:ilvl="5">
      <w:start w:val="1"/>
      <w:numFmt w:val="bullet"/>
      <w:lvlText w:val=""/>
      <w:lvlJc w:val="left"/>
      <w:pPr>
        <w:tabs>
          <w:tab w:val="num" w:pos="0"/>
        </w:tabs>
        <w:ind w:left="0" w:firstLine="360"/>
      </w:pPr>
      <w:rPr>
        <w:rFonts w:hint="default"/>
        <w:color w:val="000000"/>
        <w:position w:val="0"/>
        <w:sz w:val="20"/>
      </w:rPr>
    </w:lvl>
    <w:lvl w:ilvl="6">
      <w:start w:val="1"/>
      <w:numFmt w:val="bullet"/>
      <w:lvlText w:val=""/>
      <w:lvlJc w:val="left"/>
      <w:pPr>
        <w:tabs>
          <w:tab w:val="num" w:pos="0"/>
        </w:tabs>
        <w:ind w:left="0" w:firstLine="360"/>
      </w:pPr>
      <w:rPr>
        <w:rFonts w:hint="default"/>
        <w:color w:val="000000"/>
        <w:position w:val="0"/>
        <w:sz w:val="20"/>
      </w:rPr>
    </w:lvl>
    <w:lvl w:ilvl="7">
      <w:start w:val="1"/>
      <w:numFmt w:val="bullet"/>
      <w:lvlText w:val=""/>
      <w:lvlJc w:val="left"/>
      <w:pPr>
        <w:tabs>
          <w:tab w:val="num" w:pos="0"/>
        </w:tabs>
        <w:ind w:left="0" w:firstLine="360"/>
      </w:pPr>
      <w:rPr>
        <w:rFonts w:hint="default"/>
        <w:color w:val="000000"/>
        <w:position w:val="0"/>
        <w:sz w:val="20"/>
      </w:rPr>
    </w:lvl>
    <w:lvl w:ilvl="8">
      <w:start w:val="1"/>
      <w:numFmt w:val="bullet"/>
      <w:lvlText w:val=""/>
      <w:lvlJc w:val="left"/>
      <w:pPr>
        <w:tabs>
          <w:tab w:val="num" w:pos="0"/>
        </w:tabs>
        <w:ind w:left="0" w:firstLine="360"/>
      </w:pPr>
      <w:rPr>
        <w:rFonts w:hint="default"/>
        <w:color w:val="000000"/>
        <w:position w:val="0"/>
        <w:sz w:val="20"/>
      </w:rPr>
    </w:lvl>
  </w:abstractNum>
  <w:abstractNum w:abstractNumId="13">
    <w:nsid w:val="00000029"/>
    <w:multiLevelType w:val="multilevel"/>
    <w:tmpl w:val="894EE89B"/>
    <w:lvl w:ilvl="0">
      <w:start w:val="1"/>
      <w:numFmt w:val="decimal"/>
      <w:pStyle w:val="List19"/>
      <w:lvlText w:val="%1."/>
      <w:lvlJc w:val="left"/>
      <w:pPr>
        <w:tabs>
          <w:tab w:val="num" w:pos="486"/>
        </w:tabs>
        <w:ind w:left="486" w:firstLine="360"/>
      </w:pPr>
      <w:rPr>
        <w:rFonts w:hint="default"/>
        <w:position w:val="0"/>
      </w:rPr>
    </w:lvl>
    <w:lvl w:ilvl="1">
      <w:start w:val="1"/>
      <w:numFmt w:val="lowerLetter"/>
      <w:lvlText w:val="%2."/>
      <w:lvlJc w:val="left"/>
      <w:pPr>
        <w:tabs>
          <w:tab w:val="num" w:pos="432"/>
        </w:tabs>
        <w:ind w:left="432" w:firstLine="1080"/>
      </w:pPr>
      <w:rPr>
        <w:rFonts w:hint="default"/>
        <w:position w:val="0"/>
      </w:rPr>
    </w:lvl>
    <w:lvl w:ilvl="2">
      <w:start w:val="1"/>
      <w:numFmt w:val="lowerRoman"/>
      <w:lvlText w:val="%3."/>
      <w:lvlJc w:val="left"/>
      <w:pPr>
        <w:tabs>
          <w:tab w:val="num" w:pos="216"/>
        </w:tabs>
        <w:ind w:left="216" w:firstLine="1980"/>
      </w:pPr>
      <w:rPr>
        <w:rFonts w:hint="default"/>
        <w:position w:val="0"/>
      </w:rPr>
    </w:lvl>
    <w:lvl w:ilvl="3">
      <w:start w:val="1"/>
      <w:numFmt w:val="decimal"/>
      <w:lvlText w:val="%4."/>
      <w:lvlJc w:val="left"/>
      <w:pPr>
        <w:tabs>
          <w:tab w:val="num" w:pos="432"/>
        </w:tabs>
        <w:ind w:left="432" w:firstLine="2520"/>
      </w:pPr>
      <w:rPr>
        <w:rFonts w:hint="default"/>
        <w:position w:val="0"/>
      </w:rPr>
    </w:lvl>
    <w:lvl w:ilvl="4">
      <w:start w:val="1"/>
      <w:numFmt w:val="lowerLetter"/>
      <w:lvlText w:val="%5."/>
      <w:lvlJc w:val="left"/>
      <w:pPr>
        <w:tabs>
          <w:tab w:val="num" w:pos="432"/>
        </w:tabs>
        <w:ind w:left="432" w:firstLine="3240"/>
      </w:pPr>
      <w:rPr>
        <w:rFonts w:hint="default"/>
        <w:position w:val="0"/>
      </w:rPr>
    </w:lvl>
    <w:lvl w:ilvl="5">
      <w:start w:val="1"/>
      <w:numFmt w:val="lowerRoman"/>
      <w:lvlText w:val="%6."/>
      <w:lvlJc w:val="left"/>
      <w:pPr>
        <w:tabs>
          <w:tab w:val="num" w:pos="216"/>
        </w:tabs>
        <w:ind w:left="216" w:firstLine="4140"/>
      </w:pPr>
      <w:rPr>
        <w:rFonts w:hint="default"/>
        <w:position w:val="0"/>
      </w:rPr>
    </w:lvl>
    <w:lvl w:ilvl="6">
      <w:start w:val="1"/>
      <w:numFmt w:val="decimal"/>
      <w:lvlText w:val="%7."/>
      <w:lvlJc w:val="left"/>
      <w:pPr>
        <w:tabs>
          <w:tab w:val="num" w:pos="432"/>
        </w:tabs>
        <w:ind w:left="432" w:firstLine="4680"/>
      </w:pPr>
      <w:rPr>
        <w:rFonts w:hint="default"/>
        <w:position w:val="0"/>
      </w:rPr>
    </w:lvl>
    <w:lvl w:ilvl="7">
      <w:start w:val="1"/>
      <w:numFmt w:val="lowerLetter"/>
      <w:lvlText w:val="%8."/>
      <w:lvlJc w:val="left"/>
      <w:pPr>
        <w:tabs>
          <w:tab w:val="num" w:pos="432"/>
        </w:tabs>
        <w:ind w:left="432" w:firstLine="5400"/>
      </w:pPr>
      <w:rPr>
        <w:rFonts w:hint="default"/>
        <w:position w:val="0"/>
      </w:rPr>
    </w:lvl>
    <w:lvl w:ilvl="8">
      <w:start w:val="1"/>
      <w:numFmt w:val="lowerRoman"/>
      <w:lvlText w:val="%9."/>
      <w:lvlJc w:val="left"/>
      <w:pPr>
        <w:tabs>
          <w:tab w:val="num" w:pos="216"/>
        </w:tabs>
        <w:ind w:left="216" w:firstLine="6300"/>
      </w:pPr>
      <w:rPr>
        <w:rFonts w:hint="default"/>
        <w:position w:val="0"/>
      </w:rPr>
    </w:lvl>
  </w:abstractNum>
  <w:abstractNum w:abstractNumId="14">
    <w:nsid w:val="0000002D"/>
    <w:multiLevelType w:val="multilevel"/>
    <w:tmpl w:val="894EE89F"/>
    <w:lvl w:ilvl="0">
      <w:numFmt w:val="decimal"/>
      <w:pStyle w:val="List2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0000031"/>
    <w:multiLevelType w:val="multilevel"/>
    <w:tmpl w:val="894EE8A3"/>
    <w:lvl w:ilvl="0">
      <w:numFmt w:val="decimal"/>
      <w:pStyle w:val="List23"/>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0000034"/>
    <w:multiLevelType w:val="multilevel"/>
    <w:tmpl w:val="894EE8A6"/>
    <w:lvl w:ilvl="0">
      <w:start w:val="1"/>
      <w:numFmt w:val="decimal"/>
      <w:pStyle w:val="List25"/>
      <w:lvlText w:val="%1."/>
      <w:lvlJc w:val="left"/>
      <w:pPr>
        <w:tabs>
          <w:tab w:val="num" w:pos="468"/>
        </w:tabs>
        <w:ind w:left="468" w:firstLine="360"/>
      </w:pPr>
      <w:rPr>
        <w:rFonts w:hint="default"/>
        <w:position w:val="0"/>
      </w:rPr>
    </w:lvl>
    <w:lvl w:ilvl="1">
      <w:start w:val="1"/>
      <w:numFmt w:val="decimal"/>
      <w:lvlText w:val="%2."/>
      <w:lvlJc w:val="left"/>
      <w:pPr>
        <w:tabs>
          <w:tab w:val="num" w:pos="468"/>
        </w:tabs>
        <w:ind w:left="468" w:firstLine="360"/>
      </w:pPr>
      <w:rPr>
        <w:rFonts w:hint="default"/>
        <w:position w:val="0"/>
      </w:rPr>
    </w:lvl>
    <w:lvl w:ilvl="2">
      <w:start w:val="1"/>
      <w:numFmt w:val="decimal"/>
      <w:lvlText w:val="%3."/>
      <w:lvlJc w:val="left"/>
      <w:pPr>
        <w:tabs>
          <w:tab w:val="num" w:pos="468"/>
        </w:tabs>
        <w:ind w:left="468" w:firstLine="360"/>
      </w:pPr>
      <w:rPr>
        <w:rFonts w:hint="default"/>
        <w:position w:val="0"/>
      </w:rPr>
    </w:lvl>
    <w:lvl w:ilvl="3">
      <w:start w:val="1"/>
      <w:numFmt w:val="decimal"/>
      <w:lvlText w:val="%4."/>
      <w:lvlJc w:val="left"/>
      <w:pPr>
        <w:tabs>
          <w:tab w:val="num" w:pos="468"/>
        </w:tabs>
        <w:ind w:left="468" w:firstLine="360"/>
      </w:pPr>
      <w:rPr>
        <w:rFonts w:hint="default"/>
        <w:position w:val="0"/>
      </w:rPr>
    </w:lvl>
    <w:lvl w:ilvl="4">
      <w:start w:val="1"/>
      <w:numFmt w:val="decimal"/>
      <w:lvlText w:val="%5."/>
      <w:lvlJc w:val="left"/>
      <w:pPr>
        <w:tabs>
          <w:tab w:val="num" w:pos="468"/>
        </w:tabs>
        <w:ind w:left="468" w:firstLine="360"/>
      </w:pPr>
      <w:rPr>
        <w:rFonts w:hint="default"/>
        <w:position w:val="0"/>
      </w:rPr>
    </w:lvl>
    <w:lvl w:ilvl="5">
      <w:start w:val="1"/>
      <w:numFmt w:val="decimal"/>
      <w:lvlText w:val="%6."/>
      <w:lvlJc w:val="left"/>
      <w:pPr>
        <w:tabs>
          <w:tab w:val="num" w:pos="468"/>
        </w:tabs>
        <w:ind w:left="468" w:firstLine="360"/>
      </w:pPr>
      <w:rPr>
        <w:rFonts w:hint="default"/>
        <w:position w:val="0"/>
      </w:rPr>
    </w:lvl>
    <w:lvl w:ilvl="6">
      <w:start w:val="1"/>
      <w:numFmt w:val="decimal"/>
      <w:lvlText w:val="%7."/>
      <w:lvlJc w:val="left"/>
      <w:pPr>
        <w:tabs>
          <w:tab w:val="num" w:pos="468"/>
        </w:tabs>
        <w:ind w:left="468" w:firstLine="360"/>
      </w:pPr>
      <w:rPr>
        <w:rFonts w:hint="default"/>
        <w:position w:val="0"/>
      </w:rPr>
    </w:lvl>
    <w:lvl w:ilvl="7">
      <w:start w:val="1"/>
      <w:numFmt w:val="decimal"/>
      <w:lvlText w:val="%8."/>
      <w:lvlJc w:val="left"/>
      <w:pPr>
        <w:tabs>
          <w:tab w:val="num" w:pos="468"/>
        </w:tabs>
        <w:ind w:left="468" w:firstLine="360"/>
      </w:pPr>
      <w:rPr>
        <w:rFonts w:hint="default"/>
        <w:position w:val="0"/>
      </w:rPr>
    </w:lvl>
    <w:lvl w:ilvl="8">
      <w:start w:val="1"/>
      <w:numFmt w:val="decimal"/>
      <w:lvlText w:val="%9."/>
      <w:lvlJc w:val="left"/>
      <w:pPr>
        <w:tabs>
          <w:tab w:val="num" w:pos="468"/>
        </w:tabs>
        <w:ind w:left="468" w:firstLine="360"/>
      </w:pPr>
      <w:rPr>
        <w:rFonts w:hint="default"/>
        <w:position w:val="0"/>
      </w:rPr>
    </w:lvl>
  </w:abstractNum>
  <w:abstractNum w:abstractNumId="17">
    <w:nsid w:val="00000036"/>
    <w:multiLevelType w:val="multilevel"/>
    <w:tmpl w:val="894EE8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0000039"/>
    <w:multiLevelType w:val="multilevel"/>
    <w:tmpl w:val="894EE8AB"/>
    <w:lvl w:ilvl="0">
      <w:numFmt w:val="decimal"/>
      <w:pStyle w:val="List27"/>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000003C"/>
    <w:multiLevelType w:val="multilevel"/>
    <w:tmpl w:val="B0C4E7F4"/>
    <w:lvl w:ilvl="0">
      <w:numFmt w:val="decimal"/>
      <w:pStyle w:val="List28"/>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000003D"/>
    <w:multiLevelType w:val="multilevel"/>
    <w:tmpl w:val="180A94DC"/>
    <w:lvl w:ilvl="0">
      <w:numFmt w:val="decimal"/>
      <w:lvlText w:val=""/>
      <w:lvlJc w:val="left"/>
    </w:lvl>
    <w:lvl w:ilvl="1">
      <w:start w:val="1"/>
      <w:numFmt w:val="bullet"/>
      <w:lvlText w:val=""/>
      <w:lvlJc w:val="left"/>
      <w:pPr>
        <w:ind w:left="36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0000043"/>
    <w:multiLevelType w:val="multilevel"/>
    <w:tmpl w:val="894EE8B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0000044"/>
    <w:multiLevelType w:val="multilevel"/>
    <w:tmpl w:val="894EE8B6"/>
    <w:lvl w:ilvl="0">
      <w:start w:val="1"/>
      <w:numFmt w:val="decimal"/>
      <w:pStyle w:val="List30"/>
      <w:lvlText w:val="%1."/>
      <w:lvlJc w:val="left"/>
      <w:pPr>
        <w:tabs>
          <w:tab w:val="num" w:pos="432"/>
        </w:tabs>
        <w:ind w:left="432" w:firstLine="360"/>
      </w:pPr>
      <w:rPr>
        <w:rFonts w:hint="default"/>
        <w:position w:val="0"/>
      </w:rPr>
    </w:lvl>
    <w:lvl w:ilvl="1">
      <w:start w:val="1"/>
      <w:numFmt w:val="decimal"/>
      <w:lvlText w:val="%2."/>
      <w:lvlJc w:val="left"/>
      <w:pPr>
        <w:tabs>
          <w:tab w:val="num" w:pos="432"/>
        </w:tabs>
        <w:ind w:left="432" w:firstLine="360"/>
      </w:pPr>
      <w:rPr>
        <w:rFonts w:hint="default"/>
        <w:position w:val="0"/>
      </w:rPr>
    </w:lvl>
    <w:lvl w:ilvl="2">
      <w:start w:val="1"/>
      <w:numFmt w:val="decimal"/>
      <w:lvlText w:val="%3."/>
      <w:lvlJc w:val="left"/>
      <w:pPr>
        <w:tabs>
          <w:tab w:val="num" w:pos="432"/>
        </w:tabs>
        <w:ind w:left="432" w:firstLine="360"/>
      </w:pPr>
      <w:rPr>
        <w:rFonts w:hint="default"/>
        <w:position w:val="0"/>
      </w:rPr>
    </w:lvl>
    <w:lvl w:ilvl="3">
      <w:start w:val="1"/>
      <w:numFmt w:val="decimal"/>
      <w:lvlText w:val="%4."/>
      <w:lvlJc w:val="left"/>
      <w:pPr>
        <w:tabs>
          <w:tab w:val="num" w:pos="432"/>
        </w:tabs>
        <w:ind w:left="432" w:firstLine="360"/>
      </w:pPr>
      <w:rPr>
        <w:rFonts w:hint="default"/>
        <w:position w:val="0"/>
      </w:rPr>
    </w:lvl>
    <w:lvl w:ilvl="4">
      <w:start w:val="1"/>
      <w:numFmt w:val="decimal"/>
      <w:lvlText w:val="%5."/>
      <w:lvlJc w:val="left"/>
      <w:pPr>
        <w:tabs>
          <w:tab w:val="num" w:pos="432"/>
        </w:tabs>
        <w:ind w:left="432" w:firstLine="360"/>
      </w:pPr>
      <w:rPr>
        <w:rFonts w:hint="default"/>
        <w:position w:val="0"/>
      </w:rPr>
    </w:lvl>
    <w:lvl w:ilvl="5">
      <w:start w:val="1"/>
      <w:numFmt w:val="decimal"/>
      <w:lvlText w:val="%6."/>
      <w:lvlJc w:val="left"/>
      <w:pPr>
        <w:tabs>
          <w:tab w:val="num" w:pos="432"/>
        </w:tabs>
        <w:ind w:left="432" w:firstLine="360"/>
      </w:pPr>
      <w:rPr>
        <w:rFonts w:hint="default"/>
        <w:position w:val="0"/>
      </w:rPr>
    </w:lvl>
    <w:lvl w:ilvl="6">
      <w:start w:val="1"/>
      <w:numFmt w:val="decimal"/>
      <w:lvlText w:val="%7."/>
      <w:lvlJc w:val="left"/>
      <w:pPr>
        <w:tabs>
          <w:tab w:val="num" w:pos="432"/>
        </w:tabs>
        <w:ind w:left="432" w:firstLine="360"/>
      </w:pPr>
      <w:rPr>
        <w:rFonts w:hint="default"/>
        <w:position w:val="0"/>
      </w:rPr>
    </w:lvl>
    <w:lvl w:ilvl="7">
      <w:start w:val="1"/>
      <w:numFmt w:val="decimal"/>
      <w:lvlText w:val="%8."/>
      <w:lvlJc w:val="left"/>
      <w:pPr>
        <w:tabs>
          <w:tab w:val="num" w:pos="432"/>
        </w:tabs>
        <w:ind w:left="432" w:firstLine="360"/>
      </w:pPr>
      <w:rPr>
        <w:rFonts w:hint="default"/>
        <w:position w:val="0"/>
      </w:rPr>
    </w:lvl>
    <w:lvl w:ilvl="8">
      <w:start w:val="1"/>
      <w:numFmt w:val="decimal"/>
      <w:lvlText w:val="%9."/>
      <w:lvlJc w:val="left"/>
      <w:pPr>
        <w:tabs>
          <w:tab w:val="num" w:pos="432"/>
        </w:tabs>
        <w:ind w:left="432" w:firstLine="360"/>
      </w:pPr>
      <w:rPr>
        <w:rFonts w:hint="default"/>
        <w:position w:val="0"/>
      </w:rPr>
    </w:lvl>
  </w:abstractNum>
  <w:abstractNum w:abstractNumId="23">
    <w:nsid w:val="00000048"/>
    <w:multiLevelType w:val="multilevel"/>
    <w:tmpl w:val="894EE8BA"/>
    <w:lvl w:ilvl="0">
      <w:start w:val="1"/>
      <w:numFmt w:val="decimal"/>
      <w:pStyle w:val="List32"/>
      <w:lvlText w:val="%1."/>
      <w:lvlJc w:val="left"/>
      <w:pPr>
        <w:tabs>
          <w:tab w:val="num" w:pos="432"/>
        </w:tabs>
        <w:ind w:left="432" w:firstLine="360"/>
      </w:pPr>
      <w:rPr>
        <w:rFonts w:hint="default"/>
        <w:position w:val="0"/>
      </w:rPr>
    </w:lvl>
    <w:lvl w:ilvl="1">
      <w:start w:val="1"/>
      <w:numFmt w:val="decimal"/>
      <w:lvlText w:val="%2."/>
      <w:lvlJc w:val="left"/>
      <w:pPr>
        <w:tabs>
          <w:tab w:val="num" w:pos="432"/>
        </w:tabs>
        <w:ind w:left="432" w:firstLine="360"/>
      </w:pPr>
      <w:rPr>
        <w:rFonts w:hint="default"/>
        <w:position w:val="0"/>
      </w:rPr>
    </w:lvl>
    <w:lvl w:ilvl="2">
      <w:start w:val="1"/>
      <w:numFmt w:val="decimal"/>
      <w:lvlText w:val="%3."/>
      <w:lvlJc w:val="left"/>
      <w:pPr>
        <w:tabs>
          <w:tab w:val="num" w:pos="432"/>
        </w:tabs>
        <w:ind w:left="432" w:firstLine="360"/>
      </w:pPr>
      <w:rPr>
        <w:rFonts w:hint="default"/>
        <w:position w:val="0"/>
      </w:rPr>
    </w:lvl>
    <w:lvl w:ilvl="3">
      <w:start w:val="1"/>
      <w:numFmt w:val="decimal"/>
      <w:lvlText w:val="%4."/>
      <w:lvlJc w:val="left"/>
      <w:pPr>
        <w:tabs>
          <w:tab w:val="num" w:pos="432"/>
        </w:tabs>
        <w:ind w:left="432" w:firstLine="360"/>
      </w:pPr>
      <w:rPr>
        <w:rFonts w:hint="default"/>
        <w:position w:val="0"/>
      </w:rPr>
    </w:lvl>
    <w:lvl w:ilvl="4">
      <w:start w:val="1"/>
      <w:numFmt w:val="decimal"/>
      <w:lvlText w:val="%5."/>
      <w:lvlJc w:val="left"/>
      <w:pPr>
        <w:tabs>
          <w:tab w:val="num" w:pos="432"/>
        </w:tabs>
        <w:ind w:left="432" w:firstLine="360"/>
      </w:pPr>
      <w:rPr>
        <w:rFonts w:hint="default"/>
        <w:position w:val="0"/>
      </w:rPr>
    </w:lvl>
    <w:lvl w:ilvl="5">
      <w:start w:val="1"/>
      <w:numFmt w:val="decimal"/>
      <w:lvlText w:val="%6."/>
      <w:lvlJc w:val="left"/>
      <w:pPr>
        <w:tabs>
          <w:tab w:val="num" w:pos="432"/>
        </w:tabs>
        <w:ind w:left="432" w:firstLine="360"/>
      </w:pPr>
      <w:rPr>
        <w:rFonts w:hint="default"/>
        <w:position w:val="0"/>
      </w:rPr>
    </w:lvl>
    <w:lvl w:ilvl="6">
      <w:start w:val="1"/>
      <w:numFmt w:val="decimal"/>
      <w:lvlText w:val="%7."/>
      <w:lvlJc w:val="left"/>
      <w:pPr>
        <w:tabs>
          <w:tab w:val="num" w:pos="432"/>
        </w:tabs>
        <w:ind w:left="432" w:firstLine="360"/>
      </w:pPr>
      <w:rPr>
        <w:rFonts w:hint="default"/>
        <w:position w:val="0"/>
      </w:rPr>
    </w:lvl>
    <w:lvl w:ilvl="7">
      <w:start w:val="1"/>
      <w:numFmt w:val="decimal"/>
      <w:lvlText w:val="%8."/>
      <w:lvlJc w:val="left"/>
      <w:pPr>
        <w:tabs>
          <w:tab w:val="num" w:pos="432"/>
        </w:tabs>
        <w:ind w:left="432" w:firstLine="360"/>
      </w:pPr>
      <w:rPr>
        <w:rFonts w:hint="default"/>
        <w:position w:val="0"/>
      </w:rPr>
    </w:lvl>
    <w:lvl w:ilvl="8">
      <w:start w:val="1"/>
      <w:numFmt w:val="decimal"/>
      <w:lvlText w:val="%9."/>
      <w:lvlJc w:val="left"/>
      <w:pPr>
        <w:tabs>
          <w:tab w:val="num" w:pos="432"/>
        </w:tabs>
        <w:ind w:left="432" w:firstLine="360"/>
      </w:pPr>
      <w:rPr>
        <w:rFonts w:hint="default"/>
        <w:position w:val="0"/>
      </w:rPr>
    </w:lvl>
  </w:abstractNum>
  <w:abstractNum w:abstractNumId="24">
    <w:nsid w:val="0000004C"/>
    <w:multiLevelType w:val="multilevel"/>
    <w:tmpl w:val="894EE8BE"/>
    <w:lvl w:ilvl="0">
      <w:start w:val="1"/>
      <w:numFmt w:val="decimal"/>
      <w:pStyle w:val="List34"/>
      <w:lvlText w:val="%1."/>
      <w:lvlJc w:val="left"/>
      <w:pPr>
        <w:tabs>
          <w:tab w:val="num" w:pos="486"/>
        </w:tabs>
        <w:ind w:left="486" w:firstLine="360"/>
      </w:pPr>
      <w:rPr>
        <w:rFonts w:hint="default"/>
        <w:position w:val="0"/>
        <w:sz w:val="16"/>
        <w:szCs w:val="16"/>
      </w:rPr>
    </w:lvl>
    <w:lvl w:ilvl="1">
      <w:start w:val="1"/>
      <w:numFmt w:val="decimal"/>
      <w:lvlText w:val="%2."/>
      <w:lvlJc w:val="left"/>
      <w:pPr>
        <w:tabs>
          <w:tab w:val="num" w:pos="486"/>
        </w:tabs>
        <w:ind w:left="486" w:firstLine="360"/>
      </w:pPr>
      <w:rPr>
        <w:rFonts w:hint="default"/>
        <w:position w:val="0"/>
      </w:rPr>
    </w:lvl>
    <w:lvl w:ilvl="2">
      <w:start w:val="1"/>
      <w:numFmt w:val="decimal"/>
      <w:lvlText w:val="%3."/>
      <w:lvlJc w:val="left"/>
      <w:pPr>
        <w:tabs>
          <w:tab w:val="num" w:pos="486"/>
        </w:tabs>
        <w:ind w:left="486" w:firstLine="360"/>
      </w:pPr>
      <w:rPr>
        <w:rFonts w:hint="default"/>
        <w:position w:val="0"/>
      </w:rPr>
    </w:lvl>
    <w:lvl w:ilvl="3">
      <w:start w:val="1"/>
      <w:numFmt w:val="decimal"/>
      <w:lvlText w:val="%4."/>
      <w:lvlJc w:val="left"/>
      <w:pPr>
        <w:tabs>
          <w:tab w:val="num" w:pos="486"/>
        </w:tabs>
        <w:ind w:left="486" w:firstLine="360"/>
      </w:pPr>
      <w:rPr>
        <w:rFonts w:hint="default"/>
        <w:position w:val="0"/>
      </w:rPr>
    </w:lvl>
    <w:lvl w:ilvl="4">
      <w:start w:val="1"/>
      <w:numFmt w:val="decimal"/>
      <w:lvlText w:val="%5."/>
      <w:lvlJc w:val="left"/>
      <w:pPr>
        <w:tabs>
          <w:tab w:val="num" w:pos="486"/>
        </w:tabs>
        <w:ind w:left="486" w:firstLine="360"/>
      </w:pPr>
      <w:rPr>
        <w:rFonts w:hint="default"/>
        <w:position w:val="0"/>
      </w:rPr>
    </w:lvl>
    <w:lvl w:ilvl="5">
      <w:start w:val="1"/>
      <w:numFmt w:val="decimal"/>
      <w:lvlText w:val="%6."/>
      <w:lvlJc w:val="left"/>
      <w:pPr>
        <w:tabs>
          <w:tab w:val="num" w:pos="486"/>
        </w:tabs>
        <w:ind w:left="486" w:firstLine="360"/>
      </w:pPr>
      <w:rPr>
        <w:rFonts w:hint="default"/>
        <w:position w:val="0"/>
      </w:rPr>
    </w:lvl>
    <w:lvl w:ilvl="6">
      <w:start w:val="1"/>
      <w:numFmt w:val="decimal"/>
      <w:lvlText w:val="%7."/>
      <w:lvlJc w:val="left"/>
      <w:pPr>
        <w:tabs>
          <w:tab w:val="num" w:pos="486"/>
        </w:tabs>
        <w:ind w:left="486" w:firstLine="360"/>
      </w:pPr>
      <w:rPr>
        <w:rFonts w:hint="default"/>
        <w:position w:val="0"/>
      </w:rPr>
    </w:lvl>
    <w:lvl w:ilvl="7">
      <w:start w:val="1"/>
      <w:numFmt w:val="decimal"/>
      <w:lvlText w:val="%8."/>
      <w:lvlJc w:val="left"/>
      <w:pPr>
        <w:tabs>
          <w:tab w:val="num" w:pos="486"/>
        </w:tabs>
        <w:ind w:left="486" w:firstLine="360"/>
      </w:pPr>
      <w:rPr>
        <w:rFonts w:hint="default"/>
        <w:position w:val="0"/>
      </w:rPr>
    </w:lvl>
    <w:lvl w:ilvl="8">
      <w:start w:val="1"/>
      <w:numFmt w:val="decimal"/>
      <w:lvlText w:val="%9."/>
      <w:lvlJc w:val="left"/>
      <w:pPr>
        <w:tabs>
          <w:tab w:val="num" w:pos="486"/>
        </w:tabs>
        <w:ind w:left="486" w:firstLine="360"/>
      </w:pPr>
      <w:rPr>
        <w:rFonts w:hint="default"/>
        <w:position w:val="0"/>
      </w:rPr>
    </w:lvl>
  </w:abstractNum>
  <w:abstractNum w:abstractNumId="25">
    <w:nsid w:val="00000052"/>
    <w:multiLevelType w:val="multilevel"/>
    <w:tmpl w:val="894EE8C4"/>
    <w:lvl w:ilvl="0">
      <w:start w:val="1"/>
      <w:numFmt w:val="decimal"/>
      <w:pStyle w:val="List36"/>
      <w:lvlText w:val="%1."/>
      <w:lvlJc w:val="left"/>
      <w:pPr>
        <w:tabs>
          <w:tab w:val="num" w:pos="486"/>
        </w:tabs>
        <w:ind w:left="486" w:firstLine="360"/>
      </w:pPr>
      <w:rPr>
        <w:rFonts w:hint="default"/>
        <w:position w:val="0"/>
      </w:rPr>
    </w:lvl>
    <w:lvl w:ilvl="1">
      <w:start w:val="1"/>
      <w:numFmt w:val="decimal"/>
      <w:lvlText w:val="%2."/>
      <w:lvlJc w:val="left"/>
      <w:pPr>
        <w:tabs>
          <w:tab w:val="num" w:pos="486"/>
        </w:tabs>
        <w:ind w:left="486" w:firstLine="360"/>
      </w:pPr>
      <w:rPr>
        <w:rFonts w:hint="default"/>
        <w:position w:val="0"/>
      </w:rPr>
    </w:lvl>
    <w:lvl w:ilvl="2">
      <w:start w:val="1"/>
      <w:numFmt w:val="decimal"/>
      <w:lvlText w:val="%3."/>
      <w:lvlJc w:val="left"/>
      <w:pPr>
        <w:tabs>
          <w:tab w:val="num" w:pos="486"/>
        </w:tabs>
        <w:ind w:left="486" w:firstLine="360"/>
      </w:pPr>
      <w:rPr>
        <w:rFonts w:hint="default"/>
        <w:position w:val="0"/>
      </w:rPr>
    </w:lvl>
    <w:lvl w:ilvl="3">
      <w:start w:val="1"/>
      <w:numFmt w:val="decimal"/>
      <w:lvlText w:val="%4."/>
      <w:lvlJc w:val="left"/>
      <w:pPr>
        <w:tabs>
          <w:tab w:val="num" w:pos="486"/>
        </w:tabs>
        <w:ind w:left="486" w:firstLine="360"/>
      </w:pPr>
      <w:rPr>
        <w:rFonts w:hint="default"/>
        <w:position w:val="0"/>
      </w:rPr>
    </w:lvl>
    <w:lvl w:ilvl="4">
      <w:start w:val="1"/>
      <w:numFmt w:val="decimal"/>
      <w:lvlText w:val="%5."/>
      <w:lvlJc w:val="left"/>
      <w:pPr>
        <w:tabs>
          <w:tab w:val="num" w:pos="486"/>
        </w:tabs>
        <w:ind w:left="486" w:firstLine="360"/>
      </w:pPr>
      <w:rPr>
        <w:rFonts w:hint="default"/>
        <w:position w:val="0"/>
      </w:rPr>
    </w:lvl>
    <w:lvl w:ilvl="5">
      <w:start w:val="1"/>
      <w:numFmt w:val="decimal"/>
      <w:lvlText w:val="%6."/>
      <w:lvlJc w:val="left"/>
      <w:pPr>
        <w:tabs>
          <w:tab w:val="num" w:pos="486"/>
        </w:tabs>
        <w:ind w:left="486" w:firstLine="360"/>
      </w:pPr>
      <w:rPr>
        <w:rFonts w:hint="default"/>
        <w:position w:val="0"/>
      </w:rPr>
    </w:lvl>
    <w:lvl w:ilvl="6">
      <w:start w:val="1"/>
      <w:numFmt w:val="decimal"/>
      <w:lvlText w:val="%7."/>
      <w:lvlJc w:val="left"/>
      <w:pPr>
        <w:tabs>
          <w:tab w:val="num" w:pos="486"/>
        </w:tabs>
        <w:ind w:left="486" w:firstLine="360"/>
      </w:pPr>
      <w:rPr>
        <w:rFonts w:hint="default"/>
        <w:position w:val="0"/>
      </w:rPr>
    </w:lvl>
    <w:lvl w:ilvl="7">
      <w:start w:val="1"/>
      <w:numFmt w:val="decimal"/>
      <w:lvlText w:val="%8."/>
      <w:lvlJc w:val="left"/>
      <w:pPr>
        <w:tabs>
          <w:tab w:val="num" w:pos="486"/>
        </w:tabs>
        <w:ind w:left="486" w:firstLine="360"/>
      </w:pPr>
      <w:rPr>
        <w:rFonts w:hint="default"/>
        <w:position w:val="0"/>
      </w:rPr>
    </w:lvl>
    <w:lvl w:ilvl="8">
      <w:start w:val="1"/>
      <w:numFmt w:val="decimal"/>
      <w:lvlText w:val="%9."/>
      <w:lvlJc w:val="left"/>
      <w:pPr>
        <w:tabs>
          <w:tab w:val="num" w:pos="486"/>
        </w:tabs>
        <w:ind w:left="486" w:firstLine="360"/>
      </w:pPr>
      <w:rPr>
        <w:rFonts w:hint="default"/>
        <w:position w:val="0"/>
      </w:rPr>
    </w:lvl>
  </w:abstractNum>
  <w:abstractNum w:abstractNumId="26">
    <w:nsid w:val="00000057"/>
    <w:multiLevelType w:val="multilevel"/>
    <w:tmpl w:val="894EE8C9"/>
    <w:lvl w:ilvl="0">
      <w:numFmt w:val="decimal"/>
      <w:pStyle w:val="List38"/>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37E1554"/>
    <w:multiLevelType w:val="hybridMultilevel"/>
    <w:tmpl w:val="37809980"/>
    <w:lvl w:ilvl="0" w:tplc="3FC6E86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764496D"/>
    <w:multiLevelType w:val="hybridMultilevel"/>
    <w:tmpl w:val="99FE305A"/>
    <w:lvl w:ilvl="0" w:tplc="4370ABC8">
      <w:numFmt w:val="bullet"/>
      <w:lvlText w:val="•"/>
      <w:lvlJc w:val="left"/>
      <w:pPr>
        <w:ind w:left="720" w:hanging="360"/>
      </w:pPr>
      <w:rPr>
        <w:rFonts w:ascii="Arial" w:eastAsia="Times New Roman" w:hAnsi="Arial" w:cs="Arial"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FFC652E"/>
    <w:multiLevelType w:val="hybridMultilevel"/>
    <w:tmpl w:val="EA30DC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27417AD"/>
    <w:multiLevelType w:val="hybridMultilevel"/>
    <w:tmpl w:val="01FC6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52C7784"/>
    <w:multiLevelType w:val="hybridMultilevel"/>
    <w:tmpl w:val="48DC868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ADE7A88"/>
    <w:multiLevelType w:val="hybridMultilevel"/>
    <w:tmpl w:val="E6EEC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EF3153E"/>
    <w:multiLevelType w:val="hybridMultilevel"/>
    <w:tmpl w:val="35A2F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76D2BED"/>
    <w:multiLevelType w:val="hybridMultilevel"/>
    <w:tmpl w:val="97AC47BE"/>
    <w:lvl w:ilvl="0" w:tplc="04090001">
      <w:start w:val="1"/>
      <w:numFmt w:val="bullet"/>
      <w:pStyle w:val="List13"/>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2B4A7A78"/>
    <w:multiLevelType w:val="hybridMultilevel"/>
    <w:tmpl w:val="5E00A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2DB41C66"/>
    <w:multiLevelType w:val="hybridMultilevel"/>
    <w:tmpl w:val="4EC8A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3B9619E5"/>
    <w:multiLevelType w:val="hybridMultilevel"/>
    <w:tmpl w:val="A6885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3D47109D"/>
    <w:multiLevelType w:val="hybridMultilevel"/>
    <w:tmpl w:val="6764D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07627A2"/>
    <w:multiLevelType w:val="hybridMultilevel"/>
    <w:tmpl w:val="605AFB30"/>
    <w:lvl w:ilvl="0" w:tplc="4370ABC8">
      <w:numFmt w:val="bullet"/>
      <w:lvlText w:val="•"/>
      <w:lvlJc w:val="left"/>
      <w:pPr>
        <w:ind w:left="720" w:hanging="360"/>
      </w:pPr>
      <w:rPr>
        <w:rFonts w:ascii="Arial" w:eastAsia="Times New Roman" w:hAnsi="Arial" w:cs="Arial"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62656AD"/>
    <w:multiLevelType w:val="hybridMultilevel"/>
    <w:tmpl w:val="94FC2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A6F452E"/>
    <w:multiLevelType w:val="hybridMultilevel"/>
    <w:tmpl w:val="5A80651C"/>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42">
    <w:nsid w:val="504236BB"/>
    <w:multiLevelType w:val="hybridMultilevel"/>
    <w:tmpl w:val="BEC4F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682144E"/>
    <w:multiLevelType w:val="hybridMultilevel"/>
    <w:tmpl w:val="54F6F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0CE0E47"/>
    <w:multiLevelType w:val="hybridMultilevel"/>
    <w:tmpl w:val="D40C5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A62804"/>
    <w:multiLevelType w:val="hybridMultilevel"/>
    <w:tmpl w:val="02A4C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AC25BA"/>
    <w:multiLevelType w:val="multilevel"/>
    <w:tmpl w:val="1EBEC7B2"/>
    <w:lvl w:ilvl="0">
      <w:start w:val="1"/>
      <w:numFmt w:val="decimal"/>
      <w:pStyle w:val="List4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77E13C6C"/>
    <w:multiLevelType w:val="hybridMultilevel"/>
    <w:tmpl w:val="0ABA0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9D4924"/>
    <w:multiLevelType w:val="hybridMultilevel"/>
    <w:tmpl w:val="E42881DC"/>
    <w:lvl w:ilvl="0" w:tplc="04090005">
      <w:start w:val="1"/>
      <w:numFmt w:val="bullet"/>
      <w:lvlText w:val=""/>
      <w:lvlJc w:val="left"/>
      <w:pPr>
        <w:ind w:left="783" w:hanging="360"/>
      </w:pPr>
      <w:rPr>
        <w:rFonts w:ascii="Wingdings" w:hAnsi="Wingdings"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9">
    <w:nsid w:val="7D2F5AE9"/>
    <w:multiLevelType w:val="hybridMultilevel"/>
    <w:tmpl w:val="4440E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49"/>
  </w:num>
  <w:num w:numId="8">
    <w:abstractNumId w:val="45"/>
  </w:num>
  <w:num w:numId="9">
    <w:abstractNumId w:val="35"/>
  </w:num>
  <w:num w:numId="10">
    <w:abstractNumId w:val="34"/>
  </w:num>
  <w:num w:numId="11">
    <w:abstractNumId w:val="43"/>
  </w:num>
  <w:num w:numId="12">
    <w:abstractNumId w:val="37"/>
  </w:num>
  <w:num w:numId="13">
    <w:abstractNumId w:val="7"/>
  </w:num>
  <w:num w:numId="14">
    <w:abstractNumId w:val="9"/>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36"/>
  </w:num>
  <w:num w:numId="30">
    <w:abstractNumId w:val="41"/>
  </w:num>
  <w:num w:numId="31">
    <w:abstractNumId w:val="28"/>
  </w:num>
  <w:num w:numId="32">
    <w:abstractNumId w:val="44"/>
  </w:num>
  <w:num w:numId="33">
    <w:abstractNumId w:val="31"/>
  </w:num>
  <w:num w:numId="34">
    <w:abstractNumId w:val="38"/>
  </w:num>
  <w:num w:numId="35">
    <w:abstractNumId w:val="47"/>
  </w:num>
  <w:num w:numId="36">
    <w:abstractNumId w:val="33"/>
  </w:num>
  <w:num w:numId="37">
    <w:abstractNumId w:val="42"/>
  </w:num>
  <w:num w:numId="38">
    <w:abstractNumId w:val="40"/>
  </w:num>
  <w:num w:numId="39">
    <w:abstractNumId w:val="39"/>
  </w:num>
  <w:num w:numId="40">
    <w:abstractNumId w:val="8"/>
  </w:num>
  <w:num w:numId="41">
    <w:abstractNumId w:val="10"/>
  </w:num>
  <w:num w:numId="42">
    <w:abstractNumId w:val="11"/>
  </w:num>
  <w:num w:numId="43">
    <w:abstractNumId w:val="12"/>
  </w:num>
  <w:num w:numId="44">
    <w:abstractNumId w:val="46"/>
  </w:num>
  <w:num w:numId="45">
    <w:abstractNumId w:val="32"/>
  </w:num>
  <w:num w:numId="46">
    <w:abstractNumId w:val="0"/>
  </w:num>
  <w:num w:numId="47">
    <w:abstractNumId w:val="48"/>
  </w:num>
  <w:num w:numId="48">
    <w:abstractNumId w:val="29"/>
  </w:num>
  <w:num w:numId="49">
    <w:abstractNumId w:val="27"/>
  </w:num>
  <w:num w:numId="50">
    <w:abstractNumId w:val="3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isplayBackgroundShape/>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48C"/>
    <w:rsid w:val="00016264"/>
    <w:rsid w:val="000244A1"/>
    <w:rsid w:val="00026ED0"/>
    <w:rsid w:val="00027D3D"/>
    <w:rsid w:val="00031303"/>
    <w:rsid w:val="0003143E"/>
    <w:rsid w:val="00034A86"/>
    <w:rsid w:val="00041E8A"/>
    <w:rsid w:val="000451D4"/>
    <w:rsid w:val="00045524"/>
    <w:rsid w:val="00046195"/>
    <w:rsid w:val="00046328"/>
    <w:rsid w:val="000571B5"/>
    <w:rsid w:val="00062A6A"/>
    <w:rsid w:val="00066ABF"/>
    <w:rsid w:val="00077993"/>
    <w:rsid w:val="00083366"/>
    <w:rsid w:val="00090054"/>
    <w:rsid w:val="00095708"/>
    <w:rsid w:val="000A2B32"/>
    <w:rsid w:val="000B4C8D"/>
    <w:rsid w:val="000C2FAF"/>
    <w:rsid w:val="000C3AEE"/>
    <w:rsid w:val="000D2407"/>
    <w:rsid w:val="000D3E02"/>
    <w:rsid w:val="000D407A"/>
    <w:rsid w:val="000F0B8A"/>
    <w:rsid w:val="000F2407"/>
    <w:rsid w:val="001144B4"/>
    <w:rsid w:val="00120A3D"/>
    <w:rsid w:val="001425C9"/>
    <w:rsid w:val="00142B79"/>
    <w:rsid w:val="00143AB1"/>
    <w:rsid w:val="00144C86"/>
    <w:rsid w:val="00145A67"/>
    <w:rsid w:val="00150E7A"/>
    <w:rsid w:val="00151362"/>
    <w:rsid w:val="001564B8"/>
    <w:rsid w:val="00165EAB"/>
    <w:rsid w:val="0017247D"/>
    <w:rsid w:val="001730EF"/>
    <w:rsid w:val="0017637D"/>
    <w:rsid w:val="00195AF4"/>
    <w:rsid w:val="00195EB7"/>
    <w:rsid w:val="001B77AB"/>
    <w:rsid w:val="001C5F23"/>
    <w:rsid w:val="001D29F1"/>
    <w:rsid w:val="001D7850"/>
    <w:rsid w:val="001F67CC"/>
    <w:rsid w:val="00203E3F"/>
    <w:rsid w:val="002078CB"/>
    <w:rsid w:val="00211B80"/>
    <w:rsid w:val="0021680B"/>
    <w:rsid w:val="00231833"/>
    <w:rsid w:val="002325F0"/>
    <w:rsid w:val="002330ED"/>
    <w:rsid w:val="0023539B"/>
    <w:rsid w:val="0024044C"/>
    <w:rsid w:val="002417DC"/>
    <w:rsid w:val="002533FE"/>
    <w:rsid w:val="00257C4F"/>
    <w:rsid w:val="002617EB"/>
    <w:rsid w:val="002662F1"/>
    <w:rsid w:val="002725CD"/>
    <w:rsid w:val="00273DC2"/>
    <w:rsid w:val="00275A4F"/>
    <w:rsid w:val="00276804"/>
    <w:rsid w:val="0028151E"/>
    <w:rsid w:val="002825C6"/>
    <w:rsid w:val="00292A47"/>
    <w:rsid w:val="002A0CC6"/>
    <w:rsid w:val="002A76FD"/>
    <w:rsid w:val="002B0C2A"/>
    <w:rsid w:val="002B4252"/>
    <w:rsid w:val="002B659B"/>
    <w:rsid w:val="002B7ECA"/>
    <w:rsid w:val="002C2A70"/>
    <w:rsid w:val="002D0993"/>
    <w:rsid w:val="002D49A9"/>
    <w:rsid w:val="002D75C7"/>
    <w:rsid w:val="002E07F9"/>
    <w:rsid w:val="002F7D47"/>
    <w:rsid w:val="00305580"/>
    <w:rsid w:val="00312C8A"/>
    <w:rsid w:val="00323B28"/>
    <w:rsid w:val="0033104F"/>
    <w:rsid w:val="003331D0"/>
    <w:rsid w:val="003427F6"/>
    <w:rsid w:val="00346F8D"/>
    <w:rsid w:val="003502FF"/>
    <w:rsid w:val="003524A7"/>
    <w:rsid w:val="003555AB"/>
    <w:rsid w:val="00356C57"/>
    <w:rsid w:val="003571A5"/>
    <w:rsid w:val="00360928"/>
    <w:rsid w:val="0037343D"/>
    <w:rsid w:val="00385194"/>
    <w:rsid w:val="0039435E"/>
    <w:rsid w:val="003A17F5"/>
    <w:rsid w:val="003A348A"/>
    <w:rsid w:val="003A6893"/>
    <w:rsid w:val="003A7CE7"/>
    <w:rsid w:val="003B191B"/>
    <w:rsid w:val="003B2380"/>
    <w:rsid w:val="003B2BED"/>
    <w:rsid w:val="003B357D"/>
    <w:rsid w:val="003C1E17"/>
    <w:rsid w:val="003C4EFE"/>
    <w:rsid w:val="003D0489"/>
    <w:rsid w:val="003D250D"/>
    <w:rsid w:val="003D3E25"/>
    <w:rsid w:val="003D5B85"/>
    <w:rsid w:val="003E245E"/>
    <w:rsid w:val="003E515F"/>
    <w:rsid w:val="003E61AE"/>
    <w:rsid w:val="003F0FD9"/>
    <w:rsid w:val="003F6D30"/>
    <w:rsid w:val="00401841"/>
    <w:rsid w:val="004028E7"/>
    <w:rsid w:val="00402A05"/>
    <w:rsid w:val="0041635A"/>
    <w:rsid w:val="00421DDD"/>
    <w:rsid w:val="004262D9"/>
    <w:rsid w:val="00432E6D"/>
    <w:rsid w:val="0044089A"/>
    <w:rsid w:val="00450C8B"/>
    <w:rsid w:val="00461AF6"/>
    <w:rsid w:val="00462934"/>
    <w:rsid w:val="004655AD"/>
    <w:rsid w:val="004712C8"/>
    <w:rsid w:val="00471750"/>
    <w:rsid w:val="004734DB"/>
    <w:rsid w:val="004770C3"/>
    <w:rsid w:val="00487B70"/>
    <w:rsid w:val="00493C59"/>
    <w:rsid w:val="00497033"/>
    <w:rsid w:val="004A40CA"/>
    <w:rsid w:val="004A6401"/>
    <w:rsid w:val="004A70B7"/>
    <w:rsid w:val="004B598C"/>
    <w:rsid w:val="004B681B"/>
    <w:rsid w:val="004C16A4"/>
    <w:rsid w:val="004E248A"/>
    <w:rsid w:val="004F2793"/>
    <w:rsid w:val="0051066F"/>
    <w:rsid w:val="00515481"/>
    <w:rsid w:val="005176D1"/>
    <w:rsid w:val="00527583"/>
    <w:rsid w:val="00533074"/>
    <w:rsid w:val="00533A12"/>
    <w:rsid w:val="00535553"/>
    <w:rsid w:val="005368F9"/>
    <w:rsid w:val="00551C3F"/>
    <w:rsid w:val="005655D9"/>
    <w:rsid w:val="00570FA8"/>
    <w:rsid w:val="00580A02"/>
    <w:rsid w:val="00581B9F"/>
    <w:rsid w:val="00591A3E"/>
    <w:rsid w:val="00591CE7"/>
    <w:rsid w:val="00595689"/>
    <w:rsid w:val="005A47CD"/>
    <w:rsid w:val="005B2AC5"/>
    <w:rsid w:val="005C11FD"/>
    <w:rsid w:val="005D350E"/>
    <w:rsid w:val="005F2AAE"/>
    <w:rsid w:val="005F2EA7"/>
    <w:rsid w:val="005F4E9B"/>
    <w:rsid w:val="005F6417"/>
    <w:rsid w:val="00603E19"/>
    <w:rsid w:val="0061468E"/>
    <w:rsid w:val="006151C2"/>
    <w:rsid w:val="006220A8"/>
    <w:rsid w:val="00634C5E"/>
    <w:rsid w:val="0064046D"/>
    <w:rsid w:val="00643B21"/>
    <w:rsid w:val="00645A8E"/>
    <w:rsid w:val="00646C6F"/>
    <w:rsid w:val="006539C4"/>
    <w:rsid w:val="00655E65"/>
    <w:rsid w:val="00662AF2"/>
    <w:rsid w:val="00667EE5"/>
    <w:rsid w:val="0068047B"/>
    <w:rsid w:val="00680C5E"/>
    <w:rsid w:val="00682184"/>
    <w:rsid w:val="006848E7"/>
    <w:rsid w:val="00695694"/>
    <w:rsid w:val="006B5924"/>
    <w:rsid w:val="006C1287"/>
    <w:rsid w:val="006C2578"/>
    <w:rsid w:val="006E0CAA"/>
    <w:rsid w:val="006E19EE"/>
    <w:rsid w:val="006F11FE"/>
    <w:rsid w:val="006F1F47"/>
    <w:rsid w:val="006F2259"/>
    <w:rsid w:val="006F5EBF"/>
    <w:rsid w:val="00701219"/>
    <w:rsid w:val="00711BD8"/>
    <w:rsid w:val="00717CDF"/>
    <w:rsid w:val="00720C78"/>
    <w:rsid w:val="00722BB0"/>
    <w:rsid w:val="00725013"/>
    <w:rsid w:val="00727BCE"/>
    <w:rsid w:val="00746DCD"/>
    <w:rsid w:val="00750DE6"/>
    <w:rsid w:val="00751B88"/>
    <w:rsid w:val="007520CA"/>
    <w:rsid w:val="0076542A"/>
    <w:rsid w:val="0077080E"/>
    <w:rsid w:val="00773989"/>
    <w:rsid w:val="00774257"/>
    <w:rsid w:val="00785323"/>
    <w:rsid w:val="00786553"/>
    <w:rsid w:val="007B6039"/>
    <w:rsid w:val="007C68A0"/>
    <w:rsid w:val="007D4A3E"/>
    <w:rsid w:val="007D704F"/>
    <w:rsid w:val="007E24BD"/>
    <w:rsid w:val="007E26E1"/>
    <w:rsid w:val="007E2ED2"/>
    <w:rsid w:val="007E5348"/>
    <w:rsid w:val="007F3EFE"/>
    <w:rsid w:val="008045F6"/>
    <w:rsid w:val="0081018D"/>
    <w:rsid w:val="00810AD5"/>
    <w:rsid w:val="00811DC6"/>
    <w:rsid w:val="008120C0"/>
    <w:rsid w:val="00815255"/>
    <w:rsid w:val="00827669"/>
    <w:rsid w:val="0083048B"/>
    <w:rsid w:val="00843536"/>
    <w:rsid w:val="008519E5"/>
    <w:rsid w:val="00854052"/>
    <w:rsid w:val="00860011"/>
    <w:rsid w:val="008663A6"/>
    <w:rsid w:val="008861DD"/>
    <w:rsid w:val="008A32D3"/>
    <w:rsid w:val="008B229E"/>
    <w:rsid w:val="008C2146"/>
    <w:rsid w:val="008C7F0A"/>
    <w:rsid w:val="008E70E1"/>
    <w:rsid w:val="008E7E10"/>
    <w:rsid w:val="008F1E79"/>
    <w:rsid w:val="008F2807"/>
    <w:rsid w:val="008F3120"/>
    <w:rsid w:val="0090611E"/>
    <w:rsid w:val="0090745C"/>
    <w:rsid w:val="00913A50"/>
    <w:rsid w:val="00923D43"/>
    <w:rsid w:val="00924808"/>
    <w:rsid w:val="009254DC"/>
    <w:rsid w:val="00933018"/>
    <w:rsid w:val="0093716E"/>
    <w:rsid w:val="0094684F"/>
    <w:rsid w:val="00950A3D"/>
    <w:rsid w:val="00954617"/>
    <w:rsid w:val="00991E06"/>
    <w:rsid w:val="009A1960"/>
    <w:rsid w:val="009A2A13"/>
    <w:rsid w:val="009A7513"/>
    <w:rsid w:val="009B5231"/>
    <w:rsid w:val="009B544B"/>
    <w:rsid w:val="009D693E"/>
    <w:rsid w:val="009E17EC"/>
    <w:rsid w:val="009E4BB8"/>
    <w:rsid w:val="009F59C3"/>
    <w:rsid w:val="00A033BD"/>
    <w:rsid w:val="00A033F7"/>
    <w:rsid w:val="00A27419"/>
    <w:rsid w:val="00A32605"/>
    <w:rsid w:val="00A347A4"/>
    <w:rsid w:val="00A451EC"/>
    <w:rsid w:val="00A645C5"/>
    <w:rsid w:val="00A65974"/>
    <w:rsid w:val="00A71985"/>
    <w:rsid w:val="00A806CE"/>
    <w:rsid w:val="00A856F2"/>
    <w:rsid w:val="00A86B9C"/>
    <w:rsid w:val="00A91E9C"/>
    <w:rsid w:val="00AA1961"/>
    <w:rsid w:val="00AB29A6"/>
    <w:rsid w:val="00AB3C16"/>
    <w:rsid w:val="00AC0B04"/>
    <w:rsid w:val="00AC1ABE"/>
    <w:rsid w:val="00AC4E85"/>
    <w:rsid w:val="00AD5C99"/>
    <w:rsid w:val="00AE0F2D"/>
    <w:rsid w:val="00AE3286"/>
    <w:rsid w:val="00AE543E"/>
    <w:rsid w:val="00AF1BEA"/>
    <w:rsid w:val="00B10AA9"/>
    <w:rsid w:val="00B259D5"/>
    <w:rsid w:val="00B400AC"/>
    <w:rsid w:val="00B46DA0"/>
    <w:rsid w:val="00B46E5E"/>
    <w:rsid w:val="00B54524"/>
    <w:rsid w:val="00B548A8"/>
    <w:rsid w:val="00B607A4"/>
    <w:rsid w:val="00B630A1"/>
    <w:rsid w:val="00B67184"/>
    <w:rsid w:val="00B67D66"/>
    <w:rsid w:val="00B711E5"/>
    <w:rsid w:val="00B714DB"/>
    <w:rsid w:val="00B779C1"/>
    <w:rsid w:val="00B77EAA"/>
    <w:rsid w:val="00B8024D"/>
    <w:rsid w:val="00B8120A"/>
    <w:rsid w:val="00B81EB2"/>
    <w:rsid w:val="00B84095"/>
    <w:rsid w:val="00B93387"/>
    <w:rsid w:val="00B9394E"/>
    <w:rsid w:val="00B93BA3"/>
    <w:rsid w:val="00B9597D"/>
    <w:rsid w:val="00B97AF2"/>
    <w:rsid w:val="00BA12C3"/>
    <w:rsid w:val="00BB0F50"/>
    <w:rsid w:val="00BB1060"/>
    <w:rsid w:val="00BB7223"/>
    <w:rsid w:val="00BC198B"/>
    <w:rsid w:val="00BC2FAC"/>
    <w:rsid w:val="00BC3B51"/>
    <w:rsid w:val="00BC5CC7"/>
    <w:rsid w:val="00BC619C"/>
    <w:rsid w:val="00BD2D6C"/>
    <w:rsid w:val="00BD4832"/>
    <w:rsid w:val="00BD6908"/>
    <w:rsid w:val="00BE0338"/>
    <w:rsid w:val="00BE179F"/>
    <w:rsid w:val="00C15076"/>
    <w:rsid w:val="00C15ABF"/>
    <w:rsid w:val="00C216ED"/>
    <w:rsid w:val="00C277FB"/>
    <w:rsid w:val="00C328CB"/>
    <w:rsid w:val="00C34B6C"/>
    <w:rsid w:val="00C3557D"/>
    <w:rsid w:val="00C4117C"/>
    <w:rsid w:val="00C51C87"/>
    <w:rsid w:val="00C546E4"/>
    <w:rsid w:val="00C66354"/>
    <w:rsid w:val="00C742DA"/>
    <w:rsid w:val="00C7572E"/>
    <w:rsid w:val="00C7607E"/>
    <w:rsid w:val="00C820E3"/>
    <w:rsid w:val="00C829B5"/>
    <w:rsid w:val="00CA1CFA"/>
    <w:rsid w:val="00CA34A7"/>
    <w:rsid w:val="00CB75B7"/>
    <w:rsid w:val="00CB7694"/>
    <w:rsid w:val="00CC22C9"/>
    <w:rsid w:val="00CC3D8F"/>
    <w:rsid w:val="00CD3E1E"/>
    <w:rsid w:val="00CD78D2"/>
    <w:rsid w:val="00CF45B6"/>
    <w:rsid w:val="00D062B4"/>
    <w:rsid w:val="00D11390"/>
    <w:rsid w:val="00D12AD1"/>
    <w:rsid w:val="00D12D8E"/>
    <w:rsid w:val="00D2574F"/>
    <w:rsid w:val="00D40E6D"/>
    <w:rsid w:val="00D4248C"/>
    <w:rsid w:val="00D538A8"/>
    <w:rsid w:val="00D67940"/>
    <w:rsid w:val="00D700AF"/>
    <w:rsid w:val="00D77645"/>
    <w:rsid w:val="00D849E7"/>
    <w:rsid w:val="00D85AE3"/>
    <w:rsid w:val="00D86839"/>
    <w:rsid w:val="00D949B4"/>
    <w:rsid w:val="00DA18A6"/>
    <w:rsid w:val="00DA5166"/>
    <w:rsid w:val="00DA5567"/>
    <w:rsid w:val="00DC197C"/>
    <w:rsid w:val="00DC5F55"/>
    <w:rsid w:val="00DD07C3"/>
    <w:rsid w:val="00DD1D2A"/>
    <w:rsid w:val="00DD44FB"/>
    <w:rsid w:val="00DD5C5F"/>
    <w:rsid w:val="00DE0E21"/>
    <w:rsid w:val="00DE1A1F"/>
    <w:rsid w:val="00DF29E9"/>
    <w:rsid w:val="00DF66D7"/>
    <w:rsid w:val="00DF79F0"/>
    <w:rsid w:val="00E01552"/>
    <w:rsid w:val="00E025E3"/>
    <w:rsid w:val="00E150DD"/>
    <w:rsid w:val="00E20414"/>
    <w:rsid w:val="00E22ED3"/>
    <w:rsid w:val="00E331A3"/>
    <w:rsid w:val="00E422B6"/>
    <w:rsid w:val="00E51E76"/>
    <w:rsid w:val="00E532C7"/>
    <w:rsid w:val="00E54C7B"/>
    <w:rsid w:val="00E60730"/>
    <w:rsid w:val="00E64B7D"/>
    <w:rsid w:val="00E74AEE"/>
    <w:rsid w:val="00E87A31"/>
    <w:rsid w:val="00E91883"/>
    <w:rsid w:val="00EA5469"/>
    <w:rsid w:val="00EA69EE"/>
    <w:rsid w:val="00EE0041"/>
    <w:rsid w:val="00EE1B42"/>
    <w:rsid w:val="00EE27E7"/>
    <w:rsid w:val="00EE4E2C"/>
    <w:rsid w:val="00EF06EE"/>
    <w:rsid w:val="00EF2A60"/>
    <w:rsid w:val="00EF3A7E"/>
    <w:rsid w:val="00F024BA"/>
    <w:rsid w:val="00F04066"/>
    <w:rsid w:val="00F049A4"/>
    <w:rsid w:val="00F35F9C"/>
    <w:rsid w:val="00F37619"/>
    <w:rsid w:val="00F459A4"/>
    <w:rsid w:val="00F4699C"/>
    <w:rsid w:val="00F5797E"/>
    <w:rsid w:val="00F63A13"/>
    <w:rsid w:val="00F73D3D"/>
    <w:rsid w:val="00F74410"/>
    <w:rsid w:val="00F8018C"/>
    <w:rsid w:val="00FA79EC"/>
    <w:rsid w:val="00FB0D75"/>
    <w:rsid w:val="00FB71A1"/>
    <w:rsid w:val="00FC2395"/>
    <w:rsid w:val="00FD13C7"/>
    <w:rsid w:val="00FD47A8"/>
    <w:rsid w:val="00FD6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FFF5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0" w:uiPriority="67"/>
    <w:lsdException w:name="No Spacing" w:locked="0" w:uiPriority="1" w:qFormat="1"/>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34" w:qFormat="1"/>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uiPriority="37"/>
    <w:lsdException w:name="Colorful Shading Accent 6" w:locked="0" w:uiPriority="39"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paragraph" w:styleId="Heading6">
    <w:name w:val="heading 6"/>
    <w:basedOn w:val="Normal"/>
    <w:next w:val="Normal"/>
    <w:link w:val="Heading6Char"/>
    <w:uiPriority w:val="9"/>
    <w:qFormat/>
    <w:locked/>
    <w:rsid w:val="00913A50"/>
    <w:pPr>
      <w:keepNext/>
      <w:outlineLvl w:val="5"/>
    </w:pPr>
    <w:rPr>
      <w:rFonts w:eastAsia="Times New Roman"/>
      <w:b/>
      <w:i/>
      <w:color w:val="auto"/>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suppressAutoHyphens/>
    </w:pPr>
    <w:rPr>
      <w:rFonts w:eastAsia="ヒラギノ角ゴ Pro W3"/>
      <w:color w:val="000000"/>
    </w:rPr>
  </w:style>
  <w:style w:type="character" w:customStyle="1" w:styleId="PageNumber1">
    <w:name w:val="Page Number1"/>
    <w:rPr>
      <w:color w:val="000000"/>
      <w:sz w:val="20"/>
    </w:rPr>
  </w:style>
  <w:style w:type="paragraph" w:customStyle="1" w:styleId="Default">
    <w:name w:val="Default"/>
    <w:pPr>
      <w:suppressAutoHyphens/>
    </w:pPr>
    <w:rPr>
      <w:rFonts w:eastAsia="ヒラギノ角ゴ Pro W3"/>
      <w:color w:val="000000"/>
    </w:rPr>
  </w:style>
  <w:style w:type="paragraph" w:customStyle="1" w:styleId="Heading6A">
    <w:name w:val="Heading 6 A"/>
    <w:next w:val="Default"/>
    <w:pPr>
      <w:keepNext/>
      <w:tabs>
        <w:tab w:val="left" w:pos="1152"/>
      </w:tabs>
      <w:suppressAutoHyphens/>
      <w:ind w:left="1152" w:hanging="1152"/>
      <w:outlineLvl w:val="5"/>
    </w:pPr>
    <w:rPr>
      <w:rFonts w:ascii="Arial Bold Italic" w:eastAsia="ヒラギノ角ゴ Pro W3" w:hAnsi="Arial Bold Italic"/>
      <w:color w:val="000000"/>
      <w:u w:val="single"/>
    </w:rPr>
  </w:style>
  <w:style w:type="paragraph" w:customStyle="1" w:styleId="Heading1A">
    <w:name w:val="Heading 1 A"/>
    <w:next w:val="Textbody"/>
    <w:pPr>
      <w:tabs>
        <w:tab w:val="left" w:pos="432"/>
      </w:tabs>
      <w:suppressAutoHyphens/>
      <w:spacing w:before="100" w:after="100"/>
      <w:ind w:left="432" w:hanging="432"/>
      <w:outlineLvl w:val="0"/>
    </w:pPr>
    <w:rPr>
      <w:rFonts w:ascii="Times New Roman Bold" w:eastAsia="ヒラギノ角ゴ Pro W3" w:hAnsi="Times New Roman Bold"/>
      <w:color w:val="000000"/>
      <w:kern w:val="1"/>
      <w:sz w:val="48"/>
    </w:rPr>
  </w:style>
  <w:style w:type="paragraph" w:customStyle="1" w:styleId="Textbody">
    <w:name w:val="Text body"/>
    <w:pPr>
      <w:suppressAutoHyphens/>
      <w:spacing w:after="120"/>
    </w:pPr>
    <w:rPr>
      <w:rFonts w:eastAsia="ヒラギノ角ゴ Pro W3"/>
      <w:color w:val="000000"/>
    </w:rPr>
  </w:style>
  <w:style w:type="paragraph" w:customStyle="1" w:styleId="Heading2A">
    <w:name w:val="Heading 2 A"/>
    <w:next w:val="Textbody"/>
    <w:pPr>
      <w:tabs>
        <w:tab w:val="left" w:pos="576"/>
      </w:tabs>
      <w:suppressAutoHyphens/>
      <w:spacing w:before="100" w:after="100"/>
      <w:ind w:left="576" w:hanging="576"/>
      <w:outlineLvl w:val="1"/>
    </w:pPr>
    <w:rPr>
      <w:rFonts w:ascii="Times New Roman Bold" w:eastAsia="ヒラギノ角ゴ Pro W3" w:hAnsi="Times New Roman Bold"/>
      <w:color w:val="000000"/>
      <w:sz w:val="36"/>
    </w:rPr>
  </w:style>
  <w:style w:type="paragraph" w:customStyle="1" w:styleId="NormalWeb1">
    <w:name w:val="Normal (Web)1"/>
    <w:pPr>
      <w:suppressAutoHyphens/>
      <w:spacing w:before="100" w:after="100"/>
    </w:pPr>
    <w:rPr>
      <w:rFonts w:eastAsia="ヒラギノ角ゴ Pro W3"/>
      <w:color w:val="000000"/>
      <w:sz w:val="24"/>
    </w:rPr>
  </w:style>
  <w:style w:type="paragraph" w:customStyle="1" w:styleId="PlainText1">
    <w:name w:val="Plain Text1"/>
    <w:pPr>
      <w:suppressAutoHyphens/>
    </w:pPr>
    <w:rPr>
      <w:rFonts w:ascii="Lucida Grande" w:eastAsia="ヒラギノ角ゴ Pro W3" w:hAnsi="Lucida Grande"/>
      <w:color w:val="000000"/>
      <w:sz w:val="21"/>
    </w:rPr>
  </w:style>
  <w:style w:type="paragraph" w:customStyle="1" w:styleId="Heading5A">
    <w:name w:val="Heading 5 A"/>
    <w:next w:val="Textbody"/>
    <w:pPr>
      <w:tabs>
        <w:tab w:val="left" w:pos="1008"/>
      </w:tabs>
      <w:suppressAutoHyphens/>
      <w:spacing w:before="100" w:after="100"/>
      <w:ind w:left="1008" w:hanging="1008"/>
      <w:outlineLvl w:val="4"/>
    </w:pPr>
    <w:rPr>
      <w:rFonts w:ascii="Times New Roman Bold" w:eastAsia="ヒラギノ角ゴ Pro W3" w:hAnsi="Times New Roman Bold"/>
      <w:color w:val="000000"/>
    </w:rPr>
  </w:style>
  <w:style w:type="paragraph" w:customStyle="1" w:styleId="BalloonText1">
    <w:name w:val="Balloon Text1"/>
    <w:pPr>
      <w:suppressAutoHyphens/>
    </w:pPr>
    <w:rPr>
      <w:rFonts w:ascii="Tahoma" w:eastAsia="ヒラギノ角ゴ Pro W3" w:hAnsi="Tahoma"/>
      <w:color w:val="000000"/>
      <w:sz w:val="16"/>
    </w:rPr>
  </w:style>
  <w:style w:type="paragraph" w:customStyle="1" w:styleId="FreeForm">
    <w:name w:val="Free Form"/>
    <w:rPr>
      <w:rFonts w:eastAsia="ヒラギノ角ゴ Pro W3"/>
      <w:color w:val="000000"/>
    </w:rPr>
  </w:style>
  <w:style w:type="paragraph" w:customStyle="1" w:styleId="Textbodyindent">
    <w:name w:val="Text body indent"/>
    <w:pPr>
      <w:suppressAutoHyphens/>
      <w:spacing w:before="100" w:after="100"/>
      <w:ind w:left="720" w:hanging="360"/>
    </w:pPr>
    <w:rPr>
      <w:rFonts w:ascii="Lucida Grande" w:eastAsia="ヒラギノ角ゴ Pro W3" w:hAnsi="Lucida Grande"/>
      <w:color w:val="000000"/>
      <w:sz w:val="24"/>
    </w:rPr>
  </w:style>
  <w:style w:type="paragraph" w:customStyle="1" w:styleId="document">
    <w:name w:val="document"/>
    <w:pPr>
      <w:suppressAutoHyphens/>
      <w:spacing w:before="100" w:after="100"/>
    </w:pPr>
    <w:rPr>
      <w:rFonts w:eastAsia="ヒラギノ角ゴ Pro W3"/>
      <w:color w:val="262626"/>
      <w:sz w:val="24"/>
    </w:rPr>
  </w:style>
  <w:style w:type="paragraph" w:customStyle="1" w:styleId="Heading4A">
    <w:name w:val="Heading 4 A"/>
    <w:next w:val="Textbody"/>
    <w:pPr>
      <w:tabs>
        <w:tab w:val="left" w:pos="864"/>
      </w:tabs>
      <w:suppressAutoHyphens/>
      <w:spacing w:before="100" w:after="100"/>
      <w:ind w:left="864" w:hanging="864"/>
      <w:outlineLvl w:val="3"/>
    </w:pPr>
    <w:rPr>
      <w:rFonts w:ascii="Times New Roman Bold" w:eastAsia="ヒラギノ角ゴ Pro W3" w:hAnsi="Times New Roman Bold"/>
      <w:color w:val="000000"/>
      <w:sz w:val="24"/>
    </w:rPr>
  </w:style>
  <w:style w:type="paragraph" w:customStyle="1" w:styleId="Heading3A">
    <w:name w:val="Heading 3 A"/>
    <w:next w:val="Textbody"/>
    <w:pPr>
      <w:tabs>
        <w:tab w:val="left" w:pos="720"/>
      </w:tabs>
      <w:suppressAutoHyphens/>
      <w:spacing w:before="100" w:after="100"/>
      <w:ind w:left="720" w:hanging="720"/>
      <w:outlineLvl w:val="2"/>
    </w:pPr>
    <w:rPr>
      <w:rFonts w:ascii="Times New Roman Bold" w:eastAsia="ヒラギノ角ゴ Pro W3" w:hAnsi="Times New Roman Bold"/>
      <w:color w:val="000000"/>
      <w:sz w:val="27"/>
    </w:rPr>
  </w:style>
  <w:style w:type="character" w:customStyle="1" w:styleId="Hyperlink1">
    <w:name w:val="Hyperlink1"/>
    <w:rPr>
      <w:color w:val="0035F4"/>
      <w:sz w:val="20"/>
      <w:u w:val="single"/>
    </w:rPr>
  </w:style>
  <w:style w:type="paragraph" w:styleId="ListParagraph">
    <w:name w:val="List Paragraph"/>
    <w:basedOn w:val="Normal"/>
    <w:uiPriority w:val="34"/>
    <w:qFormat/>
    <w:rsid w:val="006B5924"/>
    <w:pPr>
      <w:spacing w:after="200" w:line="276" w:lineRule="auto"/>
      <w:ind w:left="720"/>
      <w:contextualSpacing/>
    </w:pPr>
    <w:rPr>
      <w:rFonts w:ascii="Calibri" w:eastAsia="Calibri" w:hAnsi="Calibri"/>
      <w:color w:val="auto"/>
      <w:sz w:val="22"/>
      <w:szCs w:val="22"/>
    </w:rPr>
  </w:style>
  <w:style w:type="character" w:customStyle="1" w:styleId="Heading6Char">
    <w:name w:val="Heading 6 Char"/>
    <w:link w:val="Heading6"/>
    <w:uiPriority w:val="9"/>
    <w:rsid w:val="00913A50"/>
    <w:rPr>
      <w:b/>
      <w:i/>
      <w:sz w:val="24"/>
      <w:lang w:val="x-none" w:eastAsia="x-none"/>
    </w:rPr>
  </w:style>
  <w:style w:type="paragraph" w:styleId="BalloonText">
    <w:name w:val="Balloon Text"/>
    <w:basedOn w:val="Normal"/>
    <w:link w:val="BalloonTextChar"/>
    <w:locked/>
    <w:rsid w:val="00954617"/>
    <w:rPr>
      <w:rFonts w:ascii="Tahoma" w:hAnsi="Tahoma" w:cs="Tahoma"/>
      <w:sz w:val="16"/>
      <w:szCs w:val="16"/>
    </w:rPr>
  </w:style>
  <w:style w:type="character" w:customStyle="1" w:styleId="BalloonTextChar">
    <w:name w:val="Balloon Text Char"/>
    <w:link w:val="BalloonText"/>
    <w:rsid w:val="00954617"/>
    <w:rPr>
      <w:rFonts w:ascii="Tahoma" w:eastAsia="ヒラギノ角ゴ Pro W3" w:hAnsi="Tahoma" w:cs="Tahoma"/>
      <w:color w:val="000000"/>
      <w:sz w:val="16"/>
      <w:szCs w:val="16"/>
    </w:rPr>
  </w:style>
  <w:style w:type="character" w:styleId="Hyperlink">
    <w:name w:val="Hyperlink"/>
    <w:uiPriority w:val="99"/>
    <w:locked/>
    <w:rsid w:val="00B9597D"/>
    <w:rPr>
      <w:color w:val="0000FF"/>
      <w:u w:val="single"/>
    </w:rPr>
  </w:style>
  <w:style w:type="paragraph" w:customStyle="1" w:styleId="imported-Default">
    <w:name w:val="imported-Default"/>
    <w:rsid w:val="00EE0041"/>
    <w:pPr>
      <w:suppressAutoHyphens/>
    </w:pPr>
    <w:rPr>
      <w:rFonts w:eastAsia="Arial Unicode MS"/>
      <w:color w:val="000000"/>
    </w:rPr>
  </w:style>
  <w:style w:type="paragraph" w:customStyle="1" w:styleId="imported-NormalWeb">
    <w:name w:val="imported-Normal (Web)"/>
    <w:rsid w:val="00EE0041"/>
    <w:pPr>
      <w:suppressAutoHyphens/>
      <w:spacing w:before="100" w:after="100"/>
    </w:pPr>
    <w:rPr>
      <w:rFonts w:eastAsia="Arial Unicode MS"/>
      <w:color w:val="000000"/>
      <w:sz w:val="24"/>
    </w:rPr>
  </w:style>
  <w:style w:type="paragraph" w:customStyle="1" w:styleId="List13">
    <w:name w:val="List 13"/>
    <w:basedOn w:val="Normal"/>
    <w:autoRedefine/>
    <w:semiHidden/>
    <w:rsid w:val="00EE0041"/>
    <w:pPr>
      <w:numPr>
        <w:numId w:val="10"/>
      </w:numPr>
    </w:pPr>
    <w:rPr>
      <w:rFonts w:eastAsia="Times New Roman"/>
      <w:color w:val="auto"/>
      <w:sz w:val="20"/>
      <w:szCs w:val="20"/>
    </w:rPr>
  </w:style>
  <w:style w:type="paragraph" w:customStyle="1" w:styleId="List15">
    <w:name w:val="List 15"/>
    <w:basedOn w:val="Normal"/>
    <w:semiHidden/>
    <w:rsid w:val="00EE0041"/>
    <w:pPr>
      <w:numPr>
        <w:numId w:val="13"/>
      </w:numPr>
    </w:pPr>
    <w:rPr>
      <w:rFonts w:eastAsia="Times New Roman"/>
      <w:color w:val="auto"/>
      <w:sz w:val="20"/>
      <w:szCs w:val="20"/>
    </w:rPr>
  </w:style>
  <w:style w:type="paragraph" w:customStyle="1" w:styleId="List17">
    <w:name w:val="List 17"/>
    <w:basedOn w:val="Normal"/>
    <w:semiHidden/>
    <w:rsid w:val="00EE0041"/>
    <w:pPr>
      <w:numPr>
        <w:numId w:val="14"/>
      </w:numPr>
    </w:pPr>
    <w:rPr>
      <w:rFonts w:eastAsia="Times New Roman"/>
      <w:color w:val="auto"/>
      <w:sz w:val="20"/>
      <w:szCs w:val="20"/>
    </w:rPr>
  </w:style>
  <w:style w:type="paragraph" w:customStyle="1" w:styleId="List19">
    <w:name w:val="List 19"/>
    <w:basedOn w:val="Normal"/>
    <w:semiHidden/>
    <w:rsid w:val="00EE0041"/>
    <w:pPr>
      <w:numPr>
        <w:numId w:val="15"/>
      </w:numPr>
    </w:pPr>
    <w:rPr>
      <w:rFonts w:eastAsia="Times New Roman"/>
      <w:color w:val="auto"/>
      <w:sz w:val="20"/>
      <w:szCs w:val="20"/>
    </w:rPr>
  </w:style>
  <w:style w:type="paragraph" w:customStyle="1" w:styleId="List21">
    <w:name w:val="List 21"/>
    <w:basedOn w:val="Normal"/>
    <w:semiHidden/>
    <w:rsid w:val="00EE0041"/>
    <w:pPr>
      <w:numPr>
        <w:numId w:val="16"/>
      </w:numPr>
    </w:pPr>
    <w:rPr>
      <w:rFonts w:eastAsia="Times New Roman"/>
      <w:color w:val="auto"/>
      <w:sz w:val="20"/>
      <w:szCs w:val="20"/>
    </w:rPr>
  </w:style>
  <w:style w:type="paragraph" w:customStyle="1" w:styleId="List23">
    <w:name w:val="List 23"/>
    <w:basedOn w:val="Normal"/>
    <w:semiHidden/>
    <w:rsid w:val="00EE0041"/>
    <w:pPr>
      <w:numPr>
        <w:numId w:val="17"/>
      </w:numPr>
    </w:pPr>
    <w:rPr>
      <w:rFonts w:eastAsia="Times New Roman"/>
      <w:color w:val="auto"/>
      <w:sz w:val="20"/>
      <w:szCs w:val="20"/>
    </w:rPr>
  </w:style>
  <w:style w:type="paragraph" w:customStyle="1" w:styleId="List25">
    <w:name w:val="List 25"/>
    <w:basedOn w:val="Normal"/>
    <w:semiHidden/>
    <w:rsid w:val="00EE0041"/>
    <w:pPr>
      <w:numPr>
        <w:numId w:val="18"/>
      </w:numPr>
    </w:pPr>
    <w:rPr>
      <w:rFonts w:eastAsia="Times New Roman"/>
      <w:color w:val="auto"/>
      <w:sz w:val="20"/>
      <w:szCs w:val="20"/>
    </w:rPr>
  </w:style>
  <w:style w:type="paragraph" w:customStyle="1" w:styleId="List27">
    <w:name w:val="List 27"/>
    <w:basedOn w:val="Normal"/>
    <w:semiHidden/>
    <w:rsid w:val="00EE0041"/>
    <w:pPr>
      <w:numPr>
        <w:numId w:val="20"/>
      </w:numPr>
    </w:pPr>
    <w:rPr>
      <w:rFonts w:eastAsia="Times New Roman"/>
      <w:color w:val="auto"/>
      <w:sz w:val="20"/>
      <w:szCs w:val="20"/>
    </w:rPr>
  </w:style>
  <w:style w:type="paragraph" w:customStyle="1" w:styleId="List28">
    <w:name w:val="List 28"/>
    <w:basedOn w:val="Normal"/>
    <w:semiHidden/>
    <w:rsid w:val="00EE0041"/>
    <w:pPr>
      <w:numPr>
        <w:numId w:val="21"/>
      </w:numPr>
    </w:pPr>
    <w:rPr>
      <w:rFonts w:eastAsia="Times New Roman"/>
      <w:color w:val="auto"/>
      <w:sz w:val="20"/>
      <w:szCs w:val="20"/>
    </w:rPr>
  </w:style>
  <w:style w:type="paragraph" w:customStyle="1" w:styleId="List30">
    <w:name w:val="List 30"/>
    <w:basedOn w:val="Normal"/>
    <w:semiHidden/>
    <w:rsid w:val="00EE0041"/>
    <w:pPr>
      <w:numPr>
        <w:numId w:val="24"/>
      </w:numPr>
    </w:pPr>
    <w:rPr>
      <w:rFonts w:eastAsia="Times New Roman"/>
      <w:color w:val="auto"/>
      <w:sz w:val="20"/>
      <w:szCs w:val="20"/>
    </w:rPr>
  </w:style>
  <w:style w:type="paragraph" w:customStyle="1" w:styleId="List32">
    <w:name w:val="List 32"/>
    <w:basedOn w:val="Normal"/>
    <w:semiHidden/>
    <w:rsid w:val="00EE0041"/>
    <w:pPr>
      <w:numPr>
        <w:numId w:val="25"/>
      </w:numPr>
    </w:pPr>
    <w:rPr>
      <w:rFonts w:eastAsia="Times New Roman"/>
      <w:color w:val="auto"/>
      <w:sz w:val="20"/>
      <w:szCs w:val="20"/>
    </w:rPr>
  </w:style>
  <w:style w:type="paragraph" w:customStyle="1" w:styleId="List34">
    <w:name w:val="List 34"/>
    <w:basedOn w:val="Normal"/>
    <w:semiHidden/>
    <w:rsid w:val="00EE0041"/>
    <w:pPr>
      <w:numPr>
        <w:numId w:val="26"/>
      </w:numPr>
    </w:pPr>
    <w:rPr>
      <w:rFonts w:eastAsia="Times New Roman"/>
      <w:color w:val="auto"/>
      <w:sz w:val="20"/>
      <w:szCs w:val="20"/>
    </w:rPr>
  </w:style>
  <w:style w:type="paragraph" w:customStyle="1" w:styleId="List36">
    <w:name w:val="List 36"/>
    <w:basedOn w:val="Normal"/>
    <w:semiHidden/>
    <w:rsid w:val="00EE0041"/>
    <w:pPr>
      <w:numPr>
        <w:numId w:val="27"/>
      </w:numPr>
    </w:pPr>
    <w:rPr>
      <w:rFonts w:eastAsia="Times New Roman"/>
      <w:color w:val="auto"/>
      <w:sz w:val="20"/>
      <w:szCs w:val="20"/>
    </w:rPr>
  </w:style>
  <w:style w:type="paragraph" w:customStyle="1" w:styleId="List38">
    <w:name w:val="List 38"/>
    <w:basedOn w:val="Normal"/>
    <w:semiHidden/>
    <w:rsid w:val="00EE0041"/>
    <w:pPr>
      <w:numPr>
        <w:numId w:val="28"/>
      </w:numPr>
    </w:pPr>
    <w:rPr>
      <w:rFonts w:eastAsia="Times New Roman"/>
      <w:color w:val="auto"/>
      <w:sz w:val="20"/>
      <w:szCs w:val="20"/>
    </w:rPr>
  </w:style>
  <w:style w:type="paragraph" w:customStyle="1" w:styleId="List40">
    <w:name w:val="List 40"/>
    <w:basedOn w:val="Normal"/>
    <w:semiHidden/>
    <w:rsid w:val="00EE0041"/>
    <w:pPr>
      <w:numPr>
        <w:numId w:val="44"/>
      </w:numPr>
    </w:pPr>
    <w:rPr>
      <w:rFonts w:eastAsia="Times New Roman"/>
      <w:color w:val="auto"/>
      <w:sz w:val="20"/>
      <w:szCs w:val="20"/>
    </w:rPr>
  </w:style>
  <w:style w:type="paragraph" w:customStyle="1" w:styleId="List42">
    <w:name w:val="List 42"/>
    <w:basedOn w:val="Normal"/>
    <w:semiHidden/>
    <w:rsid w:val="00EE0041"/>
    <w:pPr>
      <w:tabs>
        <w:tab w:val="num" w:pos="720"/>
      </w:tabs>
      <w:ind w:left="720" w:hanging="720"/>
    </w:pPr>
    <w:rPr>
      <w:rFonts w:eastAsia="Times New Roman"/>
      <w:color w:val="auto"/>
      <w:sz w:val="20"/>
      <w:szCs w:val="20"/>
    </w:rPr>
  </w:style>
  <w:style w:type="paragraph" w:customStyle="1" w:styleId="List44">
    <w:name w:val="List 44"/>
    <w:basedOn w:val="Normal"/>
    <w:semiHidden/>
    <w:rsid w:val="00EE0041"/>
    <w:pPr>
      <w:tabs>
        <w:tab w:val="num" w:pos="720"/>
      </w:tabs>
      <w:ind w:left="720" w:hanging="720"/>
    </w:pPr>
    <w:rPr>
      <w:rFonts w:eastAsia="Times New Roman"/>
      <w:color w:val="auto"/>
      <w:sz w:val="20"/>
      <w:szCs w:val="20"/>
    </w:rPr>
  </w:style>
  <w:style w:type="paragraph" w:customStyle="1" w:styleId="List46">
    <w:name w:val="List 46"/>
    <w:basedOn w:val="Normal"/>
    <w:semiHidden/>
    <w:rsid w:val="00EE0041"/>
    <w:pPr>
      <w:tabs>
        <w:tab w:val="num" w:pos="720"/>
      </w:tabs>
      <w:ind w:left="720" w:hanging="720"/>
    </w:pPr>
    <w:rPr>
      <w:rFonts w:eastAsia="Times New Roman"/>
      <w:color w:val="auto"/>
      <w:sz w:val="20"/>
      <w:szCs w:val="20"/>
    </w:rPr>
  </w:style>
  <w:style w:type="paragraph" w:customStyle="1" w:styleId="List48">
    <w:name w:val="List 48"/>
    <w:basedOn w:val="Normal"/>
    <w:semiHidden/>
    <w:rsid w:val="00EE0041"/>
    <w:pPr>
      <w:tabs>
        <w:tab w:val="num" w:pos="720"/>
      </w:tabs>
      <w:ind w:left="720" w:hanging="720"/>
    </w:pPr>
    <w:rPr>
      <w:rFonts w:eastAsia="Times New Roman"/>
      <w:color w:val="auto"/>
      <w:sz w:val="20"/>
      <w:szCs w:val="20"/>
    </w:rPr>
  </w:style>
  <w:style w:type="paragraph" w:customStyle="1" w:styleId="List50">
    <w:name w:val="List 50"/>
    <w:basedOn w:val="Normal"/>
    <w:semiHidden/>
    <w:rsid w:val="00EE0041"/>
    <w:pPr>
      <w:tabs>
        <w:tab w:val="num" w:pos="720"/>
      </w:tabs>
      <w:ind w:left="720" w:hanging="720"/>
    </w:pPr>
    <w:rPr>
      <w:rFonts w:eastAsia="Times New Roman"/>
      <w:color w:val="auto"/>
      <w:sz w:val="20"/>
      <w:szCs w:val="20"/>
    </w:rPr>
  </w:style>
  <w:style w:type="paragraph" w:styleId="BodyText">
    <w:name w:val="Body Text"/>
    <w:basedOn w:val="Normal"/>
    <w:link w:val="BodyTextChar"/>
    <w:locked/>
    <w:rsid w:val="008B229E"/>
    <w:rPr>
      <w:rFonts w:eastAsia="Times New Roman"/>
      <w:color w:val="auto"/>
      <w:sz w:val="28"/>
      <w:lang w:val="x-none" w:eastAsia="x-none"/>
    </w:rPr>
  </w:style>
  <w:style w:type="character" w:customStyle="1" w:styleId="BodyTextChar">
    <w:name w:val="Body Text Char"/>
    <w:basedOn w:val="DefaultParagraphFont"/>
    <w:link w:val="BodyText"/>
    <w:rsid w:val="008B229E"/>
    <w:rPr>
      <w:sz w:val="28"/>
      <w:szCs w:val="24"/>
      <w:lang w:val="x-none" w:eastAsia="x-none"/>
    </w:rPr>
  </w:style>
  <w:style w:type="paragraph" w:styleId="NormalWeb">
    <w:name w:val="Normal (Web)"/>
    <w:basedOn w:val="Normal"/>
    <w:uiPriority w:val="99"/>
    <w:unhideWhenUsed/>
    <w:locked/>
    <w:rsid w:val="00950A3D"/>
    <w:pPr>
      <w:spacing w:before="100" w:beforeAutospacing="1" w:after="100" w:afterAutospacing="1"/>
    </w:pPr>
    <w:rPr>
      <w:rFonts w:eastAsia="Times New Roman"/>
      <w:color w:val="auto"/>
    </w:rPr>
  </w:style>
  <w:style w:type="character" w:customStyle="1" w:styleId="apple-converted-space">
    <w:name w:val="apple-converted-space"/>
    <w:basedOn w:val="DefaultParagraphFont"/>
    <w:rsid w:val="00950A3D"/>
  </w:style>
  <w:style w:type="paragraph" w:styleId="Footer">
    <w:name w:val="footer"/>
    <w:basedOn w:val="Normal"/>
    <w:link w:val="FooterChar"/>
    <w:locked/>
    <w:rsid w:val="00923D43"/>
    <w:pPr>
      <w:tabs>
        <w:tab w:val="center" w:pos="4680"/>
        <w:tab w:val="right" w:pos="9360"/>
      </w:tabs>
    </w:pPr>
  </w:style>
  <w:style w:type="character" w:customStyle="1" w:styleId="FooterChar">
    <w:name w:val="Footer Char"/>
    <w:basedOn w:val="DefaultParagraphFont"/>
    <w:link w:val="Footer"/>
    <w:rsid w:val="00923D43"/>
    <w:rPr>
      <w:rFonts w:eastAsia="ヒラギノ角ゴ Pro W3"/>
      <w:color w:val="000000"/>
      <w:sz w:val="24"/>
      <w:szCs w:val="24"/>
    </w:rPr>
  </w:style>
  <w:style w:type="character" w:styleId="PageNumber">
    <w:name w:val="page number"/>
    <w:basedOn w:val="DefaultParagraphFont"/>
    <w:locked/>
    <w:rsid w:val="00923D43"/>
  </w:style>
  <w:style w:type="character" w:styleId="FollowedHyperlink">
    <w:name w:val="FollowedHyperlink"/>
    <w:basedOn w:val="DefaultParagraphFont"/>
    <w:locked/>
    <w:rsid w:val="002417DC"/>
    <w:rPr>
      <w:color w:val="954F72" w:themeColor="followedHyperlink"/>
      <w:u w:val="single"/>
    </w:rPr>
  </w:style>
  <w:style w:type="paragraph" w:styleId="Header">
    <w:name w:val="header"/>
    <w:basedOn w:val="Normal"/>
    <w:link w:val="HeaderChar"/>
    <w:uiPriority w:val="99"/>
    <w:locked/>
    <w:rsid w:val="00535553"/>
    <w:pPr>
      <w:tabs>
        <w:tab w:val="center" w:pos="4680"/>
        <w:tab w:val="right" w:pos="9360"/>
      </w:tabs>
    </w:pPr>
  </w:style>
  <w:style w:type="character" w:customStyle="1" w:styleId="HeaderChar">
    <w:name w:val="Header Char"/>
    <w:basedOn w:val="DefaultParagraphFont"/>
    <w:link w:val="Header"/>
    <w:uiPriority w:val="99"/>
    <w:rsid w:val="00535553"/>
    <w:rPr>
      <w:rFonts w:eastAsia="ヒラギノ角ゴ Pro W3"/>
      <w:color w:val="000000"/>
      <w:sz w:val="24"/>
      <w:szCs w:val="24"/>
    </w:rPr>
  </w:style>
  <w:style w:type="paragraph" w:styleId="NoSpacing">
    <w:name w:val="No Spacing"/>
    <w:uiPriority w:val="1"/>
    <w:qFormat/>
    <w:rsid w:val="00535553"/>
    <w:rPr>
      <w:rFonts w:asciiTheme="minorHAnsi" w:eastAsiaTheme="minorEastAsia" w:hAnsiTheme="minorHAnsi" w:cstheme="minorBid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0" w:uiPriority="67"/>
    <w:lsdException w:name="No Spacing" w:locked="0" w:uiPriority="1" w:qFormat="1"/>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34" w:qFormat="1"/>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uiPriority="37"/>
    <w:lsdException w:name="Colorful Shading Accent 6" w:locked="0" w:uiPriority="39"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paragraph" w:styleId="Heading6">
    <w:name w:val="heading 6"/>
    <w:basedOn w:val="Normal"/>
    <w:next w:val="Normal"/>
    <w:link w:val="Heading6Char"/>
    <w:uiPriority w:val="9"/>
    <w:qFormat/>
    <w:locked/>
    <w:rsid w:val="00913A50"/>
    <w:pPr>
      <w:keepNext/>
      <w:outlineLvl w:val="5"/>
    </w:pPr>
    <w:rPr>
      <w:rFonts w:eastAsia="Times New Roman"/>
      <w:b/>
      <w:i/>
      <w:color w:val="auto"/>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suppressAutoHyphens/>
    </w:pPr>
    <w:rPr>
      <w:rFonts w:eastAsia="ヒラギノ角ゴ Pro W3"/>
      <w:color w:val="000000"/>
    </w:rPr>
  </w:style>
  <w:style w:type="character" w:customStyle="1" w:styleId="PageNumber1">
    <w:name w:val="Page Number1"/>
    <w:rPr>
      <w:color w:val="000000"/>
      <w:sz w:val="20"/>
    </w:rPr>
  </w:style>
  <w:style w:type="paragraph" w:customStyle="1" w:styleId="Default">
    <w:name w:val="Default"/>
    <w:pPr>
      <w:suppressAutoHyphens/>
    </w:pPr>
    <w:rPr>
      <w:rFonts w:eastAsia="ヒラギノ角ゴ Pro W3"/>
      <w:color w:val="000000"/>
    </w:rPr>
  </w:style>
  <w:style w:type="paragraph" w:customStyle="1" w:styleId="Heading6A">
    <w:name w:val="Heading 6 A"/>
    <w:next w:val="Default"/>
    <w:pPr>
      <w:keepNext/>
      <w:tabs>
        <w:tab w:val="left" w:pos="1152"/>
      </w:tabs>
      <w:suppressAutoHyphens/>
      <w:ind w:left="1152" w:hanging="1152"/>
      <w:outlineLvl w:val="5"/>
    </w:pPr>
    <w:rPr>
      <w:rFonts w:ascii="Arial Bold Italic" w:eastAsia="ヒラギノ角ゴ Pro W3" w:hAnsi="Arial Bold Italic"/>
      <w:color w:val="000000"/>
      <w:u w:val="single"/>
    </w:rPr>
  </w:style>
  <w:style w:type="paragraph" w:customStyle="1" w:styleId="Heading1A">
    <w:name w:val="Heading 1 A"/>
    <w:next w:val="Textbody"/>
    <w:pPr>
      <w:tabs>
        <w:tab w:val="left" w:pos="432"/>
      </w:tabs>
      <w:suppressAutoHyphens/>
      <w:spacing w:before="100" w:after="100"/>
      <w:ind w:left="432" w:hanging="432"/>
      <w:outlineLvl w:val="0"/>
    </w:pPr>
    <w:rPr>
      <w:rFonts w:ascii="Times New Roman Bold" w:eastAsia="ヒラギノ角ゴ Pro W3" w:hAnsi="Times New Roman Bold"/>
      <w:color w:val="000000"/>
      <w:kern w:val="1"/>
      <w:sz w:val="48"/>
    </w:rPr>
  </w:style>
  <w:style w:type="paragraph" w:customStyle="1" w:styleId="Textbody">
    <w:name w:val="Text body"/>
    <w:pPr>
      <w:suppressAutoHyphens/>
      <w:spacing w:after="120"/>
    </w:pPr>
    <w:rPr>
      <w:rFonts w:eastAsia="ヒラギノ角ゴ Pro W3"/>
      <w:color w:val="000000"/>
    </w:rPr>
  </w:style>
  <w:style w:type="paragraph" w:customStyle="1" w:styleId="Heading2A">
    <w:name w:val="Heading 2 A"/>
    <w:next w:val="Textbody"/>
    <w:pPr>
      <w:tabs>
        <w:tab w:val="left" w:pos="576"/>
      </w:tabs>
      <w:suppressAutoHyphens/>
      <w:spacing w:before="100" w:after="100"/>
      <w:ind w:left="576" w:hanging="576"/>
      <w:outlineLvl w:val="1"/>
    </w:pPr>
    <w:rPr>
      <w:rFonts w:ascii="Times New Roman Bold" w:eastAsia="ヒラギノ角ゴ Pro W3" w:hAnsi="Times New Roman Bold"/>
      <w:color w:val="000000"/>
      <w:sz w:val="36"/>
    </w:rPr>
  </w:style>
  <w:style w:type="paragraph" w:customStyle="1" w:styleId="NormalWeb1">
    <w:name w:val="Normal (Web)1"/>
    <w:pPr>
      <w:suppressAutoHyphens/>
      <w:spacing w:before="100" w:after="100"/>
    </w:pPr>
    <w:rPr>
      <w:rFonts w:eastAsia="ヒラギノ角ゴ Pro W3"/>
      <w:color w:val="000000"/>
      <w:sz w:val="24"/>
    </w:rPr>
  </w:style>
  <w:style w:type="paragraph" w:customStyle="1" w:styleId="PlainText1">
    <w:name w:val="Plain Text1"/>
    <w:pPr>
      <w:suppressAutoHyphens/>
    </w:pPr>
    <w:rPr>
      <w:rFonts w:ascii="Lucida Grande" w:eastAsia="ヒラギノ角ゴ Pro W3" w:hAnsi="Lucida Grande"/>
      <w:color w:val="000000"/>
      <w:sz w:val="21"/>
    </w:rPr>
  </w:style>
  <w:style w:type="paragraph" w:customStyle="1" w:styleId="Heading5A">
    <w:name w:val="Heading 5 A"/>
    <w:next w:val="Textbody"/>
    <w:pPr>
      <w:tabs>
        <w:tab w:val="left" w:pos="1008"/>
      </w:tabs>
      <w:suppressAutoHyphens/>
      <w:spacing w:before="100" w:after="100"/>
      <w:ind w:left="1008" w:hanging="1008"/>
      <w:outlineLvl w:val="4"/>
    </w:pPr>
    <w:rPr>
      <w:rFonts w:ascii="Times New Roman Bold" w:eastAsia="ヒラギノ角ゴ Pro W3" w:hAnsi="Times New Roman Bold"/>
      <w:color w:val="000000"/>
    </w:rPr>
  </w:style>
  <w:style w:type="paragraph" w:customStyle="1" w:styleId="BalloonText1">
    <w:name w:val="Balloon Text1"/>
    <w:pPr>
      <w:suppressAutoHyphens/>
    </w:pPr>
    <w:rPr>
      <w:rFonts w:ascii="Tahoma" w:eastAsia="ヒラギノ角ゴ Pro W3" w:hAnsi="Tahoma"/>
      <w:color w:val="000000"/>
      <w:sz w:val="16"/>
    </w:rPr>
  </w:style>
  <w:style w:type="paragraph" w:customStyle="1" w:styleId="FreeForm">
    <w:name w:val="Free Form"/>
    <w:rPr>
      <w:rFonts w:eastAsia="ヒラギノ角ゴ Pro W3"/>
      <w:color w:val="000000"/>
    </w:rPr>
  </w:style>
  <w:style w:type="paragraph" w:customStyle="1" w:styleId="Textbodyindent">
    <w:name w:val="Text body indent"/>
    <w:pPr>
      <w:suppressAutoHyphens/>
      <w:spacing w:before="100" w:after="100"/>
      <w:ind w:left="720" w:hanging="360"/>
    </w:pPr>
    <w:rPr>
      <w:rFonts w:ascii="Lucida Grande" w:eastAsia="ヒラギノ角ゴ Pro W3" w:hAnsi="Lucida Grande"/>
      <w:color w:val="000000"/>
      <w:sz w:val="24"/>
    </w:rPr>
  </w:style>
  <w:style w:type="paragraph" w:customStyle="1" w:styleId="document">
    <w:name w:val="document"/>
    <w:pPr>
      <w:suppressAutoHyphens/>
      <w:spacing w:before="100" w:after="100"/>
    </w:pPr>
    <w:rPr>
      <w:rFonts w:eastAsia="ヒラギノ角ゴ Pro W3"/>
      <w:color w:val="262626"/>
      <w:sz w:val="24"/>
    </w:rPr>
  </w:style>
  <w:style w:type="paragraph" w:customStyle="1" w:styleId="Heading4A">
    <w:name w:val="Heading 4 A"/>
    <w:next w:val="Textbody"/>
    <w:pPr>
      <w:tabs>
        <w:tab w:val="left" w:pos="864"/>
      </w:tabs>
      <w:suppressAutoHyphens/>
      <w:spacing w:before="100" w:after="100"/>
      <w:ind w:left="864" w:hanging="864"/>
      <w:outlineLvl w:val="3"/>
    </w:pPr>
    <w:rPr>
      <w:rFonts w:ascii="Times New Roman Bold" w:eastAsia="ヒラギノ角ゴ Pro W3" w:hAnsi="Times New Roman Bold"/>
      <w:color w:val="000000"/>
      <w:sz w:val="24"/>
    </w:rPr>
  </w:style>
  <w:style w:type="paragraph" w:customStyle="1" w:styleId="Heading3A">
    <w:name w:val="Heading 3 A"/>
    <w:next w:val="Textbody"/>
    <w:pPr>
      <w:tabs>
        <w:tab w:val="left" w:pos="720"/>
      </w:tabs>
      <w:suppressAutoHyphens/>
      <w:spacing w:before="100" w:after="100"/>
      <w:ind w:left="720" w:hanging="720"/>
      <w:outlineLvl w:val="2"/>
    </w:pPr>
    <w:rPr>
      <w:rFonts w:ascii="Times New Roman Bold" w:eastAsia="ヒラギノ角ゴ Pro W3" w:hAnsi="Times New Roman Bold"/>
      <w:color w:val="000000"/>
      <w:sz w:val="27"/>
    </w:rPr>
  </w:style>
  <w:style w:type="character" w:customStyle="1" w:styleId="Hyperlink1">
    <w:name w:val="Hyperlink1"/>
    <w:rPr>
      <w:color w:val="0035F4"/>
      <w:sz w:val="20"/>
      <w:u w:val="single"/>
    </w:rPr>
  </w:style>
  <w:style w:type="paragraph" w:styleId="ListParagraph">
    <w:name w:val="List Paragraph"/>
    <w:basedOn w:val="Normal"/>
    <w:uiPriority w:val="34"/>
    <w:qFormat/>
    <w:rsid w:val="006B5924"/>
    <w:pPr>
      <w:spacing w:after="200" w:line="276" w:lineRule="auto"/>
      <w:ind w:left="720"/>
      <w:contextualSpacing/>
    </w:pPr>
    <w:rPr>
      <w:rFonts w:ascii="Calibri" w:eastAsia="Calibri" w:hAnsi="Calibri"/>
      <w:color w:val="auto"/>
      <w:sz w:val="22"/>
      <w:szCs w:val="22"/>
    </w:rPr>
  </w:style>
  <w:style w:type="character" w:customStyle="1" w:styleId="Heading6Char">
    <w:name w:val="Heading 6 Char"/>
    <w:link w:val="Heading6"/>
    <w:uiPriority w:val="9"/>
    <w:rsid w:val="00913A50"/>
    <w:rPr>
      <w:b/>
      <w:i/>
      <w:sz w:val="24"/>
      <w:lang w:val="x-none" w:eastAsia="x-none"/>
    </w:rPr>
  </w:style>
  <w:style w:type="paragraph" w:styleId="BalloonText">
    <w:name w:val="Balloon Text"/>
    <w:basedOn w:val="Normal"/>
    <w:link w:val="BalloonTextChar"/>
    <w:locked/>
    <w:rsid w:val="00954617"/>
    <w:rPr>
      <w:rFonts w:ascii="Tahoma" w:hAnsi="Tahoma" w:cs="Tahoma"/>
      <w:sz w:val="16"/>
      <w:szCs w:val="16"/>
    </w:rPr>
  </w:style>
  <w:style w:type="character" w:customStyle="1" w:styleId="BalloonTextChar">
    <w:name w:val="Balloon Text Char"/>
    <w:link w:val="BalloonText"/>
    <w:rsid w:val="00954617"/>
    <w:rPr>
      <w:rFonts w:ascii="Tahoma" w:eastAsia="ヒラギノ角ゴ Pro W3" w:hAnsi="Tahoma" w:cs="Tahoma"/>
      <w:color w:val="000000"/>
      <w:sz w:val="16"/>
      <w:szCs w:val="16"/>
    </w:rPr>
  </w:style>
  <w:style w:type="character" w:styleId="Hyperlink">
    <w:name w:val="Hyperlink"/>
    <w:uiPriority w:val="99"/>
    <w:locked/>
    <w:rsid w:val="00B9597D"/>
    <w:rPr>
      <w:color w:val="0000FF"/>
      <w:u w:val="single"/>
    </w:rPr>
  </w:style>
  <w:style w:type="paragraph" w:customStyle="1" w:styleId="imported-Default">
    <w:name w:val="imported-Default"/>
    <w:rsid w:val="00EE0041"/>
    <w:pPr>
      <w:suppressAutoHyphens/>
    </w:pPr>
    <w:rPr>
      <w:rFonts w:eastAsia="Arial Unicode MS"/>
      <w:color w:val="000000"/>
    </w:rPr>
  </w:style>
  <w:style w:type="paragraph" w:customStyle="1" w:styleId="imported-NormalWeb">
    <w:name w:val="imported-Normal (Web)"/>
    <w:rsid w:val="00EE0041"/>
    <w:pPr>
      <w:suppressAutoHyphens/>
      <w:spacing w:before="100" w:after="100"/>
    </w:pPr>
    <w:rPr>
      <w:rFonts w:eastAsia="Arial Unicode MS"/>
      <w:color w:val="000000"/>
      <w:sz w:val="24"/>
    </w:rPr>
  </w:style>
  <w:style w:type="paragraph" w:customStyle="1" w:styleId="List13">
    <w:name w:val="List 13"/>
    <w:basedOn w:val="Normal"/>
    <w:autoRedefine/>
    <w:semiHidden/>
    <w:rsid w:val="00EE0041"/>
    <w:pPr>
      <w:numPr>
        <w:numId w:val="10"/>
      </w:numPr>
    </w:pPr>
    <w:rPr>
      <w:rFonts w:eastAsia="Times New Roman"/>
      <w:color w:val="auto"/>
      <w:sz w:val="20"/>
      <w:szCs w:val="20"/>
    </w:rPr>
  </w:style>
  <w:style w:type="paragraph" w:customStyle="1" w:styleId="List15">
    <w:name w:val="List 15"/>
    <w:basedOn w:val="Normal"/>
    <w:semiHidden/>
    <w:rsid w:val="00EE0041"/>
    <w:pPr>
      <w:numPr>
        <w:numId w:val="13"/>
      </w:numPr>
    </w:pPr>
    <w:rPr>
      <w:rFonts w:eastAsia="Times New Roman"/>
      <w:color w:val="auto"/>
      <w:sz w:val="20"/>
      <w:szCs w:val="20"/>
    </w:rPr>
  </w:style>
  <w:style w:type="paragraph" w:customStyle="1" w:styleId="List17">
    <w:name w:val="List 17"/>
    <w:basedOn w:val="Normal"/>
    <w:semiHidden/>
    <w:rsid w:val="00EE0041"/>
    <w:pPr>
      <w:numPr>
        <w:numId w:val="14"/>
      </w:numPr>
    </w:pPr>
    <w:rPr>
      <w:rFonts w:eastAsia="Times New Roman"/>
      <w:color w:val="auto"/>
      <w:sz w:val="20"/>
      <w:szCs w:val="20"/>
    </w:rPr>
  </w:style>
  <w:style w:type="paragraph" w:customStyle="1" w:styleId="List19">
    <w:name w:val="List 19"/>
    <w:basedOn w:val="Normal"/>
    <w:semiHidden/>
    <w:rsid w:val="00EE0041"/>
    <w:pPr>
      <w:numPr>
        <w:numId w:val="15"/>
      </w:numPr>
    </w:pPr>
    <w:rPr>
      <w:rFonts w:eastAsia="Times New Roman"/>
      <w:color w:val="auto"/>
      <w:sz w:val="20"/>
      <w:szCs w:val="20"/>
    </w:rPr>
  </w:style>
  <w:style w:type="paragraph" w:customStyle="1" w:styleId="List21">
    <w:name w:val="List 21"/>
    <w:basedOn w:val="Normal"/>
    <w:semiHidden/>
    <w:rsid w:val="00EE0041"/>
    <w:pPr>
      <w:numPr>
        <w:numId w:val="16"/>
      </w:numPr>
    </w:pPr>
    <w:rPr>
      <w:rFonts w:eastAsia="Times New Roman"/>
      <w:color w:val="auto"/>
      <w:sz w:val="20"/>
      <w:szCs w:val="20"/>
    </w:rPr>
  </w:style>
  <w:style w:type="paragraph" w:customStyle="1" w:styleId="List23">
    <w:name w:val="List 23"/>
    <w:basedOn w:val="Normal"/>
    <w:semiHidden/>
    <w:rsid w:val="00EE0041"/>
    <w:pPr>
      <w:numPr>
        <w:numId w:val="17"/>
      </w:numPr>
    </w:pPr>
    <w:rPr>
      <w:rFonts w:eastAsia="Times New Roman"/>
      <w:color w:val="auto"/>
      <w:sz w:val="20"/>
      <w:szCs w:val="20"/>
    </w:rPr>
  </w:style>
  <w:style w:type="paragraph" w:customStyle="1" w:styleId="List25">
    <w:name w:val="List 25"/>
    <w:basedOn w:val="Normal"/>
    <w:semiHidden/>
    <w:rsid w:val="00EE0041"/>
    <w:pPr>
      <w:numPr>
        <w:numId w:val="18"/>
      </w:numPr>
    </w:pPr>
    <w:rPr>
      <w:rFonts w:eastAsia="Times New Roman"/>
      <w:color w:val="auto"/>
      <w:sz w:val="20"/>
      <w:szCs w:val="20"/>
    </w:rPr>
  </w:style>
  <w:style w:type="paragraph" w:customStyle="1" w:styleId="List27">
    <w:name w:val="List 27"/>
    <w:basedOn w:val="Normal"/>
    <w:semiHidden/>
    <w:rsid w:val="00EE0041"/>
    <w:pPr>
      <w:numPr>
        <w:numId w:val="20"/>
      </w:numPr>
    </w:pPr>
    <w:rPr>
      <w:rFonts w:eastAsia="Times New Roman"/>
      <w:color w:val="auto"/>
      <w:sz w:val="20"/>
      <w:szCs w:val="20"/>
    </w:rPr>
  </w:style>
  <w:style w:type="paragraph" w:customStyle="1" w:styleId="List28">
    <w:name w:val="List 28"/>
    <w:basedOn w:val="Normal"/>
    <w:semiHidden/>
    <w:rsid w:val="00EE0041"/>
    <w:pPr>
      <w:numPr>
        <w:numId w:val="21"/>
      </w:numPr>
    </w:pPr>
    <w:rPr>
      <w:rFonts w:eastAsia="Times New Roman"/>
      <w:color w:val="auto"/>
      <w:sz w:val="20"/>
      <w:szCs w:val="20"/>
    </w:rPr>
  </w:style>
  <w:style w:type="paragraph" w:customStyle="1" w:styleId="List30">
    <w:name w:val="List 30"/>
    <w:basedOn w:val="Normal"/>
    <w:semiHidden/>
    <w:rsid w:val="00EE0041"/>
    <w:pPr>
      <w:numPr>
        <w:numId w:val="24"/>
      </w:numPr>
    </w:pPr>
    <w:rPr>
      <w:rFonts w:eastAsia="Times New Roman"/>
      <w:color w:val="auto"/>
      <w:sz w:val="20"/>
      <w:szCs w:val="20"/>
    </w:rPr>
  </w:style>
  <w:style w:type="paragraph" w:customStyle="1" w:styleId="List32">
    <w:name w:val="List 32"/>
    <w:basedOn w:val="Normal"/>
    <w:semiHidden/>
    <w:rsid w:val="00EE0041"/>
    <w:pPr>
      <w:numPr>
        <w:numId w:val="25"/>
      </w:numPr>
    </w:pPr>
    <w:rPr>
      <w:rFonts w:eastAsia="Times New Roman"/>
      <w:color w:val="auto"/>
      <w:sz w:val="20"/>
      <w:szCs w:val="20"/>
    </w:rPr>
  </w:style>
  <w:style w:type="paragraph" w:customStyle="1" w:styleId="List34">
    <w:name w:val="List 34"/>
    <w:basedOn w:val="Normal"/>
    <w:semiHidden/>
    <w:rsid w:val="00EE0041"/>
    <w:pPr>
      <w:numPr>
        <w:numId w:val="26"/>
      </w:numPr>
    </w:pPr>
    <w:rPr>
      <w:rFonts w:eastAsia="Times New Roman"/>
      <w:color w:val="auto"/>
      <w:sz w:val="20"/>
      <w:szCs w:val="20"/>
    </w:rPr>
  </w:style>
  <w:style w:type="paragraph" w:customStyle="1" w:styleId="List36">
    <w:name w:val="List 36"/>
    <w:basedOn w:val="Normal"/>
    <w:semiHidden/>
    <w:rsid w:val="00EE0041"/>
    <w:pPr>
      <w:numPr>
        <w:numId w:val="27"/>
      </w:numPr>
    </w:pPr>
    <w:rPr>
      <w:rFonts w:eastAsia="Times New Roman"/>
      <w:color w:val="auto"/>
      <w:sz w:val="20"/>
      <w:szCs w:val="20"/>
    </w:rPr>
  </w:style>
  <w:style w:type="paragraph" w:customStyle="1" w:styleId="List38">
    <w:name w:val="List 38"/>
    <w:basedOn w:val="Normal"/>
    <w:semiHidden/>
    <w:rsid w:val="00EE0041"/>
    <w:pPr>
      <w:numPr>
        <w:numId w:val="28"/>
      </w:numPr>
    </w:pPr>
    <w:rPr>
      <w:rFonts w:eastAsia="Times New Roman"/>
      <w:color w:val="auto"/>
      <w:sz w:val="20"/>
      <w:szCs w:val="20"/>
    </w:rPr>
  </w:style>
  <w:style w:type="paragraph" w:customStyle="1" w:styleId="List40">
    <w:name w:val="List 40"/>
    <w:basedOn w:val="Normal"/>
    <w:semiHidden/>
    <w:rsid w:val="00EE0041"/>
    <w:pPr>
      <w:numPr>
        <w:numId w:val="44"/>
      </w:numPr>
    </w:pPr>
    <w:rPr>
      <w:rFonts w:eastAsia="Times New Roman"/>
      <w:color w:val="auto"/>
      <w:sz w:val="20"/>
      <w:szCs w:val="20"/>
    </w:rPr>
  </w:style>
  <w:style w:type="paragraph" w:customStyle="1" w:styleId="List42">
    <w:name w:val="List 42"/>
    <w:basedOn w:val="Normal"/>
    <w:semiHidden/>
    <w:rsid w:val="00EE0041"/>
    <w:pPr>
      <w:tabs>
        <w:tab w:val="num" w:pos="720"/>
      </w:tabs>
      <w:ind w:left="720" w:hanging="720"/>
    </w:pPr>
    <w:rPr>
      <w:rFonts w:eastAsia="Times New Roman"/>
      <w:color w:val="auto"/>
      <w:sz w:val="20"/>
      <w:szCs w:val="20"/>
    </w:rPr>
  </w:style>
  <w:style w:type="paragraph" w:customStyle="1" w:styleId="List44">
    <w:name w:val="List 44"/>
    <w:basedOn w:val="Normal"/>
    <w:semiHidden/>
    <w:rsid w:val="00EE0041"/>
    <w:pPr>
      <w:tabs>
        <w:tab w:val="num" w:pos="720"/>
      </w:tabs>
      <w:ind w:left="720" w:hanging="720"/>
    </w:pPr>
    <w:rPr>
      <w:rFonts w:eastAsia="Times New Roman"/>
      <w:color w:val="auto"/>
      <w:sz w:val="20"/>
      <w:szCs w:val="20"/>
    </w:rPr>
  </w:style>
  <w:style w:type="paragraph" w:customStyle="1" w:styleId="List46">
    <w:name w:val="List 46"/>
    <w:basedOn w:val="Normal"/>
    <w:semiHidden/>
    <w:rsid w:val="00EE0041"/>
    <w:pPr>
      <w:tabs>
        <w:tab w:val="num" w:pos="720"/>
      </w:tabs>
      <w:ind w:left="720" w:hanging="720"/>
    </w:pPr>
    <w:rPr>
      <w:rFonts w:eastAsia="Times New Roman"/>
      <w:color w:val="auto"/>
      <w:sz w:val="20"/>
      <w:szCs w:val="20"/>
    </w:rPr>
  </w:style>
  <w:style w:type="paragraph" w:customStyle="1" w:styleId="List48">
    <w:name w:val="List 48"/>
    <w:basedOn w:val="Normal"/>
    <w:semiHidden/>
    <w:rsid w:val="00EE0041"/>
    <w:pPr>
      <w:tabs>
        <w:tab w:val="num" w:pos="720"/>
      </w:tabs>
      <w:ind w:left="720" w:hanging="720"/>
    </w:pPr>
    <w:rPr>
      <w:rFonts w:eastAsia="Times New Roman"/>
      <w:color w:val="auto"/>
      <w:sz w:val="20"/>
      <w:szCs w:val="20"/>
    </w:rPr>
  </w:style>
  <w:style w:type="paragraph" w:customStyle="1" w:styleId="List50">
    <w:name w:val="List 50"/>
    <w:basedOn w:val="Normal"/>
    <w:semiHidden/>
    <w:rsid w:val="00EE0041"/>
    <w:pPr>
      <w:tabs>
        <w:tab w:val="num" w:pos="720"/>
      </w:tabs>
      <w:ind w:left="720" w:hanging="720"/>
    </w:pPr>
    <w:rPr>
      <w:rFonts w:eastAsia="Times New Roman"/>
      <w:color w:val="auto"/>
      <w:sz w:val="20"/>
      <w:szCs w:val="20"/>
    </w:rPr>
  </w:style>
  <w:style w:type="paragraph" w:styleId="BodyText">
    <w:name w:val="Body Text"/>
    <w:basedOn w:val="Normal"/>
    <w:link w:val="BodyTextChar"/>
    <w:locked/>
    <w:rsid w:val="008B229E"/>
    <w:rPr>
      <w:rFonts w:eastAsia="Times New Roman"/>
      <w:color w:val="auto"/>
      <w:sz w:val="28"/>
      <w:lang w:val="x-none" w:eastAsia="x-none"/>
    </w:rPr>
  </w:style>
  <w:style w:type="character" w:customStyle="1" w:styleId="BodyTextChar">
    <w:name w:val="Body Text Char"/>
    <w:basedOn w:val="DefaultParagraphFont"/>
    <w:link w:val="BodyText"/>
    <w:rsid w:val="008B229E"/>
    <w:rPr>
      <w:sz w:val="28"/>
      <w:szCs w:val="24"/>
      <w:lang w:val="x-none" w:eastAsia="x-none"/>
    </w:rPr>
  </w:style>
  <w:style w:type="paragraph" w:styleId="NormalWeb">
    <w:name w:val="Normal (Web)"/>
    <w:basedOn w:val="Normal"/>
    <w:uiPriority w:val="99"/>
    <w:unhideWhenUsed/>
    <w:locked/>
    <w:rsid w:val="00950A3D"/>
    <w:pPr>
      <w:spacing w:before="100" w:beforeAutospacing="1" w:after="100" w:afterAutospacing="1"/>
    </w:pPr>
    <w:rPr>
      <w:rFonts w:eastAsia="Times New Roman"/>
      <w:color w:val="auto"/>
    </w:rPr>
  </w:style>
  <w:style w:type="character" w:customStyle="1" w:styleId="apple-converted-space">
    <w:name w:val="apple-converted-space"/>
    <w:basedOn w:val="DefaultParagraphFont"/>
    <w:rsid w:val="00950A3D"/>
  </w:style>
  <w:style w:type="paragraph" w:styleId="Footer">
    <w:name w:val="footer"/>
    <w:basedOn w:val="Normal"/>
    <w:link w:val="FooterChar"/>
    <w:locked/>
    <w:rsid w:val="00923D43"/>
    <w:pPr>
      <w:tabs>
        <w:tab w:val="center" w:pos="4680"/>
        <w:tab w:val="right" w:pos="9360"/>
      </w:tabs>
    </w:pPr>
  </w:style>
  <w:style w:type="character" w:customStyle="1" w:styleId="FooterChar">
    <w:name w:val="Footer Char"/>
    <w:basedOn w:val="DefaultParagraphFont"/>
    <w:link w:val="Footer"/>
    <w:rsid w:val="00923D43"/>
    <w:rPr>
      <w:rFonts w:eastAsia="ヒラギノ角ゴ Pro W3"/>
      <w:color w:val="000000"/>
      <w:sz w:val="24"/>
      <w:szCs w:val="24"/>
    </w:rPr>
  </w:style>
  <w:style w:type="character" w:styleId="PageNumber">
    <w:name w:val="page number"/>
    <w:basedOn w:val="DefaultParagraphFont"/>
    <w:locked/>
    <w:rsid w:val="00923D43"/>
  </w:style>
  <w:style w:type="character" w:styleId="FollowedHyperlink">
    <w:name w:val="FollowedHyperlink"/>
    <w:basedOn w:val="DefaultParagraphFont"/>
    <w:locked/>
    <w:rsid w:val="002417DC"/>
    <w:rPr>
      <w:color w:val="954F72" w:themeColor="followedHyperlink"/>
      <w:u w:val="single"/>
    </w:rPr>
  </w:style>
  <w:style w:type="paragraph" w:styleId="Header">
    <w:name w:val="header"/>
    <w:basedOn w:val="Normal"/>
    <w:link w:val="HeaderChar"/>
    <w:uiPriority w:val="99"/>
    <w:locked/>
    <w:rsid w:val="00535553"/>
    <w:pPr>
      <w:tabs>
        <w:tab w:val="center" w:pos="4680"/>
        <w:tab w:val="right" w:pos="9360"/>
      </w:tabs>
    </w:pPr>
  </w:style>
  <w:style w:type="character" w:customStyle="1" w:styleId="HeaderChar">
    <w:name w:val="Header Char"/>
    <w:basedOn w:val="DefaultParagraphFont"/>
    <w:link w:val="Header"/>
    <w:uiPriority w:val="99"/>
    <w:rsid w:val="00535553"/>
    <w:rPr>
      <w:rFonts w:eastAsia="ヒラギノ角ゴ Pro W3"/>
      <w:color w:val="000000"/>
      <w:sz w:val="24"/>
      <w:szCs w:val="24"/>
    </w:rPr>
  </w:style>
  <w:style w:type="paragraph" w:styleId="NoSpacing">
    <w:name w:val="No Spacing"/>
    <w:uiPriority w:val="1"/>
    <w:qFormat/>
    <w:rsid w:val="00535553"/>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2638">
      <w:bodyDiv w:val="1"/>
      <w:marLeft w:val="0"/>
      <w:marRight w:val="0"/>
      <w:marTop w:val="0"/>
      <w:marBottom w:val="0"/>
      <w:divBdr>
        <w:top w:val="none" w:sz="0" w:space="0" w:color="auto"/>
        <w:left w:val="none" w:sz="0" w:space="0" w:color="auto"/>
        <w:bottom w:val="none" w:sz="0" w:space="0" w:color="auto"/>
        <w:right w:val="none" w:sz="0" w:space="0" w:color="auto"/>
      </w:divBdr>
    </w:div>
    <w:div w:id="343284889">
      <w:bodyDiv w:val="1"/>
      <w:marLeft w:val="0"/>
      <w:marRight w:val="0"/>
      <w:marTop w:val="0"/>
      <w:marBottom w:val="0"/>
      <w:divBdr>
        <w:top w:val="none" w:sz="0" w:space="0" w:color="auto"/>
        <w:left w:val="none" w:sz="0" w:space="0" w:color="auto"/>
        <w:bottom w:val="none" w:sz="0" w:space="0" w:color="auto"/>
        <w:right w:val="none" w:sz="0" w:space="0" w:color="auto"/>
      </w:divBdr>
    </w:div>
    <w:div w:id="603147905">
      <w:bodyDiv w:val="1"/>
      <w:marLeft w:val="0"/>
      <w:marRight w:val="0"/>
      <w:marTop w:val="0"/>
      <w:marBottom w:val="0"/>
      <w:divBdr>
        <w:top w:val="none" w:sz="0" w:space="0" w:color="auto"/>
        <w:left w:val="none" w:sz="0" w:space="0" w:color="auto"/>
        <w:bottom w:val="none" w:sz="0" w:space="0" w:color="auto"/>
        <w:right w:val="none" w:sz="0" w:space="0" w:color="auto"/>
      </w:divBdr>
    </w:div>
    <w:div w:id="767820884">
      <w:bodyDiv w:val="1"/>
      <w:marLeft w:val="0"/>
      <w:marRight w:val="0"/>
      <w:marTop w:val="0"/>
      <w:marBottom w:val="0"/>
      <w:divBdr>
        <w:top w:val="none" w:sz="0" w:space="0" w:color="auto"/>
        <w:left w:val="none" w:sz="0" w:space="0" w:color="auto"/>
        <w:bottom w:val="none" w:sz="0" w:space="0" w:color="auto"/>
        <w:right w:val="none" w:sz="0" w:space="0" w:color="auto"/>
      </w:divBdr>
    </w:div>
    <w:div w:id="1280524048">
      <w:bodyDiv w:val="1"/>
      <w:marLeft w:val="0"/>
      <w:marRight w:val="0"/>
      <w:marTop w:val="0"/>
      <w:marBottom w:val="0"/>
      <w:divBdr>
        <w:top w:val="none" w:sz="0" w:space="0" w:color="auto"/>
        <w:left w:val="none" w:sz="0" w:space="0" w:color="auto"/>
        <w:bottom w:val="none" w:sz="0" w:space="0" w:color="auto"/>
        <w:right w:val="none" w:sz="0" w:space="0" w:color="auto"/>
      </w:divBdr>
    </w:div>
    <w:div w:id="1619599900">
      <w:bodyDiv w:val="1"/>
      <w:marLeft w:val="0"/>
      <w:marRight w:val="0"/>
      <w:marTop w:val="0"/>
      <w:marBottom w:val="0"/>
      <w:divBdr>
        <w:top w:val="none" w:sz="0" w:space="0" w:color="auto"/>
        <w:left w:val="none" w:sz="0" w:space="0" w:color="auto"/>
        <w:bottom w:val="none" w:sz="0" w:space="0" w:color="auto"/>
        <w:right w:val="none" w:sz="0" w:space="0" w:color="auto"/>
      </w:divBdr>
    </w:div>
    <w:div w:id="1858080130">
      <w:bodyDiv w:val="1"/>
      <w:marLeft w:val="0"/>
      <w:marRight w:val="0"/>
      <w:marTop w:val="0"/>
      <w:marBottom w:val="0"/>
      <w:divBdr>
        <w:top w:val="none" w:sz="0" w:space="0" w:color="auto"/>
        <w:left w:val="none" w:sz="0" w:space="0" w:color="auto"/>
        <w:bottom w:val="none" w:sz="0" w:space="0" w:color="auto"/>
        <w:right w:val="none" w:sz="0" w:space="0" w:color="auto"/>
      </w:divBdr>
    </w:div>
    <w:div w:id="1944068840">
      <w:bodyDiv w:val="1"/>
      <w:marLeft w:val="0"/>
      <w:marRight w:val="0"/>
      <w:marTop w:val="0"/>
      <w:marBottom w:val="0"/>
      <w:divBdr>
        <w:top w:val="none" w:sz="0" w:space="0" w:color="auto"/>
        <w:left w:val="none" w:sz="0" w:space="0" w:color="auto"/>
        <w:bottom w:val="none" w:sz="0" w:space="0" w:color="auto"/>
        <w:right w:val="none" w:sz="0" w:space="0" w:color="auto"/>
      </w:divBdr>
    </w:div>
    <w:div w:id="2137066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ds@nccu.edu" TargetMode="External"/><Relationship Id="rId18" Type="http://schemas.openxmlformats.org/officeDocument/2006/relationships/hyperlink" Target="http://www.nccucounseling.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ccucounseling.com/placementeval/"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mailto:nccupdinfo@nccu.ed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counseling@nccu.edu" TargetMode="External"/><Relationship Id="rId20" Type="http://schemas.openxmlformats.org/officeDocument/2006/relationships/hyperlink" Target="https://nccounselingassociation.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studentadvocacy@nccu.edu" TargetMode="External"/><Relationship Id="rId23" Type="http://schemas.openxmlformats.org/officeDocument/2006/relationships/header" Target="header1.xml"/><Relationship Id="rId10" Type="http://schemas.openxmlformats.org/officeDocument/2006/relationships/hyperlink" Target="https://nccu.blackboard.com" TargetMode="External"/><Relationship Id="rId19" Type="http://schemas.openxmlformats.org/officeDocument/2006/relationships/hyperlink" Target="http://www.nccucounseling.com/students/" TargetMode="External"/><Relationship Id="rId4" Type="http://schemas.microsoft.com/office/2007/relationships/stylesWithEffects" Target="stylesWithEffects.xml"/><Relationship Id="rId9" Type="http://schemas.openxmlformats.org/officeDocument/2006/relationships/hyperlink" Target="https://nccu.webex.com/join/swasik" TargetMode="External"/><Relationship Id="rId14" Type="http://schemas.openxmlformats.org/officeDocument/2006/relationships/hyperlink" Target="http://www.nccu.edu/sds" TargetMode="External"/><Relationship Id="rId22" Type="http://schemas.openxmlformats.org/officeDocument/2006/relationships/hyperlink" Target="http://www.ncblpc.org/Licensure/Current/PD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7C576C-5150-4028-8729-CC2E000B9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9886</Words>
  <Characters>56351</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North Carolina Central University</vt:lpstr>
    </vt:vector>
  </TitlesOfParts>
  <Company>Toshiba</Company>
  <LinksUpToDate>false</LinksUpToDate>
  <CharactersWithSpaces>66105</CharactersWithSpaces>
  <SharedDoc>false</SharedDoc>
  <HLinks>
    <vt:vector size="30" baseType="variant">
      <vt:variant>
        <vt:i4>2555990</vt:i4>
      </vt:variant>
      <vt:variant>
        <vt:i4>12</vt:i4>
      </vt:variant>
      <vt:variant>
        <vt:i4>0</vt:i4>
      </vt:variant>
      <vt:variant>
        <vt:i4>5</vt:i4>
      </vt:variant>
      <vt:variant>
        <vt:lpwstr>http://www.nccu.edu/sds</vt:lpwstr>
      </vt:variant>
      <vt:variant>
        <vt:lpwstr/>
      </vt:variant>
      <vt:variant>
        <vt:i4>2883599</vt:i4>
      </vt:variant>
      <vt:variant>
        <vt:i4>9</vt:i4>
      </vt:variant>
      <vt:variant>
        <vt:i4>0</vt:i4>
      </vt:variant>
      <vt:variant>
        <vt:i4>5</vt:i4>
      </vt:variant>
      <vt:variant>
        <vt:lpwstr>mailto:bsimmons@nccu.edu</vt:lpwstr>
      </vt:variant>
      <vt:variant>
        <vt:lpwstr/>
      </vt:variant>
      <vt:variant>
        <vt:i4>2555990</vt:i4>
      </vt:variant>
      <vt:variant>
        <vt:i4>6</vt:i4>
      </vt:variant>
      <vt:variant>
        <vt:i4>0</vt:i4>
      </vt:variant>
      <vt:variant>
        <vt:i4>5</vt:i4>
      </vt:variant>
      <vt:variant>
        <vt:lpwstr>http://www.nccu.edu/sds</vt:lpwstr>
      </vt:variant>
      <vt:variant>
        <vt:lpwstr/>
      </vt:variant>
      <vt:variant>
        <vt:i4>524381</vt:i4>
      </vt:variant>
      <vt:variant>
        <vt:i4>3</vt:i4>
      </vt:variant>
      <vt:variant>
        <vt:i4>0</vt:i4>
      </vt:variant>
      <vt:variant>
        <vt:i4>5</vt:i4>
      </vt:variant>
      <vt:variant>
        <vt:lpwstr>http://www.nccucounseling.com/placementeval/</vt:lpwstr>
      </vt:variant>
      <vt:variant>
        <vt:lpwstr/>
      </vt:variant>
      <vt:variant>
        <vt:i4>2228250</vt:i4>
      </vt:variant>
      <vt:variant>
        <vt:i4>0</vt:i4>
      </vt:variant>
      <vt:variant>
        <vt:i4>0</vt:i4>
      </vt:variant>
      <vt:variant>
        <vt:i4>5</vt:i4>
      </vt:variant>
      <vt:variant>
        <vt:lpwstr>http://www.nccucounseling.com/students/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Central University</dc:title>
  <dc:creator>Jan Hudson</dc:creator>
  <cp:lastModifiedBy>Joyner, Juls</cp:lastModifiedBy>
  <cp:revision>2</cp:revision>
  <cp:lastPrinted>2018-01-03T23:39:00Z</cp:lastPrinted>
  <dcterms:created xsi:type="dcterms:W3CDTF">2018-01-12T23:01:00Z</dcterms:created>
  <dcterms:modified xsi:type="dcterms:W3CDTF">2018-01-12T23:01:00Z</dcterms:modified>
</cp:coreProperties>
</file>