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09BA9311"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Fall 201</w:t>
      </w:r>
      <w:r w:rsidR="00CC3B30">
        <w:rPr>
          <w:rFonts w:asciiTheme="majorHAnsi" w:hAnsiTheme="majorHAnsi"/>
          <w:color w:val="000000"/>
          <w:sz w:val="22"/>
          <w:szCs w:val="22"/>
        </w:rPr>
        <w:t>9</w:t>
      </w:r>
      <w:r w:rsidR="00326AF0">
        <w:rPr>
          <w:rFonts w:asciiTheme="majorHAnsi" w:hAnsiTheme="majorHAnsi"/>
          <w:color w:val="000000"/>
          <w:sz w:val="22"/>
          <w:szCs w:val="22"/>
        </w:rPr>
        <w:t xml:space="preserve">-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64A16BBA"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214910">
        <w:rPr>
          <w:rFonts w:asciiTheme="majorHAnsi" w:hAnsiTheme="majorHAnsi"/>
          <w:sz w:val="22"/>
          <w:szCs w:val="22"/>
        </w:rPr>
        <w:t>Taheera</w:t>
      </w:r>
      <w:r w:rsidRPr="00A773A8">
        <w:rPr>
          <w:rFonts w:asciiTheme="majorHAnsi" w:hAnsiTheme="majorHAnsi"/>
          <w:sz w:val="22"/>
          <w:szCs w:val="22"/>
        </w:rPr>
        <w:t xml:space="preserve"> </w:t>
      </w:r>
      <w:r w:rsidR="00214910">
        <w:rPr>
          <w:rFonts w:asciiTheme="majorHAnsi" w:hAnsiTheme="majorHAnsi"/>
          <w:sz w:val="22"/>
          <w:szCs w:val="22"/>
        </w:rPr>
        <w:t>N</w:t>
      </w:r>
      <w:r w:rsidRPr="00A773A8">
        <w:rPr>
          <w:rFonts w:asciiTheme="majorHAnsi" w:hAnsiTheme="majorHAnsi"/>
          <w:sz w:val="22"/>
          <w:szCs w:val="22"/>
        </w:rPr>
        <w:t xml:space="preserve">. </w:t>
      </w:r>
      <w:r w:rsidR="00214910">
        <w:rPr>
          <w:rFonts w:asciiTheme="majorHAnsi" w:hAnsiTheme="majorHAnsi"/>
          <w:sz w:val="22"/>
          <w:szCs w:val="22"/>
        </w:rPr>
        <w:t>Blount</w:t>
      </w:r>
      <w:r w:rsidRPr="00A773A8">
        <w:rPr>
          <w:rFonts w:asciiTheme="majorHAnsi" w:hAnsiTheme="majorHAnsi"/>
          <w:sz w:val="22"/>
          <w:szCs w:val="22"/>
        </w:rPr>
        <w:t xml:space="preserve">, PhD, NCC, LPC, </w:t>
      </w:r>
      <w:r w:rsidR="00CC3B30">
        <w:rPr>
          <w:rFonts w:asciiTheme="majorHAnsi" w:hAnsiTheme="majorHAnsi"/>
          <w:sz w:val="22"/>
          <w:szCs w:val="22"/>
        </w:rPr>
        <w:t xml:space="preserve">HS-BCP </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352196C8"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w:t>
      </w:r>
      <w:r w:rsidR="00FB2E7A">
        <w:rPr>
          <w:rFonts w:asciiTheme="majorHAnsi" w:hAnsiTheme="majorHAnsi"/>
          <w:sz w:val="22"/>
          <w:szCs w:val="22"/>
        </w:rPr>
        <w:t>26</w:t>
      </w:r>
      <w:r w:rsidR="00FF0B38">
        <w:rPr>
          <w:rFonts w:asciiTheme="majorHAnsi" w:hAnsiTheme="majorHAnsi"/>
          <w:sz w:val="22"/>
          <w:szCs w:val="22"/>
        </w:rPr>
        <w:t xml:space="preserve"> School of Education</w:t>
      </w:r>
      <w:r w:rsidRPr="00A773A8">
        <w:rPr>
          <w:rFonts w:asciiTheme="majorHAnsi" w:hAnsiTheme="majorHAnsi"/>
          <w:sz w:val="22"/>
          <w:szCs w:val="22"/>
        </w:rPr>
        <w:t xml:space="preserve"> </w:t>
      </w:r>
    </w:p>
    <w:p w14:paraId="65D49CE3" w14:textId="77C7AB03" w:rsid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M</w:t>
      </w:r>
      <w:r w:rsidR="001A359B" w:rsidRPr="00A773A8">
        <w:rPr>
          <w:rFonts w:asciiTheme="majorHAnsi" w:hAnsiTheme="majorHAnsi"/>
          <w:sz w:val="22"/>
          <w:szCs w:val="22"/>
        </w:rPr>
        <w:t xml:space="preserve"> 10 - </w:t>
      </w:r>
      <w:r w:rsidR="00CC3B30">
        <w:rPr>
          <w:rFonts w:asciiTheme="majorHAnsi" w:hAnsiTheme="majorHAnsi"/>
          <w:sz w:val="22"/>
          <w:szCs w:val="22"/>
        </w:rPr>
        <w:t>3</w:t>
      </w:r>
      <w:r w:rsidR="001A359B" w:rsidRPr="00A773A8">
        <w:rPr>
          <w:rFonts w:asciiTheme="majorHAnsi" w:hAnsiTheme="majorHAnsi"/>
          <w:sz w:val="22"/>
          <w:szCs w:val="22"/>
        </w:rPr>
        <w:t>pm</w:t>
      </w:r>
      <w:r>
        <w:rPr>
          <w:rFonts w:asciiTheme="majorHAnsi" w:hAnsiTheme="majorHAnsi"/>
          <w:sz w:val="22"/>
          <w:szCs w:val="22"/>
        </w:rPr>
        <w:t xml:space="preserve"> </w:t>
      </w:r>
      <w:r w:rsidRPr="00A773A8">
        <w:rPr>
          <w:rFonts w:asciiTheme="majorHAnsi" w:hAnsiTheme="majorHAnsi"/>
          <w:bCs/>
          <w:sz w:val="22"/>
          <w:szCs w:val="22"/>
        </w:rPr>
        <w:t>(</w:t>
      </w:r>
      <w:r w:rsidR="00CC3B30">
        <w:rPr>
          <w:rFonts w:asciiTheme="majorHAnsi" w:hAnsiTheme="majorHAnsi"/>
          <w:bCs/>
          <w:sz w:val="22"/>
          <w:szCs w:val="22"/>
        </w:rPr>
        <w:t xml:space="preserve">appointment &amp; </w:t>
      </w:r>
      <w:r w:rsidRPr="00A773A8">
        <w:rPr>
          <w:rFonts w:asciiTheme="majorHAnsi" w:hAnsiTheme="majorHAnsi"/>
          <w:bCs/>
          <w:sz w:val="22"/>
          <w:szCs w:val="22"/>
        </w:rPr>
        <w:t>virtual</w:t>
      </w:r>
      <w:r>
        <w:rPr>
          <w:rFonts w:asciiTheme="majorHAnsi" w:hAnsiTheme="majorHAnsi"/>
          <w:bCs/>
          <w:sz w:val="22"/>
          <w:szCs w:val="22"/>
        </w:rPr>
        <w:t>)</w:t>
      </w:r>
      <w:r>
        <w:rPr>
          <w:rFonts w:asciiTheme="majorHAnsi" w:hAnsiTheme="majorHAnsi"/>
          <w:sz w:val="22"/>
          <w:szCs w:val="22"/>
        </w:rPr>
        <w:t>;</w:t>
      </w:r>
      <w:r w:rsidR="002A2E1D" w:rsidRPr="00A773A8">
        <w:rPr>
          <w:rFonts w:asciiTheme="majorHAnsi" w:hAnsiTheme="majorHAnsi"/>
          <w:sz w:val="22"/>
          <w:szCs w:val="22"/>
        </w:rPr>
        <w:t xml:space="preserve"> </w:t>
      </w:r>
      <w:r w:rsidR="00CC3B30">
        <w:rPr>
          <w:rFonts w:asciiTheme="majorHAnsi" w:hAnsiTheme="majorHAnsi"/>
          <w:sz w:val="22"/>
          <w:szCs w:val="22"/>
        </w:rPr>
        <w:t>T: 1-3:30 pm (</w:t>
      </w:r>
      <w:r w:rsidR="00CC3B30">
        <w:rPr>
          <w:rFonts w:asciiTheme="majorHAnsi" w:hAnsiTheme="majorHAnsi"/>
          <w:bCs/>
          <w:sz w:val="22"/>
          <w:szCs w:val="22"/>
        </w:rPr>
        <w:t>appointment &amp;</w:t>
      </w:r>
      <w:r w:rsidR="00CC3B30">
        <w:rPr>
          <w:rFonts w:asciiTheme="majorHAnsi" w:hAnsiTheme="majorHAnsi"/>
          <w:sz w:val="22"/>
          <w:szCs w:val="22"/>
        </w:rPr>
        <w:t xml:space="preserve"> </w:t>
      </w:r>
      <w:r w:rsidR="00CC3B30" w:rsidRPr="00A773A8">
        <w:rPr>
          <w:rFonts w:asciiTheme="majorHAnsi" w:hAnsiTheme="majorHAnsi"/>
          <w:bCs/>
          <w:sz w:val="22"/>
          <w:szCs w:val="22"/>
        </w:rPr>
        <w:t>virtual</w:t>
      </w:r>
      <w:r w:rsidR="00CC3B30">
        <w:rPr>
          <w:rFonts w:asciiTheme="majorHAnsi" w:hAnsiTheme="majorHAnsi"/>
          <w:sz w:val="22"/>
          <w:szCs w:val="22"/>
        </w:rPr>
        <w:t xml:space="preserve">); </w:t>
      </w:r>
      <w:r w:rsidR="001A359B" w:rsidRPr="00A773A8">
        <w:rPr>
          <w:rFonts w:asciiTheme="majorHAnsi" w:hAnsiTheme="majorHAnsi"/>
          <w:sz w:val="22"/>
          <w:szCs w:val="22"/>
        </w:rPr>
        <w:t>W 10</w:t>
      </w:r>
      <w:r w:rsidR="00CC3B30">
        <w:rPr>
          <w:rFonts w:asciiTheme="majorHAnsi" w:hAnsiTheme="majorHAnsi"/>
          <w:sz w:val="22"/>
          <w:szCs w:val="22"/>
        </w:rPr>
        <w:t>:30</w:t>
      </w:r>
      <w:r w:rsidR="001A359B" w:rsidRPr="00A773A8">
        <w:rPr>
          <w:rFonts w:asciiTheme="majorHAnsi" w:hAnsiTheme="majorHAnsi"/>
          <w:sz w:val="22"/>
          <w:szCs w:val="22"/>
        </w:rPr>
        <w:t xml:space="preserve"> – </w:t>
      </w:r>
      <w:r w:rsidR="00CC3B30">
        <w:rPr>
          <w:rFonts w:asciiTheme="majorHAnsi" w:hAnsiTheme="majorHAnsi"/>
          <w:sz w:val="22"/>
          <w:szCs w:val="22"/>
        </w:rPr>
        <w:t>3</w:t>
      </w:r>
      <w:r w:rsidR="001A359B" w:rsidRPr="00A773A8">
        <w:rPr>
          <w:rFonts w:asciiTheme="majorHAnsi" w:hAnsiTheme="majorHAnsi"/>
          <w:sz w:val="22"/>
          <w:szCs w:val="22"/>
        </w:rPr>
        <w:t xml:space="preserve">pm </w:t>
      </w:r>
      <w:r w:rsidR="001A359B" w:rsidRPr="00A773A8">
        <w:rPr>
          <w:rFonts w:asciiTheme="majorHAnsi" w:hAnsiTheme="majorHAnsi"/>
          <w:bCs/>
          <w:sz w:val="22"/>
          <w:szCs w:val="22"/>
        </w:rPr>
        <w:t>(</w:t>
      </w:r>
      <w:r w:rsidR="00CC3B30">
        <w:rPr>
          <w:rFonts w:asciiTheme="majorHAnsi" w:hAnsiTheme="majorHAnsi"/>
          <w:bCs/>
          <w:sz w:val="22"/>
          <w:szCs w:val="22"/>
        </w:rPr>
        <w:t>appointment &amp;</w:t>
      </w:r>
      <w:r w:rsidR="001A359B" w:rsidRPr="00A773A8">
        <w:rPr>
          <w:rFonts w:asciiTheme="majorHAnsi" w:hAnsiTheme="majorHAnsi"/>
          <w:bCs/>
          <w:sz w:val="22"/>
          <w:szCs w:val="22"/>
        </w:rPr>
        <w:t>virtual</w:t>
      </w:r>
      <w:r w:rsidR="00CC3B30">
        <w:rPr>
          <w:rFonts w:asciiTheme="majorHAnsi" w:hAnsiTheme="majorHAnsi"/>
          <w:bCs/>
          <w:sz w:val="22"/>
          <w:szCs w:val="22"/>
        </w:rPr>
        <w:t xml:space="preserve">). </w:t>
      </w:r>
    </w:p>
    <w:p w14:paraId="28939731" w14:textId="77777777" w:rsidR="004E27E0" w:rsidRPr="00132252" w:rsidRDefault="004E27E0" w:rsidP="001A359B">
      <w:pPr>
        <w:pStyle w:val="Default"/>
        <w:rPr>
          <w:rFonts w:asciiTheme="majorHAnsi" w:hAnsiTheme="majorHAnsi"/>
          <w:bCs/>
          <w:sz w:val="22"/>
          <w:szCs w:val="22"/>
        </w:rPr>
      </w:pP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77777777"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 xml:space="preserve">American Psychological Association (2009).  </w:t>
      </w:r>
      <w:r w:rsidRPr="001F3F1D">
        <w:rPr>
          <w:rFonts w:asciiTheme="majorHAnsi" w:hAnsiTheme="majorHAnsi"/>
          <w:i/>
          <w:color w:val="000000"/>
          <w:sz w:val="22"/>
          <w:szCs w:val="22"/>
        </w:rPr>
        <w:t xml:space="preserve">Publication manual of the American Psychological </w:t>
      </w:r>
    </w:p>
    <w:p w14:paraId="3712046E"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(6</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41F8997C" w:rsidR="00132252"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Callanan,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79250C93" w14:textId="1D605E23" w:rsidR="00CC3B30" w:rsidRDefault="00CC3B30" w:rsidP="00132252">
      <w:pPr>
        <w:tabs>
          <w:tab w:val="left" w:pos="180"/>
        </w:tabs>
        <w:rPr>
          <w:rFonts w:asciiTheme="majorHAnsi" w:hAnsiTheme="majorHAnsi"/>
          <w:color w:val="000000"/>
          <w:sz w:val="22"/>
          <w:szCs w:val="22"/>
        </w:rPr>
      </w:pPr>
    </w:p>
    <w:p w14:paraId="15082C93" w14:textId="48D5EC2B" w:rsidR="00CC3B30" w:rsidRPr="001F3F1D" w:rsidRDefault="00CC3B30" w:rsidP="00132252">
      <w:pPr>
        <w:tabs>
          <w:tab w:val="left" w:pos="180"/>
        </w:tabs>
        <w:rPr>
          <w:rFonts w:asciiTheme="majorHAnsi" w:hAnsiTheme="majorHAnsi"/>
          <w:color w:val="000000"/>
          <w:sz w:val="22"/>
          <w:szCs w:val="22"/>
        </w:rPr>
      </w:pPr>
      <w:r>
        <w:rPr>
          <w:rFonts w:asciiTheme="majorHAnsi" w:hAnsiTheme="majorHAnsi"/>
          <w:color w:val="000000"/>
          <w:sz w:val="22"/>
          <w:szCs w:val="22"/>
        </w:rPr>
        <w:t xml:space="preserve">AATBS (2019). </w:t>
      </w:r>
      <w:r w:rsidRPr="00CC3B30">
        <w:rPr>
          <w:rFonts w:asciiTheme="majorHAnsi" w:hAnsiTheme="majorHAnsi"/>
          <w:i/>
          <w:color w:val="000000"/>
          <w:sz w:val="22"/>
          <w:szCs w:val="22"/>
        </w:rPr>
        <w:t>Counseling National Counseling Exam: Professional Orientation &amp; Ethics</w:t>
      </w:r>
      <w:r>
        <w:rPr>
          <w:rFonts w:asciiTheme="majorHAnsi" w:hAnsiTheme="majorHAnsi"/>
          <w:color w:val="000000"/>
          <w:sz w:val="22"/>
          <w:szCs w:val="22"/>
        </w:rPr>
        <w:t xml:space="preserve"> (Volume 1). Ventura, CA. </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xml:space="preserve">* A word about </w:t>
      </w:r>
      <w:proofErr w:type="spellStart"/>
      <w:r w:rsidRPr="00D20808">
        <w:rPr>
          <w:rFonts w:asciiTheme="majorHAnsi" w:hAnsiTheme="majorHAnsi"/>
          <w:i/>
          <w:color w:val="000000"/>
          <w:sz w:val="20"/>
          <w:szCs w:val="20"/>
        </w:rPr>
        <w:t>Cengage</w:t>
      </w:r>
      <w:proofErr w:type="spellEnd"/>
      <w:r w:rsidRPr="00D20808">
        <w:rPr>
          <w:rFonts w:asciiTheme="majorHAnsi" w:hAnsiTheme="majorHAnsi"/>
          <w:i/>
          <w:color w:val="000000"/>
          <w:sz w:val="20"/>
          <w:szCs w:val="20"/>
        </w:rPr>
        <w:t>/</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Callanan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r w:rsidRPr="001F3F1D">
        <w:rPr>
          <w:rFonts w:asciiTheme="majorHAnsi" w:hAnsiTheme="majorHAnsi"/>
          <w:color w:val="000000"/>
          <w:sz w:val="22"/>
          <w:szCs w:val="22"/>
        </w:rPr>
        <w:t xml:space="preserve">Erford,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8453BE" w:rsidP="00132252">
      <w:pPr>
        <w:tabs>
          <w:tab w:val="left" w:pos="180"/>
        </w:tabs>
        <w:rPr>
          <w:rFonts w:asciiTheme="majorHAnsi" w:hAnsiTheme="majorHAnsi"/>
          <w:color w:val="000000" w:themeColor="text1"/>
          <w:sz w:val="18"/>
          <w:szCs w:val="18"/>
        </w:rPr>
      </w:pPr>
      <w:hyperlink r:id="rId10"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8453BE" w:rsidP="00132252">
      <w:pPr>
        <w:tabs>
          <w:tab w:val="left" w:pos="180"/>
        </w:tabs>
        <w:spacing w:line="240" w:lineRule="exact"/>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8453BE" w:rsidP="00132252">
      <w:pPr>
        <w:tabs>
          <w:tab w:val="left" w:pos="180"/>
        </w:tabs>
        <w:rPr>
          <w:rFonts w:asciiTheme="majorHAnsi" w:hAnsiTheme="majorHAnsi"/>
          <w:color w:val="000000"/>
          <w:sz w:val="22"/>
          <w:szCs w:val="22"/>
        </w:rPr>
      </w:pPr>
      <w:hyperlink r:id="rId12"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8453BE" w:rsidP="001F3F1D">
      <w:pPr>
        <w:rPr>
          <w:rFonts w:asciiTheme="majorHAnsi" w:hAnsiTheme="majorHAnsi"/>
          <w:color w:val="000000" w:themeColor="text1"/>
          <w:sz w:val="22"/>
          <w:szCs w:val="22"/>
        </w:rPr>
      </w:pPr>
      <w:hyperlink r:id="rId13"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8453BE"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8453BE"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8453BE"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8453BE"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8453BE" w:rsidP="00132252">
      <w:pPr>
        <w:tabs>
          <w:tab w:val="left" w:pos="180"/>
        </w:tabs>
        <w:rPr>
          <w:rFonts w:asciiTheme="majorHAnsi" w:hAnsiTheme="majorHAnsi"/>
          <w:color w:val="000000" w:themeColor="text1"/>
          <w:sz w:val="22"/>
          <w:szCs w:val="22"/>
        </w:rPr>
      </w:pPr>
      <w:hyperlink r:id="rId18"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E0F8129" w14:textId="77777777" w:rsidR="001F3F1D" w:rsidRDefault="001F3F1D" w:rsidP="00132252">
      <w:pPr>
        <w:rPr>
          <w:rFonts w:asciiTheme="majorHAnsi" w:hAnsiTheme="majorHAnsi"/>
          <w:b/>
          <w:sz w:val="20"/>
        </w:rPr>
      </w:pPr>
    </w:p>
    <w:p w14:paraId="15C9E397" w14:textId="77777777" w:rsidR="00CC3B30" w:rsidRDefault="00132252" w:rsidP="00132252">
      <w:pPr>
        <w:rPr>
          <w:rFonts w:asciiTheme="majorHAnsi" w:hAnsiTheme="majorHAnsi"/>
          <w:b/>
          <w:sz w:val="20"/>
        </w:rPr>
      </w:pPr>
      <w:r w:rsidRPr="001A359B">
        <w:rPr>
          <w:rFonts w:asciiTheme="majorHAnsi" w:hAnsiTheme="majorHAnsi"/>
          <w:b/>
          <w:sz w:val="20"/>
        </w:rPr>
        <w:t>Course Objectives:</w:t>
      </w:r>
    </w:p>
    <w:p w14:paraId="1C9FDED1" w14:textId="02947E9C" w:rsidR="00132252" w:rsidRPr="00CC3B30" w:rsidRDefault="00132252" w:rsidP="00132252">
      <w:pPr>
        <w:rPr>
          <w:rFonts w:asciiTheme="majorHAnsi" w:hAnsiTheme="majorHAnsi"/>
          <w:b/>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5469614" w14:textId="77777777" w:rsidR="00132252" w:rsidRDefault="00132252" w:rsidP="00132252">
      <w:pPr>
        <w:pStyle w:val="Default"/>
        <w:rPr>
          <w:rFonts w:asciiTheme="majorHAnsi" w:hAnsiTheme="majorHAnsi"/>
          <w:b/>
          <w:u w:val="single"/>
        </w:rPr>
      </w:pPr>
    </w:p>
    <w:p w14:paraId="5FF85F58" w14:textId="77777777" w:rsidR="00132252" w:rsidRDefault="00132252" w:rsidP="001A359B">
      <w:pPr>
        <w:rPr>
          <w:rFonts w:asciiTheme="majorHAnsi" w:hAnsiTheme="majorHAnsi"/>
          <w:b/>
          <w:bCs/>
          <w:sz w:val="20"/>
        </w:rPr>
      </w:pPr>
    </w:p>
    <w:p w14:paraId="566EAA41" w14:textId="77777777" w:rsidR="001A359B" w:rsidRPr="001A359B" w:rsidRDefault="001A359B" w:rsidP="001A359B">
      <w:pPr>
        <w:rPr>
          <w:rFonts w:asciiTheme="majorHAnsi" w:hAnsiTheme="majorHAnsi"/>
          <w:sz w:val="20"/>
        </w:rPr>
      </w:pPr>
      <w:r w:rsidRPr="001A359B">
        <w:rPr>
          <w:rFonts w:asciiTheme="majorHAnsi" w:hAnsiTheme="majorHAnsi"/>
          <w:b/>
          <w:bCs/>
          <w:sz w:val="20"/>
        </w:rPr>
        <w:t>Statement of Inclusion/Non-Discrimination</w:t>
      </w:r>
      <w:r w:rsidR="007F4371">
        <w:rPr>
          <w:rFonts w:asciiTheme="majorHAnsi" w:hAnsiTheme="majorHAnsi"/>
          <w:b/>
          <w:bCs/>
          <w:sz w:val="20"/>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371BD37B" w14:textId="77777777" w:rsidR="001A359B" w:rsidRDefault="001A359B" w:rsidP="001A359B">
      <w:pPr>
        <w:rPr>
          <w:rFonts w:asciiTheme="majorHAnsi" w:hAnsiTheme="majorHAnsi"/>
          <w:b/>
          <w:bCs/>
          <w:sz w:val="20"/>
        </w:rPr>
      </w:pPr>
    </w:p>
    <w:p w14:paraId="418CEC73" w14:textId="77777777" w:rsidR="007A5FB4" w:rsidRPr="001A359B" w:rsidRDefault="007A5FB4" w:rsidP="001A359B">
      <w:pPr>
        <w:rPr>
          <w:rFonts w:asciiTheme="majorHAnsi" w:hAnsiTheme="majorHAnsi"/>
          <w:b/>
          <w:bCs/>
          <w:sz w:val="20"/>
        </w:rPr>
      </w:pPr>
    </w:p>
    <w:p w14:paraId="5657DEA7"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w:t>
      </w:r>
      <w:r w:rsidR="007F4371">
        <w:rPr>
          <w:rFonts w:asciiTheme="majorHAnsi" w:hAnsiTheme="majorHAnsi"/>
          <w:b/>
          <w:bCs/>
          <w:sz w:val="20"/>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 xml:space="preserve">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w:t>
      </w:r>
      <w:r w:rsidRPr="001A359B">
        <w:rPr>
          <w:rFonts w:asciiTheme="majorHAnsi" w:hAnsiTheme="majorHAnsi"/>
          <w:sz w:val="20"/>
        </w:rPr>
        <w:lastRenderedPageBreak/>
        <w:t>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1A359B" w:rsidRDefault="001A359B" w:rsidP="001A359B">
      <w:pPr>
        <w:rPr>
          <w:rFonts w:asciiTheme="majorHAnsi" w:hAnsiTheme="majorHAnsi"/>
          <w:sz w:val="20"/>
        </w:rPr>
      </w:pPr>
      <w:r w:rsidRPr="001A359B">
        <w:rPr>
          <w:rFonts w:asciiTheme="majorHAnsi" w:hAnsiTheme="majorHAnsi"/>
          <w:b/>
          <w:bCs/>
          <w:sz w:val="20"/>
        </w:rPr>
        <w:t>Campus Programs, Services, Activities, and Resources</w:t>
      </w:r>
      <w:r w:rsidR="007F4371">
        <w:rPr>
          <w:rFonts w:asciiTheme="majorHAnsi" w:hAnsiTheme="majorHAnsi"/>
          <w:b/>
          <w:bCs/>
          <w:sz w:val="20"/>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9"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0"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1"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2"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2AAC85A4" w14:textId="77777777" w:rsidR="007A5FB4" w:rsidRPr="001A359B" w:rsidRDefault="007A5FB4" w:rsidP="003D2C2F">
      <w:pPr>
        <w:rPr>
          <w:rFonts w:asciiTheme="majorHAnsi" w:hAnsiTheme="majorHAnsi"/>
          <w:sz w:val="20"/>
        </w:rPr>
      </w:pPr>
    </w:p>
    <w:p w14:paraId="378FB74D" w14:textId="77777777" w:rsidR="007A5FB4" w:rsidRDefault="007A5FB4" w:rsidP="007A5FB4">
      <w:pPr>
        <w:rPr>
          <w:rFonts w:asciiTheme="majorHAnsi" w:hAnsiTheme="majorHAnsi"/>
          <w:b/>
          <w:color w:val="000000"/>
          <w:sz w:val="20"/>
        </w:rPr>
      </w:pPr>
    </w:p>
    <w:p w14:paraId="1F77CCD5" w14:textId="77777777" w:rsidR="007A5FB4" w:rsidRPr="007A5FB4" w:rsidRDefault="007A5FB4" w:rsidP="007A5FB4">
      <w:pPr>
        <w:rPr>
          <w:rFonts w:asciiTheme="majorHAnsi" w:hAnsiTheme="majorHAnsi"/>
          <w:b/>
          <w:color w:val="000000"/>
          <w:sz w:val="20"/>
        </w:rPr>
      </w:pPr>
      <w:r w:rsidRPr="007A5FB4">
        <w:rPr>
          <w:rFonts w:asciiTheme="majorHAnsi" w:hAnsiTheme="majorHAnsi"/>
          <w:b/>
          <w:color w:val="000000"/>
          <w:sz w:val="20"/>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677BE4FF" w14:textId="77777777" w:rsidR="00C5030F" w:rsidRDefault="00C5030F" w:rsidP="00597112">
      <w:pPr>
        <w:tabs>
          <w:tab w:val="left" w:pos="180"/>
        </w:tabs>
        <w:rPr>
          <w:rFonts w:asciiTheme="majorHAnsi" w:hAnsiTheme="majorHAnsi"/>
          <w:b/>
          <w:color w:val="000000"/>
          <w:sz w:val="20"/>
        </w:rPr>
      </w:pPr>
    </w:p>
    <w:p w14:paraId="170CFDF4" w14:textId="77777777" w:rsidR="004768D9" w:rsidRPr="007F4371" w:rsidRDefault="00DF19D0" w:rsidP="00597112">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w:t>
      </w:r>
      <w:r w:rsidR="007F4371" w:rsidRPr="007F4371">
        <w:rPr>
          <w:rFonts w:asciiTheme="majorHAnsi" w:hAnsiTheme="majorHAnsi"/>
          <w:b/>
          <w:color w:val="000000"/>
          <w:sz w:val="20"/>
        </w:rPr>
        <w:t xml:space="preserve"> for This Course:</w:t>
      </w:r>
    </w:p>
    <w:p w14:paraId="68774205" w14:textId="77777777" w:rsidR="00543379" w:rsidRPr="007F4371" w:rsidRDefault="00543379" w:rsidP="00543379">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w:t>
      </w:r>
      <w:r w:rsidR="00FE2345" w:rsidRPr="007F4371">
        <w:rPr>
          <w:rFonts w:asciiTheme="majorHAnsi" w:hAnsiTheme="majorHAnsi"/>
          <w:b/>
          <w:i/>
          <w:snapToGrid w:val="0"/>
          <w:color w:val="000000"/>
          <w:sz w:val="20"/>
        </w:rPr>
        <w:t xml:space="preserve"> (2016)</w:t>
      </w:r>
      <w:r w:rsidRPr="007F4371">
        <w:rPr>
          <w:rFonts w:asciiTheme="majorHAnsi" w:hAnsiTheme="majorHAnsi"/>
          <w:b/>
          <w:i/>
          <w:snapToGrid w:val="0"/>
          <w:color w:val="000000"/>
          <w:sz w:val="20"/>
        </w:rPr>
        <w:t>:</w:t>
      </w:r>
    </w:p>
    <w:p w14:paraId="422CA57D"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5D586EC"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2BA5F5C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8D1EE24" w14:textId="77777777" w:rsidR="00543379" w:rsidRPr="000624C0" w:rsidRDefault="00543379" w:rsidP="00543379">
      <w:pPr>
        <w:overflowPunct/>
        <w:autoSpaceDE/>
        <w:autoSpaceDN/>
        <w:adjustRightInd/>
        <w:textAlignment w:val="auto"/>
        <w:rPr>
          <w:rFonts w:asciiTheme="majorHAnsi" w:hAnsiTheme="majorHAnsi"/>
          <w:color w:val="000000"/>
          <w:sz w:val="10"/>
          <w:szCs w:val="10"/>
        </w:rPr>
      </w:pPr>
    </w:p>
    <w:p w14:paraId="48A9ACAD"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30523B45" w14:textId="77777777" w:rsidR="00C603C1" w:rsidRPr="007F4371" w:rsidRDefault="00C603C1" w:rsidP="00C603C1">
      <w:pPr>
        <w:overflowPunct/>
        <w:textAlignment w:val="auto"/>
        <w:rPr>
          <w:rFonts w:asciiTheme="majorHAnsi" w:eastAsia="Calibri" w:hAnsiTheme="majorHAnsi"/>
          <w:color w:val="000000"/>
          <w:sz w:val="10"/>
          <w:szCs w:val="10"/>
        </w:rPr>
      </w:pPr>
    </w:p>
    <w:p w14:paraId="5DB89869"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0DBBE5E4"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7C6F04F6"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A1E46DB"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0691123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06743C2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434167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D4E572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5171518C"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0352496C"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06D75462"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0DCCE429" w14:textId="77777777" w:rsidR="00543379" w:rsidRPr="007F4371" w:rsidRDefault="00543379" w:rsidP="00543379">
      <w:pPr>
        <w:overflowPunct/>
        <w:autoSpaceDE/>
        <w:autoSpaceDN/>
        <w:adjustRightInd/>
        <w:textAlignment w:val="auto"/>
        <w:rPr>
          <w:rFonts w:asciiTheme="majorHAnsi" w:hAnsiTheme="majorHAnsi"/>
          <w:color w:val="000000"/>
          <w:sz w:val="10"/>
          <w:szCs w:val="10"/>
        </w:rPr>
      </w:pPr>
    </w:p>
    <w:p w14:paraId="0859B7FA" w14:textId="77777777" w:rsidR="007A5FB4" w:rsidRPr="000624C0" w:rsidRDefault="007A5FB4" w:rsidP="00754804">
      <w:pPr>
        <w:overflowPunct/>
        <w:autoSpaceDE/>
        <w:autoSpaceDN/>
        <w:adjustRightInd/>
        <w:ind w:left="180"/>
        <w:textAlignment w:val="auto"/>
        <w:rPr>
          <w:rFonts w:asciiTheme="majorHAnsi" w:hAnsiTheme="majorHAnsi"/>
          <w:b/>
          <w:color w:val="000000"/>
          <w:sz w:val="10"/>
          <w:szCs w:val="10"/>
        </w:rPr>
      </w:pPr>
    </w:p>
    <w:p w14:paraId="74F3BA29"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539B244"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5178A435"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1C40665D"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6DA3C0D8"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3E2A0E1D"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E6C3AE2" w14:textId="77777777" w:rsidR="00C171FA" w:rsidRPr="007F4371" w:rsidRDefault="00C171FA" w:rsidP="00C171FA">
      <w:pPr>
        <w:widowControl w:val="0"/>
        <w:overflowPunct/>
        <w:autoSpaceDE/>
        <w:autoSpaceDN/>
        <w:adjustRightInd/>
        <w:ind w:left="180"/>
        <w:textAlignment w:val="auto"/>
        <w:rPr>
          <w:rFonts w:asciiTheme="majorHAnsi" w:hAnsiTheme="majorHAnsi"/>
          <w:snapToGrid w:val="0"/>
          <w:color w:val="000000"/>
          <w:sz w:val="10"/>
          <w:szCs w:val="10"/>
        </w:rPr>
      </w:pPr>
    </w:p>
    <w:p w14:paraId="491BF3D3" w14:textId="77777777" w:rsidR="007A5FB4" w:rsidRPr="000624C0" w:rsidRDefault="007A5FB4" w:rsidP="006D09D8">
      <w:pPr>
        <w:overflowPunct/>
        <w:autoSpaceDE/>
        <w:autoSpaceDN/>
        <w:adjustRightInd/>
        <w:ind w:left="180"/>
        <w:textAlignment w:val="auto"/>
        <w:rPr>
          <w:rFonts w:asciiTheme="majorHAnsi" w:hAnsiTheme="majorHAnsi"/>
          <w:b/>
          <w:color w:val="000000"/>
          <w:sz w:val="10"/>
          <w:szCs w:val="10"/>
        </w:rPr>
      </w:pPr>
    </w:p>
    <w:p w14:paraId="5065CC14"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6C5300B7"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474F6A6F"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4CB30B33"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0BC18C6E"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1B3516D4"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EB985B3"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0E4B1732" w14:textId="77777777" w:rsidR="007A5FB4" w:rsidRDefault="00C171FA" w:rsidP="007A5FB4">
      <w:pPr>
        <w:pStyle w:val="NormalWeb"/>
        <w:tabs>
          <w:tab w:val="left" w:pos="180"/>
        </w:tabs>
        <w:spacing w:before="0" w:after="0"/>
        <w:rPr>
          <w:rFonts w:asciiTheme="majorHAnsi" w:hAnsiTheme="majorHAnsi"/>
          <w:b/>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71C5939B" w14:textId="77777777" w:rsidR="007A5FB4" w:rsidRDefault="007A5FB4" w:rsidP="00CA2A0B">
      <w:pPr>
        <w:pStyle w:val="BodyText"/>
        <w:rPr>
          <w:rFonts w:asciiTheme="majorHAnsi" w:hAnsiTheme="majorHAnsi"/>
          <w:b w:val="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1A359B" w:rsidRDefault="000624C0" w:rsidP="000624C0">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B66C3CC" w14:textId="77777777" w:rsidR="007A5FB4" w:rsidRDefault="007A5FB4" w:rsidP="00CA2A0B">
      <w:pPr>
        <w:pStyle w:val="BodyText"/>
        <w:rPr>
          <w:rFonts w:asciiTheme="majorHAnsi" w:hAnsiTheme="majorHAnsi"/>
          <w:b w:val="0"/>
          <w:sz w:val="20"/>
        </w:rPr>
      </w:pPr>
    </w:p>
    <w:p w14:paraId="50723755" w14:textId="77777777" w:rsidR="007A5FB4" w:rsidRDefault="007A5FB4" w:rsidP="00CA2A0B">
      <w:pPr>
        <w:pStyle w:val="BodyText"/>
        <w:rPr>
          <w:rFonts w:asciiTheme="majorHAnsi" w:hAnsiTheme="majorHAnsi"/>
          <w:b w:val="0"/>
          <w:sz w:val="20"/>
        </w:rPr>
      </w:pPr>
    </w:p>
    <w:p w14:paraId="48C1A9FF" w14:textId="77777777" w:rsidR="00CA2A0B" w:rsidRPr="001A359B" w:rsidRDefault="00CA2A0B" w:rsidP="00CA2A0B">
      <w:pPr>
        <w:rPr>
          <w:rFonts w:asciiTheme="majorHAnsi" w:hAnsiTheme="majorHAnsi"/>
          <w:b/>
          <w:sz w:val="20"/>
        </w:rPr>
      </w:pPr>
      <w:r w:rsidRPr="001A359B">
        <w:rPr>
          <w:rFonts w:asciiTheme="majorHAnsi" w:hAnsiTheme="majorHAnsi"/>
          <w:b/>
          <w:sz w:val="20"/>
        </w:rPr>
        <w:t>North Carolina Central University Class Attendance Policy</w:t>
      </w:r>
      <w:r w:rsidR="007F4371">
        <w:rPr>
          <w:rFonts w:asciiTheme="majorHAnsi" w:hAnsiTheme="majorHAnsi"/>
          <w:b/>
          <w:sz w:val="20"/>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BD77D36" w:rsidR="00CA2A0B" w:rsidRDefault="00D44BFA" w:rsidP="00CA2A0B">
      <w:pPr>
        <w:rPr>
          <w:rFonts w:asciiTheme="majorHAnsi" w:hAnsiTheme="majorHAnsi"/>
          <w:b/>
          <w:sz w:val="20"/>
        </w:rPr>
      </w:pPr>
      <w:r w:rsidRPr="00D44BFA">
        <w:rPr>
          <w:rFonts w:asciiTheme="majorHAnsi" w:hAnsiTheme="majorHAnsi"/>
          <w:b/>
          <w:sz w:val="20"/>
        </w:rPr>
        <w:t>Attendance Policy</w:t>
      </w:r>
      <w:r w:rsidR="00ED13F7">
        <w:rPr>
          <w:rFonts w:asciiTheme="majorHAnsi" w:hAnsiTheme="majorHAnsi"/>
          <w:b/>
          <w:sz w:val="20"/>
        </w:rPr>
        <w:t>:</w:t>
      </w:r>
    </w:p>
    <w:p w14:paraId="17518608"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Each student is expected to attend all scheduled classes and be prepared and willing to participate in class</w:t>
      </w:r>
    </w:p>
    <w:p w14:paraId="2D8F90B6" w14:textId="77777777" w:rsidR="00ED13F7" w:rsidRPr="00ED13F7" w:rsidRDefault="00ED13F7" w:rsidP="00ED13F7">
      <w:pPr>
        <w:rPr>
          <w:rFonts w:asciiTheme="majorHAnsi" w:hAnsiTheme="majorHAnsi"/>
          <w:b/>
          <w:i/>
          <w:sz w:val="20"/>
          <w:szCs w:val="20"/>
        </w:rPr>
      </w:pPr>
      <w:r w:rsidRPr="00ED13F7">
        <w:rPr>
          <w:rFonts w:asciiTheme="majorHAnsi" w:hAnsiTheme="majorHAnsi"/>
          <w:sz w:val="20"/>
          <w:szCs w:val="20"/>
        </w:rPr>
        <w:t xml:space="preserve">discussions and class exercises. </w:t>
      </w:r>
      <w:r w:rsidRPr="00ED13F7">
        <w:rPr>
          <w:rFonts w:asciiTheme="majorHAnsi" w:hAnsiTheme="majorHAnsi"/>
          <w:b/>
          <w:i/>
          <w:sz w:val="20"/>
          <w:szCs w:val="20"/>
        </w:rPr>
        <w:t>No student who misses more than two scheduled classes can earn a</w:t>
      </w:r>
    </w:p>
    <w:p w14:paraId="77AF6B9B" w14:textId="77777777" w:rsidR="00ED13F7" w:rsidRPr="00ED13F7" w:rsidRDefault="00ED13F7" w:rsidP="00ED13F7">
      <w:pPr>
        <w:rPr>
          <w:rFonts w:asciiTheme="majorHAnsi" w:hAnsiTheme="majorHAnsi"/>
          <w:b/>
          <w:i/>
          <w:sz w:val="20"/>
          <w:szCs w:val="20"/>
        </w:rPr>
      </w:pPr>
      <w:r w:rsidRPr="00ED13F7">
        <w:rPr>
          <w:rFonts w:asciiTheme="majorHAnsi" w:hAnsiTheme="majorHAnsi"/>
          <w:b/>
          <w:i/>
          <w:sz w:val="20"/>
          <w:szCs w:val="20"/>
        </w:rPr>
        <w:t>grader higher than a “B” and no student who misses more than three classes can earn a grade higher</w:t>
      </w:r>
    </w:p>
    <w:p w14:paraId="1FC0232E" w14:textId="77777777" w:rsidR="00ED13F7" w:rsidRPr="00ED13F7" w:rsidRDefault="00ED13F7" w:rsidP="00ED13F7">
      <w:pPr>
        <w:rPr>
          <w:rFonts w:asciiTheme="majorHAnsi" w:hAnsiTheme="majorHAnsi"/>
          <w:b/>
          <w:i/>
          <w:sz w:val="20"/>
          <w:szCs w:val="20"/>
        </w:rPr>
      </w:pPr>
      <w:r w:rsidRPr="00ED13F7">
        <w:rPr>
          <w:rFonts w:asciiTheme="majorHAnsi" w:hAnsiTheme="majorHAnsi"/>
          <w:b/>
          <w:i/>
          <w:sz w:val="20"/>
          <w:szCs w:val="20"/>
        </w:rPr>
        <w:t>than “C” due to the importance of class participation, and demonstration of counselor’s professional</w:t>
      </w:r>
    </w:p>
    <w:p w14:paraId="29125795" w14:textId="2DB20271" w:rsidR="00ED13F7" w:rsidRPr="00ED13F7" w:rsidRDefault="00ED13F7" w:rsidP="00ED13F7">
      <w:pPr>
        <w:rPr>
          <w:rFonts w:asciiTheme="majorHAnsi" w:hAnsiTheme="majorHAnsi"/>
          <w:sz w:val="20"/>
          <w:szCs w:val="20"/>
        </w:rPr>
      </w:pPr>
      <w:r w:rsidRPr="00ED13F7">
        <w:rPr>
          <w:rFonts w:asciiTheme="majorHAnsi" w:hAnsiTheme="majorHAnsi"/>
          <w:b/>
          <w:i/>
          <w:sz w:val="20"/>
          <w:szCs w:val="20"/>
        </w:rPr>
        <w:t xml:space="preserve">expectations and characteristics. </w:t>
      </w:r>
      <w:r w:rsidRPr="00ED13F7">
        <w:rPr>
          <w:rFonts w:asciiTheme="majorHAnsi" w:hAnsiTheme="majorHAnsi"/>
          <w:sz w:val="20"/>
          <w:szCs w:val="20"/>
        </w:rPr>
        <w:t>In the event of inclement watch, the news for NCCU closing information.</w:t>
      </w:r>
    </w:p>
    <w:p w14:paraId="3FB6A7A0"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In the event NCCU or area schools are closed we will not have class, but students should monitor</w:t>
      </w:r>
    </w:p>
    <w:p w14:paraId="5D497D50"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Blackboard as a means to complete, submit, or participate in material that may have been presented in</w:t>
      </w:r>
    </w:p>
    <w:p w14:paraId="67595E3F" w14:textId="77777777" w:rsidR="00ED13F7" w:rsidRPr="00ED13F7" w:rsidRDefault="00ED13F7" w:rsidP="00ED13F7">
      <w:pPr>
        <w:rPr>
          <w:rFonts w:asciiTheme="majorHAnsi" w:hAnsiTheme="majorHAnsi"/>
          <w:sz w:val="20"/>
          <w:szCs w:val="20"/>
        </w:rPr>
      </w:pPr>
      <w:r w:rsidRPr="00ED13F7">
        <w:rPr>
          <w:rFonts w:asciiTheme="majorHAnsi" w:hAnsiTheme="majorHAnsi"/>
          <w:sz w:val="20"/>
          <w:szCs w:val="20"/>
        </w:rPr>
        <w:t>class that evening.</w:t>
      </w:r>
    </w:p>
    <w:p w14:paraId="61F04A63" w14:textId="77777777" w:rsidR="00ED13F7" w:rsidRPr="00D44BFA" w:rsidRDefault="00ED13F7" w:rsidP="00CA2A0B">
      <w:pPr>
        <w:rPr>
          <w:rFonts w:asciiTheme="majorHAnsi" w:hAnsiTheme="majorHAnsi"/>
          <w:b/>
          <w:sz w:val="20"/>
        </w:rPr>
      </w:pPr>
    </w:p>
    <w:p w14:paraId="27FAF543" w14:textId="7DBC23BA" w:rsidR="00CA2A0B" w:rsidRPr="00882B3A" w:rsidRDefault="00ED13F7" w:rsidP="00CA2A0B">
      <w:pPr>
        <w:rPr>
          <w:rFonts w:asciiTheme="majorHAnsi" w:hAnsiTheme="majorHAnsi"/>
          <w:sz w:val="20"/>
        </w:rPr>
      </w:pPr>
      <w:r>
        <w:rPr>
          <w:rFonts w:asciiTheme="majorHAnsi" w:hAnsiTheme="majorHAnsi"/>
          <w:sz w:val="20"/>
        </w:rPr>
        <w:t>T</w:t>
      </w:r>
      <w:r w:rsidR="00CA2A0B" w:rsidRPr="00D44BFA">
        <w:rPr>
          <w:rFonts w:asciiTheme="majorHAnsi" w:hAnsiTheme="majorHAnsi"/>
          <w:sz w:val="20"/>
        </w:rPr>
        <w: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00D44BFA"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14EB6C71" w:rsidR="00DF19D0" w:rsidRPr="001A359B" w:rsidRDefault="00DF19D0" w:rsidP="00CA2A0B">
      <w:pPr>
        <w:pStyle w:val="NormalWeb"/>
        <w:tabs>
          <w:tab w:val="left" w:pos="180"/>
        </w:tabs>
        <w:spacing w:before="0" w:after="0"/>
        <w:rPr>
          <w:rFonts w:asciiTheme="majorHAnsi" w:hAnsiTheme="majorHAnsi"/>
          <w:b/>
          <w:sz w:val="20"/>
        </w:rPr>
      </w:pPr>
      <w:r w:rsidRPr="001A359B">
        <w:rPr>
          <w:rFonts w:asciiTheme="majorHAnsi" w:hAnsiTheme="majorHAnsi"/>
          <w:b/>
          <w:sz w:val="20"/>
        </w:rPr>
        <w:t>Course Policies</w:t>
      </w:r>
      <w:r w:rsidR="00ED13F7">
        <w:rPr>
          <w:rFonts w:asciiTheme="majorHAnsi" w:hAnsiTheme="majorHAnsi"/>
          <w:b/>
          <w:sz w:val="20"/>
        </w:rPr>
        <w:t>:</w:t>
      </w:r>
    </w:p>
    <w:p w14:paraId="0A3E858E" w14:textId="77777777" w:rsidR="00DF19D0" w:rsidRPr="00D44BFA" w:rsidRDefault="00DF19D0"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D44BFA">
        <w:rPr>
          <w:rFonts w:asciiTheme="majorHAnsi" w:hAnsiTheme="majorHAnsi"/>
          <w:sz w:val="20"/>
        </w:rPr>
        <w:t xml:space="preserve">participation in classes.  </w:t>
      </w:r>
      <w:r w:rsidR="00595152"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w:t>
      </w:r>
      <w:r w:rsidR="00DF19D0" w:rsidRPr="00D44BFA">
        <w:rPr>
          <w:rFonts w:asciiTheme="majorHAnsi" w:hAnsiTheme="majorHAnsi"/>
          <w:color w:val="000000"/>
          <w:sz w:val="22"/>
          <w:szCs w:val="22"/>
        </w:rPr>
        <w:lastRenderedPageBreak/>
        <w:t xml:space="preserve">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b/>
          <w:color w:val="000000"/>
          <w:sz w:val="22"/>
          <w:szCs w:val="22"/>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Lecture presentations and video demonstrations, class discussion board content, small group brainstorming sessions, presentations, small group projects, objective factual examinations of content knowledge, 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44BFA" w:rsidRDefault="00D44BFA" w:rsidP="00220C98">
      <w:pPr>
        <w:tabs>
          <w:tab w:val="left" w:pos="180"/>
        </w:tabs>
        <w:rPr>
          <w:rFonts w:asciiTheme="majorHAnsi" w:hAnsiTheme="majorHAnsi"/>
          <w:b/>
          <w:color w:val="000000"/>
          <w:sz w:val="22"/>
          <w:szCs w:val="22"/>
        </w:rPr>
      </w:pPr>
      <w:r>
        <w:rPr>
          <w:rFonts w:asciiTheme="majorHAnsi" w:hAnsiTheme="majorHAnsi"/>
          <w:b/>
          <w:color w:val="000000"/>
          <w:sz w:val="22"/>
          <w:szCs w:val="22"/>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77777777" w:rsidR="001E1595" w:rsidRPr="00D44BFA" w:rsidRDefault="001E1595" w:rsidP="001E1595">
      <w:pPr>
        <w:pStyle w:val="BodyText"/>
        <w:rPr>
          <w:rFonts w:asciiTheme="majorHAnsi" w:hAnsiTheme="majorHAnsi"/>
          <w:sz w:val="22"/>
          <w:szCs w:val="22"/>
          <w:lang w:val="en-US"/>
        </w:rPr>
      </w:pPr>
      <w:r w:rsidRPr="00D44BFA">
        <w:rPr>
          <w:rFonts w:asciiTheme="majorHAnsi" w:hAnsiTheme="majorHAnsi"/>
          <w:sz w:val="22"/>
          <w:szCs w:val="22"/>
          <w:lang w:val="en-US"/>
        </w:rPr>
        <w:t xml:space="preserve">Foliotek:  </w:t>
      </w:r>
    </w:p>
    <w:p w14:paraId="26E1AD4F" w14:textId="77777777" w:rsidR="001E1595" w:rsidRPr="00D44BFA" w:rsidRDefault="001E1595" w:rsidP="001E1595">
      <w:pPr>
        <w:pStyle w:val="BodyText"/>
        <w:rPr>
          <w:rFonts w:asciiTheme="majorHAnsi" w:hAnsiTheme="majorHAnsi"/>
          <w:b w:val="0"/>
          <w:sz w:val="22"/>
          <w:szCs w:val="22"/>
          <w:lang w:val="en-US"/>
        </w:rPr>
      </w:pPr>
      <w:r w:rsidRPr="00D44BFA">
        <w:rPr>
          <w:rFonts w:asciiTheme="majorHAnsi" w:hAnsiTheme="majorHAnsi"/>
          <w:b w:val="0"/>
          <w:sz w:val="22"/>
          <w:szCs w:val="22"/>
          <w:lang w:val="en-US"/>
        </w:rPr>
        <w:t>Foliotek is the electronic system for housing samples of your best work used by the School of Education and our Department. If you are not a Counselor Education major Foliotek is not a requirement for you.  The details are as follows:</w:t>
      </w:r>
    </w:p>
    <w:p w14:paraId="3AC2765B"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2008 or after should have a Foliotek account. Non-counseling majors are not required to use Foliotek unless specified by their own NCCU department.</w:t>
      </w:r>
    </w:p>
    <w:p w14:paraId="514365E9"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If you do not have a Foliotek account, contact Foliotek at 1-888-365-4639, extension 2. Note this information is on our website (www.nccuCounseling.com) on the student page. </w:t>
      </w:r>
    </w:p>
    <w:p w14:paraId="21A98838"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Foliotek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Foliotek by Wednesday, June 15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77777777"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77777777"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The required F</w:t>
      </w:r>
      <w:r w:rsidRPr="00D44BFA">
        <w:rPr>
          <w:rFonts w:asciiTheme="majorHAnsi" w:hAnsiTheme="majorHAnsi"/>
          <w:b/>
          <w:i/>
          <w:sz w:val="22"/>
          <w:szCs w:val="22"/>
        </w:rPr>
        <w:t>oliotek assignments for this course include: Ethical Case Study, Development of Professional Counseling Internet Assignment, Roles and Responsibility Paper, and the Self-Awareness Project.</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FC7740">
        <w:rPr>
          <w:rFonts w:asciiTheme="majorHAnsi" w:hAnsiTheme="majorHAnsi"/>
          <w:b/>
          <w:sz w:val="22"/>
          <w:szCs w:val="22"/>
        </w:rPr>
        <w:t>Missed Assignments:</w:t>
      </w:r>
      <w:r w:rsidRPr="00D44BFA">
        <w:rPr>
          <w:rFonts w:asciiTheme="majorHAnsi" w:hAnsiTheme="majorHAnsi"/>
          <w:b/>
          <w:sz w:val="22"/>
          <w:szCs w:val="22"/>
        </w:rPr>
        <w:t xml:space="preserve"> </w:t>
      </w:r>
    </w:p>
    <w:p w14:paraId="4FEA52A8" w14:textId="1A128389" w:rsidR="00FC7740" w:rsidRPr="00FC7740" w:rsidRDefault="00D44BFA" w:rsidP="00FC7740">
      <w:pPr>
        <w:rPr>
          <w:rFonts w:asciiTheme="majorHAnsi" w:hAnsiTheme="majorHAnsi"/>
          <w:sz w:val="22"/>
          <w:szCs w:val="22"/>
        </w:rPr>
      </w:pPr>
      <w:r w:rsidRPr="00FC7740">
        <w:rPr>
          <w:rFonts w:asciiTheme="majorHAnsi" w:hAnsiTheme="majorHAnsi"/>
          <w:sz w:val="22"/>
          <w:szCs w:val="22"/>
        </w:rPr>
        <w:t xml:space="preserve">Students are expected to keep track of assignments via the syllabus </w:t>
      </w:r>
      <w:r w:rsidRPr="00FC7740">
        <w:rPr>
          <w:rFonts w:asciiTheme="majorHAnsi" w:hAnsiTheme="majorHAnsi"/>
          <w:b/>
          <w:sz w:val="22"/>
          <w:szCs w:val="22"/>
        </w:rPr>
        <w:t>AND</w:t>
      </w:r>
      <w:r w:rsidRPr="00FC7740">
        <w:rPr>
          <w:rFonts w:asciiTheme="majorHAnsi" w:hAnsiTheme="majorHAnsi"/>
          <w:sz w:val="22"/>
          <w:szCs w:val="22"/>
        </w:rPr>
        <w:t xml:space="preserve"> the Weekly Checklist found each week in the online platform.</w:t>
      </w:r>
      <w:r w:rsidR="00FC7740" w:rsidRPr="00FC7740">
        <w:rPr>
          <w:rFonts w:asciiTheme="majorHAnsi" w:hAnsiTheme="majorHAnsi"/>
          <w:sz w:val="22"/>
          <w:szCs w:val="22"/>
        </w:rPr>
        <w:t xml:space="preserve"> If there is an emergency that affects your work in the class, such as meeting a deadline, please let me know as soon as possible, and I will be happy to work with you on making </w:t>
      </w:r>
      <w:r w:rsidR="00FC7740" w:rsidRPr="00FC7740">
        <w:rPr>
          <w:rFonts w:asciiTheme="majorHAnsi" w:hAnsiTheme="majorHAnsi"/>
          <w:sz w:val="22"/>
          <w:szCs w:val="22"/>
        </w:rPr>
        <w:lastRenderedPageBreak/>
        <w:t xml:space="preserve">accommodations as long as it is prior to the deadline. Contacting me after the deadline, or shortly prior, will not result in accommodations being made except in the case of the aforesaid emergency that precluded timely contact. Any assignment that is week late will not be accepted. </w:t>
      </w:r>
      <w:r w:rsidRPr="00FC7740">
        <w:rPr>
          <w:rFonts w:asciiTheme="majorHAnsi" w:hAnsiTheme="majorHAnsi"/>
          <w:sz w:val="22"/>
          <w:szCs w:val="22"/>
        </w:rPr>
        <w:t>Grades for the course are based on accumulation of points. See course grading scale for specific point values of each assignment.</w:t>
      </w:r>
      <w:r w:rsidR="00FC7740" w:rsidRPr="00FC7740">
        <w:rPr>
          <w:rFonts w:asciiTheme="majorHAnsi" w:hAnsiTheme="majorHAnsi"/>
          <w:sz w:val="22"/>
          <w:szCs w:val="22"/>
        </w:rPr>
        <w:t xml:space="preserve"> </w:t>
      </w:r>
    </w:p>
    <w:p w14:paraId="2BE6BBA9" w14:textId="62E6EBA0" w:rsidR="00D44BFA" w:rsidRPr="00FC7740" w:rsidRDefault="00D44BFA" w:rsidP="00D44BFA">
      <w:pPr>
        <w:tabs>
          <w:tab w:val="left" w:pos="180"/>
        </w:tabs>
        <w:rPr>
          <w:rFonts w:asciiTheme="majorHAnsi" w:hAnsiTheme="majorHAnsi"/>
          <w:sz w:val="22"/>
          <w:szCs w:val="22"/>
        </w:rPr>
      </w:pP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Papers and reflections must follow APA format, which in addition to writing style should include a correctly formatted title page, an abstract, and references as appropriate.  Other elements of APA formatted papers 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01A404A9"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 xml:space="preserve">I strive to provide continual feedback on papers and projects throughout the semester within </w:t>
      </w:r>
      <w:r w:rsidR="00CC3B30">
        <w:rPr>
          <w:rFonts w:asciiTheme="majorHAnsi" w:hAnsiTheme="majorHAnsi"/>
          <w:b/>
          <w:i/>
          <w:sz w:val="22"/>
          <w:szCs w:val="22"/>
          <w:u w:val="single"/>
        </w:rPr>
        <w:t>8</w:t>
      </w:r>
      <w:r w:rsidR="00D44BFA" w:rsidRPr="00D44BFA">
        <w:rPr>
          <w:rFonts w:asciiTheme="majorHAnsi" w:hAnsiTheme="majorHAnsi"/>
          <w:b/>
          <w:i/>
          <w:sz w:val="22"/>
          <w:szCs w:val="22"/>
          <w:u w:val="single"/>
        </w:rPr>
        <w:t xml:space="preserve">-12 </w:t>
      </w:r>
      <w:r w:rsidR="00CC3B30">
        <w:rPr>
          <w:rFonts w:asciiTheme="majorHAnsi" w:hAnsiTheme="majorHAnsi"/>
          <w:b/>
          <w:i/>
          <w:sz w:val="22"/>
          <w:szCs w:val="22"/>
          <w:u w:val="single"/>
        </w:rPr>
        <w:t xml:space="preserve">business </w:t>
      </w:r>
      <w:r w:rsidR="00D44BFA" w:rsidRPr="00D44BFA">
        <w:rPr>
          <w:rFonts w:asciiTheme="majorHAnsi" w:hAnsiTheme="majorHAnsi"/>
          <w:b/>
          <w:i/>
          <w:sz w:val="22"/>
          <w:szCs w:val="22"/>
          <w:u w:val="single"/>
        </w:rPr>
        <w:t>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77777777"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203963" w:rsidRPr="000624C0">
        <w:rPr>
          <w:rFonts w:asciiTheme="majorHAnsi" w:hAnsiTheme="majorHAnsi"/>
          <w:b/>
          <w:i/>
          <w:color w:val="000000"/>
          <w:sz w:val="22"/>
          <w:szCs w:val="22"/>
          <w:u w:val="single"/>
        </w:rPr>
        <w:t xml:space="preserve">This assignment is part of a pre/post evaluation and will be repeated at the end of the semester as part of your Self- </w:t>
      </w:r>
      <w:r w:rsidR="00956EDB" w:rsidRPr="000624C0">
        <w:rPr>
          <w:rFonts w:asciiTheme="majorHAnsi" w:hAnsiTheme="majorHAnsi"/>
          <w:b/>
          <w:i/>
          <w:color w:val="000000"/>
          <w:sz w:val="22"/>
          <w:szCs w:val="22"/>
          <w:u w:val="single"/>
        </w:rPr>
        <w:t>Reflection Project</w:t>
      </w:r>
      <w:r w:rsidR="00203963" w:rsidRPr="000624C0">
        <w:rPr>
          <w:rFonts w:asciiTheme="majorHAnsi" w:hAnsiTheme="majorHAnsi"/>
          <w:color w:val="000000"/>
          <w:sz w:val="22"/>
          <w:szCs w:val="22"/>
        </w:rPr>
        <w:t>.</w:t>
      </w:r>
      <w:r w:rsidR="00760847" w:rsidRPr="000624C0">
        <w:rPr>
          <w:rFonts w:asciiTheme="majorHAnsi" w:hAnsiTheme="majorHAnsi"/>
          <w:color w:val="000000"/>
          <w:sz w:val="22"/>
          <w:szCs w:val="22"/>
        </w:rPr>
        <w:t xml:space="preserve">  </w:t>
      </w:r>
      <w:r w:rsidR="00DB43C7" w:rsidRPr="00727491">
        <w:rPr>
          <w:rFonts w:asciiTheme="majorHAnsi" w:hAnsiTheme="majorHAnsi"/>
          <w:bCs/>
          <w:color w:val="000000"/>
          <w:sz w:val="22"/>
          <w:szCs w:val="22"/>
        </w:rPr>
        <w:t xml:space="preserve">(SLO 3, 6, 7, 18, 19)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1DA82DC3"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CC3B30">
        <w:rPr>
          <w:rFonts w:asciiTheme="majorHAnsi" w:hAnsiTheme="majorHAnsi"/>
          <w:b/>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7777777"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77777777"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5B3498A8" w14:textId="77777777" w:rsidR="008E0A15" w:rsidRPr="000624C0" w:rsidRDefault="008E0A15" w:rsidP="008E0A15">
      <w:pPr>
        <w:tabs>
          <w:tab w:val="left" w:pos="180"/>
        </w:tabs>
        <w:rPr>
          <w:rFonts w:asciiTheme="majorHAnsi" w:hAnsiTheme="majorHAnsi"/>
          <w:color w:val="000000"/>
          <w:sz w:val="22"/>
          <w:szCs w:val="22"/>
        </w:rPr>
      </w:pPr>
    </w:p>
    <w:p w14:paraId="0BD142D8" w14:textId="77777777" w:rsidR="008E0A15"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5</w:t>
      </w:r>
      <w:r w:rsidR="000A07C1" w:rsidRPr="000624C0">
        <w:rPr>
          <w:rFonts w:asciiTheme="majorHAnsi" w:hAnsiTheme="majorHAnsi"/>
          <w:b/>
          <w:color w:val="000000"/>
          <w:sz w:val="22"/>
          <w:szCs w:val="22"/>
        </w:rPr>
        <w:t xml:space="preserve">. </w:t>
      </w:r>
      <w:r w:rsidR="008E0A15" w:rsidRPr="000624C0">
        <w:rPr>
          <w:rFonts w:asciiTheme="majorHAnsi" w:hAnsiTheme="majorHAnsi"/>
          <w:b/>
          <w:color w:val="000000"/>
          <w:sz w:val="22"/>
          <w:szCs w:val="22"/>
        </w:rPr>
        <w:t>Self-Awareness Projec</w:t>
      </w:r>
      <w:r w:rsidR="00AB2196" w:rsidRPr="000624C0">
        <w:rPr>
          <w:rFonts w:asciiTheme="majorHAnsi" w:hAnsiTheme="majorHAnsi"/>
          <w:b/>
          <w:color w:val="000000"/>
          <w:sz w:val="22"/>
          <w:szCs w:val="22"/>
        </w:rPr>
        <w:t>t</w:t>
      </w:r>
      <w:r w:rsidR="00AB2196" w:rsidRPr="000624C0">
        <w:rPr>
          <w:rFonts w:asciiTheme="majorHAnsi" w:hAnsiTheme="majorHAnsi"/>
          <w:b/>
          <w:i/>
          <w:color w:val="000000"/>
          <w:sz w:val="22"/>
          <w:szCs w:val="22"/>
        </w:rPr>
        <w:t>/</w:t>
      </w:r>
      <w:r w:rsidR="008E0A15" w:rsidRPr="000624C0">
        <w:rPr>
          <w:rFonts w:asciiTheme="majorHAnsi" w:hAnsiTheme="majorHAnsi"/>
          <w:b/>
          <w:color w:val="000000"/>
          <w:sz w:val="22"/>
          <w:szCs w:val="22"/>
        </w:rPr>
        <w:t>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802514" w:rsidRPr="000624C0">
        <w:rPr>
          <w:rFonts w:asciiTheme="majorHAnsi" w:hAnsiTheme="majorHAnsi"/>
          <w:color w:val="000000"/>
          <w:sz w:val="22"/>
          <w:szCs w:val="22"/>
        </w:rPr>
        <w:t>***</w:t>
      </w:r>
      <w:r w:rsidR="00802514" w:rsidRPr="000624C0">
        <w:rPr>
          <w:rFonts w:asciiTheme="majorHAnsi" w:hAnsiTheme="majorHAnsi"/>
          <w:b/>
          <w:color w:val="000000"/>
          <w:sz w:val="22"/>
          <w:szCs w:val="22"/>
        </w:rPr>
        <w:t>This is a Foliotek assignment</w:t>
      </w:r>
    </w:p>
    <w:p w14:paraId="75FE1BD4" w14:textId="77777777" w:rsidR="00C97887" w:rsidRPr="000624C0" w:rsidRDefault="008E0A15" w:rsidP="000A07C1">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The purpose of this final project/paper is to help students increase their self-awareness in several areas and to assess growth from the beginning of the semester.  In order to </w:t>
      </w:r>
      <w:r w:rsidR="00727491">
        <w:rPr>
          <w:rFonts w:asciiTheme="majorHAnsi" w:hAnsiTheme="majorHAnsi"/>
          <w:color w:val="000000"/>
          <w:sz w:val="22"/>
          <w:szCs w:val="22"/>
        </w:rPr>
        <w:t>do this, students will take various self-</w:t>
      </w:r>
      <w:r w:rsidRPr="000624C0">
        <w:rPr>
          <w:rFonts w:asciiTheme="majorHAnsi" w:hAnsiTheme="majorHAnsi"/>
          <w:color w:val="000000"/>
          <w:sz w:val="22"/>
          <w:szCs w:val="22"/>
        </w:rPr>
        <w:t xml:space="preserve"> assessments, </w:t>
      </w:r>
      <w:r w:rsidR="00727491">
        <w:rPr>
          <w:rFonts w:asciiTheme="majorHAnsi" w:hAnsiTheme="majorHAnsi"/>
          <w:color w:val="000000"/>
          <w:sz w:val="22"/>
          <w:szCs w:val="22"/>
        </w:rPr>
        <w:t xml:space="preserve">compare </w:t>
      </w:r>
      <w:r w:rsidR="00A23A03">
        <w:rPr>
          <w:rFonts w:asciiTheme="majorHAnsi" w:hAnsiTheme="majorHAnsi"/>
          <w:color w:val="000000"/>
          <w:sz w:val="22"/>
          <w:szCs w:val="22"/>
        </w:rPr>
        <w:t xml:space="preserve">results from </w:t>
      </w:r>
      <w:r w:rsidR="00727491">
        <w:rPr>
          <w:rFonts w:asciiTheme="majorHAnsi" w:hAnsiTheme="majorHAnsi"/>
          <w:color w:val="000000"/>
          <w:sz w:val="22"/>
          <w:szCs w:val="22"/>
        </w:rPr>
        <w:t xml:space="preserve">an assessment from the beginning of the semester, and </w:t>
      </w:r>
      <w:r w:rsidRPr="000624C0">
        <w:rPr>
          <w:rFonts w:asciiTheme="majorHAnsi" w:hAnsiTheme="majorHAnsi"/>
          <w:color w:val="000000"/>
          <w:sz w:val="22"/>
          <w:szCs w:val="22"/>
        </w:rPr>
        <w:t>write</w:t>
      </w:r>
      <w:r w:rsidR="00727491">
        <w:rPr>
          <w:rFonts w:asciiTheme="majorHAnsi" w:hAnsiTheme="majorHAnsi"/>
          <w:color w:val="000000"/>
          <w:sz w:val="22"/>
          <w:szCs w:val="22"/>
        </w:rPr>
        <w:t xml:space="preserve"> a reflective paper</w:t>
      </w:r>
      <w:r w:rsidR="00A23A03">
        <w:rPr>
          <w:rFonts w:asciiTheme="majorHAnsi" w:hAnsiTheme="majorHAnsi"/>
          <w:color w:val="000000"/>
          <w:sz w:val="22"/>
          <w:szCs w:val="22"/>
        </w:rPr>
        <w:t xml:space="preserve"> based on insights gained</w:t>
      </w:r>
      <w:r w:rsidR="00727491">
        <w:rPr>
          <w:rFonts w:asciiTheme="majorHAnsi" w:hAnsiTheme="majorHAnsi"/>
          <w:color w:val="000000"/>
          <w:sz w:val="22"/>
          <w:szCs w:val="22"/>
        </w:rPr>
        <w:t>.  Students will also</w:t>
      </w:r>
      <w:r w:rsidRPr="000624C0">
        <w:rPr>
          <w:rFonts w:asciiTheme="majorHAnsi" w:hAnsiTheme="majorHAnsi"/>
          <w:color w:val="000000"/>
          <w:sz w:val="22"/>
          <w:szCs w:val="22"/>
        </w:rPr>
        <w:t xml:space="preserve"> give examples of how t</w:t>
      </w:r>
      <w:r w:rsidR="00727491">
        <w:rPr>
          <w:rFonts w:asciiTheme="majorHAnsi" w:hAnsiTheme="majorHAnsi"/>
          <w:color w:val="000000"/>
          <w:sz w:val="22"/>
          <w:szCs w:val="22"/>
        </w:rPr>
        <w:t xml:space="preserve">hey may encounter certain </w:t>
      </w:r>
      <w:r w:rsidR="00D25BAB">
        <w:rPr>
          <w:rFonts w:asciiTheme="majorHAnsi" w:hAnsiTheme="majorHAnsi"/>
          <w:color w:val="000000"/>
          <w:sz w:val="22"/>
          <w:szCs w:val="22"/>
        </w:rPr>
        <w:t>issues</w:t>
      </w:r>
      <w:r w:rsidRPr="000624C0">
        <w:rPr>
          <w:rFonts w:asciiTheme="majorHAnsi" w:hAnsiTheme="majorHAnsi"/>
          <w:color w:val="000000"/>
          <w:sz w:val="22"/>
          <w:szCs w:val="22"/>
        </w:rPr>
        <w:t xml:space="preserve"> pro</w:t>
      </w:r>
      <w:r w:rsidR="00A23A03">
        <w:rPr>
          <w:rFonts w:asciiTheme="majorHAnsi" w:hAnsiTheme="majorHAnsi"/>
          <w:color w:val="000000"/>
          <w:sz w:val="22"/>
          <w:szCs w:val="22"/>
        </w:rPr>
        <w:t xml:space="preserve">fessionally and/or personally. </w:t>
      </w:r>
      <w:r w:rsidRPr="000624C0">
        <w:rPr>
          <w:rFonts w:asciiTheme="majorHAnsi" w:hAnsiTheme="majorHAnsi"/>
          <w:color w:val="000000"/>
          <w:sz w:val="22"/>
          <w:szCs w:val="22"/>
        </w:rPr>
        <w:t xml:space="preserve">The paper will be based on </w:t>
      </w:r>
      <w:r w:rsidR="00A23A03">
        <w:rPr>
          <w:rFonts w:asciiTheme="majorHAnsi" w:hAnsiTheme="majorHAnsi"/>
          <w:color w:val="000000"/>
          <w:sz w:val="22"/>
          <w:szCs w:val="22"/>
        </w:rPr>
        <w:t>reflections</w:t>
      </w:r>
      <w:r w:rsidRPr="000624C0">
        <w:rPr>
          <w:rFonts w:asciiTheme="majorHAnsi" w:hAnsiTheme="majorHAnsi"/>
          <w:color w:val="000000"/>
          <w:sz w:val="22"/>
          <w:szCs w:val="22"/>
        </w:rPr>
        <w:t xml:space="preserve"> via </w:t>
      </w:r>
      <w:r w:rsidR="00A23A03">
        <w:rPr>
          <w:rFonts w:asciiTheme="majorHAnsi" w:hAnsiTheme="majorHAnsi"/>
          <w:color w:val="000000"/>
          <w:sz w:val="22"/>
          <w:szCs w:val="22"/>
        </w:rPr>
        <w:t xml:space="preserve">results of </w:t>
      </w:r>
      <w:r w:rsidRPr="000624C0">
        <w:rPr>
          <w:rFonts w:asciiTheme="majorHAnsi" w:hAnsiTheme="majorHAnsi"/>
          <w:color w:val="000000"/>
          <w:sz w:val="22"/>
          <w:szCs w:val="22"/>
        </w:rPr>
        <w:t>several assessments and experiences throughout the course of the semester</w:t>
      </w:r>
      <w:r w:rsidR="00727491">
        <w:rPr>
          <w:rFonts w:asciiTheme="majorHAnsi" w:hAnsiTheme="majorHAnsi"/>
          <w:color w:val="000000"/>
          <w:sz w:val="22"/>
          <w:szCs w:val="22"/>
        </w:rPr>
        <w:t xml:space="preserve"> and will serve as </w:t>
      </w:r>
      <w:r w:rsidR="00A23A03">
        <w:rPr>
          <w:rFonts w:asciiTheme="majorHAnsi" w:hAnsiTheme="majorHAnsi"/>
          <w:color w:val="000000"/>
          <w:sz w:val="22"/>
          <w:szCs w:val="22"/>
        </w:rPr>
        <w:t>evidence of personal and professional growth as well as areas for further exploration and development</w:t>
      </w:r>
      <w:r w:rsidRPr="000624C0">
        <w:rPr>
          <w:rFonts w:asciiTheme="majorHAnsi" w:hAnsiTheme="majorHAnsi"/>
          <w:color w:val="000000"/>
          <w:sz w:val="22"/>
          <w:szCs w:val="22"/>
        </w:rPr>
        <w:t>.</w:t>
      </w:r>
      <w:r w:rsidR="00AC6CC7" w:rsidRPr="000624C0">
        <w:rPr>
          <w:rFonts w:asciiTheme="majorHAnsi" w:hAnsiTheme="majorHAnsi"/>
          <w:color w:val="000000"/>
          <w:sz w:val="22"/>
          <w:szCs w:val="22"/>
        </w:rPr>
        <w:t xml:space="preserve"> More information available on Blackboard.</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E412C">
        <w:rPr>
          <w:rFonts w:asciiTheme="majorHAnsi" w:hAnsiTheme="majorHAnsi"/>
          <w:color w:val="000000"/>
          <w:sz w:val="22"/>
          <w:szCs w:val="22"/>
        </w:rPr>
        <w:t xml:space="preserve">(SLO 7, </w:t>
      </w:r>
      <w:r w:rsidR="00C97887" w:rsidRPr="000624C0">
        <w:rPr>
          <w:rFonts w:asciiTheme="majorHAnsi" w:hAnsiTheme="majorHAnsi"/>
          <w:color w:val="000000"/>
          <w:sz w:val="22"/>
          <w:szCs w:val="22"/>
        </w:rPr>
        <w:t>SLO 18, SLO 19)</w:t>
      </w:r>
      <w:r w:rsidR="00AB2196" w:rsidRPr="000624C0">
        <w:rPr>
          <w:rFonts w:asciiTheme="majorHAnsi" w:hAnsiTheme="majorHAnsi"/>
          <w:color w:val="000000"/>
          <w:sz w:val="22"/>
          <w:szCs w:val="22"/>
        </w:rPr>
        <w:t xml:space="preserve">  </w:t>
      </w:r>
    </w:p>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lastRenderedPageBreak/>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w:t>
      </w:r>
      <w:proofErr w:type="gramStart"/>
      <w:r w:rsidRPr="000624C0">
        <w:rPr>
          <w:rFonts w:asciiTheme="majorHAnsi" w:hAnsiTheme="majorHAnsi"/>
          <w:color w:val="000000"/>
          <w:sz w:val="22"/>
          <w:szCs w:val="22"/>
        </w:rPr>
        <w:t>graded,</w:t>
      </w:r>
      <w:proofErr w:type="gramEnd"/>
      <w:r w:rsidRPr="000624C0">
        <w:rPr>
          <w:rFonts w:asciiTheme="majorHAnsi" w:hAnsiTheme="majorHAnsi"/>
          <w:color w:val="000000"/>
          <w:sz w:val="22"/>
          <w:szCs w:val="22"/>
        </w:rPr>
        <w:t xml:space="preserve">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833"/>
        <w:gridCol w:w="1461"/>
        <w:gridCol w:w="1881"/>
        <w:gridCol w:w="2753"/>
        <w:gridCol w:w="918"/>
      </w:tblGrid>
      <w:tr w:rsidR="001A0F30" w14:paraId="19A46BE4" w14:textId="77777777" w:rsidTr="00C0514B">
        <w:trPr>
          <w:trHeight w:val="710"/>
        </w:trPr>
        <w:tc>
          <w:tcPr>
            <w:tcW w:w="2833"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61"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81"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753"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10</w:t>
            </w:r>
          </w:p>
        </w:tc>
        <w:tc>
          <w:tcPr>
            <w:tcW w:w="918" w:type="dxa"/>
          </w:tcPr>
          <w:p w14:paraId="325D4432" w14:textId="77777777" w:rsidR="001A0F30" w:rsidRDefault="001A0F30" w:rsidP="00B33568">
            <w:pPr>
              <w:jc w:val="center"/>
              <w:rPr>
                <w:rFonts w:asciiTheme="majorHAnsi" w:hAnsiTheme="majorHAnsi"/>
                <w:b/>
                <w:color w:val="000000"/>
                <w:sz w:val="16"/>
                <w:szCs w:val="16"/>
              </w:rPr>
            </w:pPr>
          </w:p>
          <w:p w14:paraId="3F0E10B9" w14:textId="77777777" w:rsidR="001A0F30" w:rsidRPr="00495C2E" w:rsidRDefault="00B316B5" w:rsidP="00B33568">
            <w:pPr>
              <w:jc w:val="center"/>
              <w:rPr>
                <w:rFonts w:asciiTheme="majorHAnsi" w:hAnsiTheme="majorHAnsi"/>
                <w:b/>
                <w:color w:val="000000"/>
                <w:sz w:val="16"/>
                <w:szCs w:val="16"/>
              </w:rPr>
            </w:pPr>
            <w:r>
              <w:rPr>
                <w:rFonts w:asciiTheme="majorHAnsi" w:hAnsiTheme="majorHAnsi"/>
                <w:b/>
                <w:color w:val="000000"/>
                <w:sz w:val="16"/>
                <w:szCs w:val="16"/>
              </w:rPr>
              <w:t xml:space="preserve">50 </w:t>
            </w:r>
            <w:r w:rsidR="001A0F30" w:rsidRPr="00495C2E">
              <w:rPr>
                <w:rFonts w:asciiTheme="majorHAnsi" w:hAnsiTheme="majorHAnsi"/>
                <w:b/>
                <w:color w:val="000000"/>
                <w:sz w:val="16"/>
                <w:szCs w:val="16"/>
              </w:rPr>
              <w:t>Total Points</w:t>
            </w:r>
          </w:p>
        </w:tc>
      </w:tr>
      <w:tr w:rsidR="001A0F30" w14:paraId="7E29E683" w14:textId="77777777" w:rsidTr="005720E4">
        <w:trPr>
          <w:trHeight w:val="386"/>
        </w:trPr>
        <w:tc>
          <w:tcPr>
            <w:tcW w:w="2833"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61" w:type="dxa"/>
          </w:tcPr>
          <w:p w14:paraId="4B6EFC65" w14:textId="77777777" w:rsidR="001A0F30" w:rsidRDefault="001A0F30" w:rsidP="00B33568">
            <w:pPr>
              <w:rPr>
                <w:rFonts w:asciiTheme="majorHAnsi" w:hAnsiTheme="majorHAnsi"/>
                <w:color w:val="000000"/>
                <w:sz w:val="20"/>
              </w:rPr>
            </w:pPr>
          </w:p>
        </w:tc>
        <w:tc>
          <w:tcPr>
            <w:tcW w:w="1881" w:type="dxa"/>
          </w:tcPr>
          <w:p w14:paraId="7BD582C2" w14:textId="77777777" w:rsidR="001A0F30" w:rsidRDefault="001A0F30" w:rsidP="00B33568">
            <w:pPr>
              <w:rPr>
                <w:rFonts w:asciiTheme="majorHAnsi" w:hAnsiTheme="majorHAnsi"/>
                <w:color w:val="000000"/>
                <w:sz w:val="20"/>
              </w:rPr>
            </w:pPr>
          </w:p>
        </w:tc>
        <w:tc>
          <w:tcPr>
            <w:tcW w:w="2753" w:type="dxa"/>
          </w:tcPr>
          <w:p w14:paraId="49064509" w14:textId="77777777" w:rsidR="001A0F30" w:rsidRDefault="001A0F30" w:rsidP="00B33568">
            <w:pPr>
              <w:rPr>
                <w:rFonts w:asciiTheme="majorHAnsi" w:hAnsiTheme="majorHAnsi"/>
                <w:color w:val="000000"/>
                <w:sz w:val="20"/>
              </w:rPr>
            </w:pPr>
          </w:p>
        </w:tc>
        <w:tc>
          <w:tcPr>
            <w:tcW w:w="918"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E752C5">
        <w:trPr>
          <w:trHeight w:val="125"/>
        </w:trPr>
        <w:tc>
          <w:tcPr>
            <w:tcW w:w="2833"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61" w:type="dxa"/>
          </w:tcPr>
          <w:p w14:paraId="63496B64" w14:textId="77777777" w:rsidR="001A0F30" w:rsidRDefault="001A0F30" w:rsidP="00B33568">
            <w:pPr>
              <w:rPr>
                <w:rFonts w:asciiTheme="majorHAnsi" w:hAnsiTheme="majorHAnsi"/>
                <w:color w:val="000000"/>
                <w:sz w:val="20"/>
              </w:rPr>
            </w:pPr>
          </w:p>
        </w:tc>
        <w:tc>
          <w:tcPr>
            <w:tcW w:w="1881" w:type="dxa"/>
          </w:tcPr>
          <w:p w14:paraId="12A9C8E0" w14:textId="77777777" w:rsidR="001A0F30" w:rsidRDefault="001A0F30" w:rsidP="00B33568">
            <w:pPr>
              <w:rPr>
                <w:rFonts w:asciiTheme="majorHAnsi" w:hAnsiTheme="majorHAnsi"/>
                <w:color w:val="000000"/>
                <w:sz w:val="20"/>
              </w:rPr>
            </w:pPr>
          </w:p>
        </w:tc>
        <w:tc>
          <w:tcPr>
            <w:tcW w:w="2753" w:type="dxa"/>
          </w:tcPr>
          <w:p w14:paraId="168C0248" w14:textId="77777777" w:rsidR="001A0F30" w:rsidRDefault="001A0F30" w:rsidP="00B33568">
            <w:pPr>
              <w:rPr>
                <w:rFonts w:asciiTheme="majorHAnsi" w:hAnsiTheme="majorHAnsi"/>
                <w:color w:val="000000"/>
                <w:sz w:val="20"/>
              </w:rPr>
            </w:pPr>
          </w:p>
        </w:tc>
        <w:tc>
          <w:tcPr>
            <w:tcW w:w="918"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E752C5">
        <w:trPr>
          <w:trHeight w:val="206"/>
        </w:trPr>
        <w:tc>
          <w:tcPr>
            <w:tcW w:w="2833"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61" w:type="dxa"/>
          </w:tcPr>
          <w:p w14:paraId="34CCFE36" w14:textId="77777777" w:rsidR="001A0F30" w:rsidRDefault="001A0F30" w:rsidP="00B33568">
            <w:pPr>
              <w:rPr>
                <w:rFonts w:asciiTheme="majorHAnsi" w:hAnsiTheme="majorHAnsi"/>
                <w:color w:val="000000"/>
                <w:sz w:val="20"/>
              </w:rPr>
            </w:pPr>
          </w:p>
        </w:tc>
        <w:tc>
          <w:tcPr>
            <w:tcW w:w="1881" w:type="dxa"/>
          </w:tcPr>
          <w:p w14:paraId="37412912" w14:textId="77777777" w:rsidR="001A0F30" w:rsidRDefault="001A0F30" w:rsidP="00B33568">
            <w:pPr>
              <w:rPr>
                <w:rFonts w:asciiTheme="majorHAnsi" w:hAnsiTheme="majorHAnsi"/>
                <w:color w:val="000000"/>
                <w:sz w:val="20"/>
              </w:rPr>
            </w:pPr>
          </w:p>
        </w:tc>
        <w:tc>
          <w:tcPr>
            <w:tcW w:w="2753" w:type="dxa"/>
          </w:tcPr>
          <w:p w14:paraId="59D16E01" w14:textId="77777777" w:rsidR="001A0F30" w:rsidRDefault="001A0F30" w:rsidP="00B33568">
            <w:pPr>
              <w:rPr>
                <w:rFonts w:asciiTheme="majorHAnsi" w:hAnsiTheme="majorHAnsi"/>
                <w:color w:val="000000"/>
                <w:sz w:val="20"/>
              </w:rPr>
            </w:pPr>
          </w:p>
        </w:tc>
        <w:tc>
          <w:tcPr>
            <w:tcW w:w="918"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E752C5">
        <w:trPr>
          <w:trHeight w:val="161"/>
        </w:trPr>
        <w:tc>
          <w:tcPr>
            <w:tcW w:w="2833"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61" w:type="dxa"/>
          </w:tcPr>
          <w:p w14:paraId="034A0A4A" w14:textId="77777777" w:rsidR="001A0F30" w:rsidRDefault="001A0F30" w:rsidP="00B33568">
            <w:pPr>
              <w:rPr>
                <w:rFonts w:asciiTheme="majorHAnsi" w:hAnsiTheme="majorHAnsi"/>
                <w:color w:val="000000"/>
                <w:sz w:val="20"/>
              </w:rPr>
            </w:pPr>
          </w:p>
        </w:tc>
        <w:tc>
          <w:tcPr>
            <w:tcW w:w="1881" w:type="dxa"/>
          </w:tcPr>
          <w:p w14:paraId="4A796504" w14:textId="77777777" w:rsidR="001A0F30" w:rsidRDefault="001A0F30" w:rsidP="00B33568">
            <w:pPr>
              <w:rPr>
                <w:rFonts w:asciiTheme="majorHAnsi" w:hAnsiTheme="majorHAnsi"/>
                <w:color w:val="000000"/>
                <w:sz w:val="20"/>
              </w:rPr>
            </w:pPr>
          </w:p>
        </w:tc>
        <w:tc>
          <w:tcPr>
            <w:tcW w:w="2753" w:type="dxa"/>
          </w:tcPr>
          <w:p w14:paraId="2E2523C5" w14:textId="77777777" w:rsidR="001A0F30" w:rsidRDefault="001A0F30" w:rsidP="00B33568">
            <w:pPr>
              <w:rPr>
                <w:rFonts w:asciiTheme="majorHAnsi" w:hAnsiTheme="majorHAnsi"/>
                <w:color w:val="000000"/>
                <w:sz w:val="20"/>
              </w:rPr>
            </w:pPr>
          </w:p>
        </w:tc>
        <w:tc>
          <w:tcPr>
            <w:tcW w:w="918"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B33568">
        <w:trPr>
          <w:trHeight w:val="233"/>
        </w:trPr>
        <w:tc>
          <w:tcPr>
            <w:tcW w:w="2833"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61" w:type="dxa"/>
          </w:tcPr>
          <w:p w14:paraId="3B3F6798" w14:textId="77777777" w:rsidR="001A0F30" w:rsidRDefault="001A0F30" w:rsidP="00B33568">
            <w:pPr>
              <w:rPr>
                <w:rFonts w:asciiTheme="majorHAnsi" w:hAnsiTheme="majorHAnsi"/>
                <w:color w:val="000000"/>
                <w:sz w:val="20"/>
              </w:rPr>
            </w:pPr>
          </w:p>
        </w:tc>
        <w:tc>
          <w:tcPr>
            <w:tcW w:w="1881" w:type="dxa"/>
          </w:tcPr>
          <w:p w14:paraId="0A761461" w14:textId="77777777" w:rsidR="001A0F30" w:rsidRDefault="001A0F30" w:rsidP="00B33568">
            <w:pPr>
              <w:rPr>
                <w:rFonts w:asciiTheme="majorHAnsi" w:hAnsiTheme="majorHAnsi"/>
                <w:color w:val="000000"/>
                <w:sz w:val="20"/>
              </w:rPr>
            </w:pPr>
          </w:p>
        </w:tc>
        <w:tc>
          <w:tcPr>
            <w:tcW w:w="2753" w:type="dxa"/>
          </w:tcPr>
          <w:p w14:paraId="6EF87EC3" w14:textId="77777777" w:rsidR="001A0F30" w:rsidRDefault="001A0F30" w:rsidP="00B33568">
            <w:pPr>
              <w:rPr>
                <w:rFonts w:asciiTheme="majorHAnsi" w:hAnsiTheme="majorHAnsi"/>
                <w:color w:val="000000"/>
                <w:sz w:val="20"/>
              </w:rPr>
            </w:pPr>
          </w:p>
        </w:tc>
        <w:tc>
          <w:tcPr>
            <w:tcW w:w="918" w:type="dxa"/>
          </w:tcPr>
          <w:p w14:paraId="4E240184" w14:textId="77777777" w:rsidR="001A0F30" w:rsidRDefault="001A0F30" w:rsidP="00B33568">
            <w:pPr>
              <w:rPr>
                <w:rFonts w:asciiTheme="majorHAnsi" w:hAnsiTheme="majorHAnsi"/>
                <w:color w:val="000000"/>
                <w:sz w:val="20"/>
              </w:rPr>
            </w:pPr>
          </w:p>
        </w:tc>
      </w:tr>
      <w:tr w:rsidR="001A0F30" w14:paraId="23092582" w14:textId="77777777" w:rsidTr="00E752C5">
        <w:trPr>
          <w:gridBefore w:val="4"/>
          <w:wBefore w:w="8928" w:type="dxa"/>
          <w:trHeight w:val="287"/>
        </w:trPr>
        <w:tc>
          <w:tcPr>
            <w:tcW w:w="918" w:type="dxa"/>
          </w:tcPr>
          <w:p w14:paraId="7AAB91E6"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23"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lastRenderedPageBreak/>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E3159F5" w14:textId="77777777" w:rsidR="003E3C53" w:rsidRPr="003E3C53" w:rsidRDefault="005A3996" w:rsidP="003E3C53">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Come to class having read the week’s chapter and be prepared to engage in discussions on the topic.</w:t>
      </w:r>
      <w:r w:rsidR="00CE451D">
        <w:rPr>
          <w:rFonts w:asciiTheme="majorHAnsi" w:hAnsiTheme="majorHAnsi" w:cs="Arial"/>
          <w:color w:val="000000"/>
          <w:sz w:val="22"/>
          <w:szCs w:val="22"/>
        </w:rPr>
        <w:t xml:space="preserve"> </w:t>
      </w:r>
      <w:r w:rsidR="003E3C53" w:rsidRPr="003E3C53">
        <w:rPr>
          <w:rFonts w:asciiTheme="majorHAnsi" w:hAnsiTheme="majorHAnsi" w:cs="Arial"/>
          <w:color w:val="000000"/>
          <w:sz w:val="22"/>
          <w:szCs w:val="22"/>
        </w:rPr>
        <w:t xml:space="preserve">You are expected to be prepared to discuss, summarize, and apply all readings. </w:t>
      </w:r>
    </w:p>
    <w:p w14:paraId="1654CAF2" w14:textId="77777777" w:rsidR="00225C1C" w:rsidRPr="003E3C53" w:rsidRDefault="003E3C53" w:rsidP="003E3C53">
      <w:pPr>
        <w:tabs>
          <w:tab w:val="left" w:pos="180"/>
          <w:tab w:val="left" w:pos="270"/>
          <w:tab w:val="left" w:pos="2790"/>
        </w:tabs>
        <w:rPr>
          <w:rFonts w:asciiTheme="majorHAnsi" w:hAnsiTheme="majorHAnsi" w:cs="Arial"/>
          <w:b/>
          <w:color w:val="000000"/>
          <w:sz w:val="10"/>
          <w:szCs w:val="10"/>
        </w:rPr>
      </w:pPr>
      <w:r>
        <w:rPr>
          <w:rFonts w:asciiTheme="majorHAnsi" w:hAnsiTheme="majorHAnsi" w:cs="Arial"/>
          <w:color w:val="000000"/>
          <w:sz w:val="22"/>
          <w:szCs w:val="22"/>
        </w:rPr>
        <w:t xml:space="preserve">             </w:t>
      </w:r>
      <w:r w:rsidR="00CE451D" w:rsidRPr="003E3C53">
        <w:rPr>
          <w:rFonts w:asciiTheme="majorHAnsi" w:hAnsiTheme="majorHAnsi" w:cs="Arial"/>
          <w:color w:val="000000"/>
          <w:sz w:val="22"/>
          <w:szCs w:val="22"/>
        </w:rPr>
        <w:t>This will be an interactive class.</w:t>
      </w:r>
      <w:r w:rsidRPr="003E3C53">
        <w:rPr>
          <w:rFonts w:asciiTheme="majorHAnsi" w:hAnsiTheme="majorHAnsi" w:cs="Arial"/>
          <w:color w:val="000000"/>
          <w:sz w:val="22"/>
          <w:szCs w:val="22"/>
        </w:rPr>
        <w:t xml:space="preserve">  Complete all assigned readings before coming to class and </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 xml:space="preserve">        </w:t>
      </w:r>
      <w:r w:rsidRPr="003E3C53">
        <w:rPr>
          <w:rFonts w:asciiTheme="majorHAnsi" w:hAnsiTheme="majorHAnsi" w:cs="Arial"/>
          <w:color w:val="000000"/>
          <w:sz w:val="22"/>
          <w:szCs w:val="22"/>
        </w:rPr>
        <w:t xml:space="preserve">attempting your assignments. </w:t>
      </w: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1B96FCB9" w14:textId="77777777" w:rsidR="00225C1C" w:rsidRPr="00225C1C" w:rsidRDefault="00225C1C"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D80C89">
        <w:rPr>
          <w:rFonts w:asciiTheme="majorHAnsi" w:hAnsiTheme="majorHAnsi" w:cs="Arial"/>
          <w:b/>
          <w:bCs/>
          <w:i/>
          <w:color w:val="000000"/>
          <w:sz w:val="22"/>
          <w:szCs w:val="22"/>
          <w:lang w:val="x-none"/>
        </w:rPr>
        <w:t xml:space="preserve">No student who misses more than </w:t>
      </w:r>
      <w:r w:rsidRPr="00D80C89">
        <w:rPr>
          <w:rFonts w:asciiTheme="majorHAnsi" w:hAnsiTheme="majorHAnsi" w:cs="Arial"/>
          <w:b/>
          <w:bCs/>
          <w:i/>
          <w:color w:val="000000"/>
          <w:sz w:val="22"/>
          <w:szCs w:val="22"/>
        </w:rPr>
        <w:t>two</w:t>
      </w:r>
      <w:r w:rsidRPr="00D80C89">
        <w:rPr>
          <w:rFonts w:asciiTheme="majorHAnsi" w:hAnsiTheme="majorHAnsi" w:cs="Arial"/>
          <w:b/>
          <w:bCs/>
          <w:i/>
          <w:color w:val="000000"/>
          <w:sz w:val="22"/>
          <w:szCs w:val="22"/>
          <w:lang w:val="x-none"/>
        </w:rPr>
        <w:t xml:space="preserve"> scheduled classes can earn a grader higher than a “B” and no student who misses more than t</w:t>
      </w:r>
      <w:r w:rsidRPr="00D80C89">
        <w:rPr>
          <w:rFonts w:asciiTheme="majorHAnsi" w:hAnsiTheme="majorHAnsi" w:cs="Arial"/>
          <w:b/>
          <w:bCs/>
          <w:i/>
          <w:color w:val="000000"/>
          <w:sz w:val="22"/>
          <w:szCs w:val="22"/>
        </w:rPr>
        <w:t>hree</w:t>
      </w:r>
      <w:r w:rsidRPr="00D80C89">
        <w:rPr>
          <w:rFonts w:asciiTheme="majorHAnsi" w:hAnsiTheme="majorHAnsi" w:cs="Arial"/>
          <w:b/>
          <w:bCs/>
          <w:i/>
          <w:color w:val="000000"/>
          <w:sz w:val="22"/>
          <w:szCs w:val="22"/>
          <w:lang w:val="x-none"/>
        </w:rPr>
        <w:t xml:space="preserve"> classes can earn a grade higher than “C”</w:t>
      </w:r>
      <w:r w:rsidRPr="00225C1C">
        <w:rPr>
          <w:rFonts w:asciiTheme="majorHAnsi" w:hAnsiTheme="majorHAnsi" w:cs="Arial"/>
          <w:bCs/>
          <w:color w:val="000000"/>
          <w:sz w:val="22"/>
          <w:szCs w:val="22"/>
          <w:lang w:val="x-none"/>
        </w:rPr>
        <w:t xml:space="preserve"> due to the importance of class participation, and demonstration of counselor’s professional expectations and characteristics.</w:t>
      </w: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7BA4AE0"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FC7740">
        <w:rPr>
          <w:rFonts w:asciiTheme="majorHAnsi" w:hAnsiTheme="majorHAnsi" w:cs="Arial"/>
          <w:color w:val="000000"/>
          <w:sz w:val="22"/>
          <w:szCs w:val="22"/>
        </w:rPr>
        <w:t>4</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24"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6F3DD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1D7686D" w14:textId="77777777" w:rsidR="0033038D" w:rsidRDefault="0033038D" w:rsidP="00FC7740">
      <w:pPr>
        <w:tabs>
          <w:tab w:val="left" w:pos="-270"/>
          <w:tab w:val="left" w:pos="270"/>
          <w:tab w:val="left" w:pos="2790"/>
        </w:tabs>
        <w:rPr>
          <w:rFonts w:asciiTheme="majorHAnsi" w:hAnsiTheme="majorHAnsi" w:cs="Arial"/>
          <w:b/>
          <w:color w:val="000000"/>
          <w:u w:val="single"/>
        </w:rPr>
      </w:pPr>
    </w:p>
    <w:p w14:paraId="5D8086FA" w14:textId="5EC51970"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lastRenderedPageBreak/>
        <w:t xml:space="preserve">Course Schedule </w:t>
      </w:r>
      <w:r w:rsidR="00D81F7C" w:rsidRPr="003F6F70">
        <w:rPr>
          <w:rFonts w:asciiTheme="majorHAnsi" w:hAnsiTheme="majorHAnsi" w:cs="Arial"/>
          <w:b/>
          <w:color w:val="000000"/>
          <w:u w:val="single"/>
        </w:rPr>
        <w:t>Fall</w:t>
      </w:r>
      <w:r w:rsidRPr="003F6F70">
        <w:rPr>
          <w:rFonts w:asciiTheme="majorHAnsi" w:hAnsiTheme="majorHAnsi" w:cs="Arial"/>
          <w:b/>
          <w:color w:val="000000"/>
          <w:u w:val="single"/>
        </w:rPr>
        <w:t xml:space="preserve"> 201</w:t>
      </w:r>
      <w:r w:rsidR="00CC3B30">
        <w:rPr>
          <w:rFonts w:asciiTheme="majorHAnsi" w:hAnsiTheme="majorHAnsi" w:cs="Arial"/>
          <w:b/>
          <w:color w:val="000000"/>
          <w:u w:val="single"/>
        </w:rPr>
        <w:t>9</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25"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1FCD63C6" w14:textId="77777777" w:rsidR="006602F3" w:rsidRPr="00951343" w:rsidRDefault="006602F3" w:rsidP="005B6A8F">
      <w:pPr>
        <w:tabs>
          <w:tab w:val="left" w:pos="-270"/>
          <w:tab w:val="left" w:pos="270"/>
          <w:tab w:val="left" w:pos="2790"/>
        </w:tabs>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0D70FAB0" w:rsidR="00B7403F" w:rsidRDefault="00A02549"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1</w:t>
            </w:r>
            <w:r w:rsidR="00202F11">
              <w:rPr>
                <w:rFonts w:asciiTheme="majorHAnsi" w:hAnsiTheme="majorHAnsi"/>
                <w:b/>
                <w:color w:val="000000"/>
                <w:sz w:val="16"/>
                <w:szCs w:val="16"/>
              </w:rPr>
              <w:t>9</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1C5D44A3"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 xml:space="preserve">Introductions, </w:t>
            </w:r>
            <w:r w:rsidR="00FC7740">
              <w:rPr>
                <w:rFonts w:asciiTheme="majorHAnsi" w:hAnsiTheme="majorHAnsi"/>
                <w:b/>
                <w:color w:val="000000"/>
                <w:sz w:val="16"/>
                <w:szCs w:val="16"/>
              </w:rPr>
              <w:t xml:space="preserve">Class </w:t>
            </w:r>
            <w:r w:rsidRPr="001F18C8">
              <w:rPr>
                <w:rFonts w:asciiTheme="majorHAnsi" w:hAnsiTheme="majorHAnsi"/>
                <w:b/>
                <w:color w:val="000000"/>
                <w:sz w:val="16"/>
                <w:szCs w:val="16"/>
              </w:rPr>
              <w:t>Expectations and Syllabus Overview</w:t>
            </w:r>
          </w:p>
          <w:p w14:paraId="44CF7AE6" w14:textId="010BF144"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49CC0BEB" w14:textId="16AFE453" w:rsidR="005C1DC0" w:rsidRPr="001F18C8" w:rsidRDefault="005C1DC0" w:rsidP="005C1DC0">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Pr>
                <w:rFonts w:asciiTheme="majorHAnsi" w:hAnsiTheme="majorHAnsi"/>
                <w:b/>
                <w:color w:val="000000"/>
                <w:sz w:val="16"/>
                <w:szCs w:val="16"/>
                <w:u w:val="single"/>
              </w:rPr>
              <w:t>Aug 27</w:t>
            </w:r>
            <w:r w:rsidRPr="00937989">
              <w:rPr>
                <w:rFonts w:asciiTheme="majorHAnsi" w:hAnsiTheme="majorHAnsi"/>
                <w:b/>
                <w:color w:val="000000"/>
                <w:sz w:val="16"/>
                <w:szCs w:val="16"/>
                <w:u w:val="single"/>
                <w:vertAlign w:val="superscript"/>
              </w:rPr>
              <w:t>th</w:t>
            </w:r>
            <w:r>
              <w:rPr>
                <w:rFonts w:asciiTheme="majorHAnsi" w:hAnsiTheme="majorHAnsi"/>
                <w:b/>
                <w:color w:val="000000"/>
                <w:sz w:val="16"/>
                <w:szCs w:val="16"/>
                <w:u w:val="single"/>
              </w:rPr>
              <w:t xml:space="preserve"> </w:t>
            </w:r>
            <w:r w:rsidRPr="001F18C8">
              <w:rPr>
                <w:rFonts w:asciiTheme="majorHAnsi" w:hAnsiTheme="majorHAnsi"/>
                <w:b/>
                <w:color w:val="000000"/>
                <w:sz w:val="16"/>
                <w:szCs w:val="16"/>
                <w:u w:val="single"/>
              </w:rPr>
              <w:t xml:space="preserve"> </w:t>
            </w:r>
            <w:r w:rsidRPr="00015A70">
              <w:rPr>
                <w:rFonts w:asciiTheme="majorHAnsi" w:hAnsiTheme="majorHAnsi"/>
                <w:color w:val="000000"/>
                <w:sz w:val="16"/>
                <w:szCs w:val="16"/>
                <w:u w:val="single"/>
              </w:rPr>
              <w:t>by</w:t>
            </w:r>
            <w:r w:rsidRPr="001F18C8">
              <w:rPr>
                <w:rFonts w:asciiTheme="majorHAnsi" w:hAnsiTheme="majorHAnsi"/>
                <w:b/>
                <w:color w:val="000000"/>
                <w:sz w:val="16"/>
                <w:szCs w:val="16"/>
                <w:u w:val="single"/>
              </w:rPr>
              <w:t xml:space="preserve"> </w:t>
            </w:r>
            <w:r w:rsidR="00015A70">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09294B20" w14:textId="6A8F8054" w:rsidR="00B7403F" w:rsidRPr="005C1DC0" w:rsidRDefault="005C1DC0" w:rsidP="005C1DC0">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r w:rsidR="00F31417">
              <w:rPr>
                <w:rFonts w:asciiTheme="majorHAnsi" w:hAnsiTheme="majorHAnsi"/>
                <w:color w:val="000000"/>
                <w:sz w:val="16"/>
                <w:szCs w:val="16"/>
              </w:rPr>
              <w:t xml:space="preserve"> </w:t>
            </w:r>
          </w:p>
          <w:p w14:paraId="1033C526" w14:textId="023D0648" w:rsidR="00B7403F" w:rsidRPr="00295D8A" w:rsidRDefault="00295D8A" w:rsidP="00FC7740">
            <w:pPr>
              <w:tabs>
                <w:tab w:val="left" w:pos="180"/>
                <w:tab w:val="left" w:pos="270"/>
              </w:tabs>
              <w:ind w:left="180"/>
              <w:jc w:val="center"/>
              <w:rPr>
                <w:rFonts w:asciiTheme="majorHAnsi" w:hAnsiTheme="majorHAnsi"/>
                <w:b/>
                <w:color w:val="000000"/>
                <w:sz w:val="16"/>
                <w:szCs w:val="16"/>
              </w:rPr>
            </w:pPr>
            <w:r w:rsidRPr="00D977DB">
              <w:rPr>
                <w:rFonts w:asciiTheme="majorHAnsi" w:hAnsiTheme="majorHAnsi"/>
                <w:b/>
                <w:color w:val="000000"/>
                <w:sz w:val="16"/>
                <w:szCs w:val="16"/>
                <w:highlight w:val="yellow"/>
              </w:rPr>
              <w:t xml:space="preserve">Aug </w:t>
            </w:r>
            <w:r w:rsidR="00937989">
              <w:rPr>
                <w:rFonts w:asciiTheme="majorHAnsi" w:hAnsiTheme="majorHAnsi"/>
                <w:b/>
                <w:color w:val="000000"/>
                <w:sz w:val="16"/>
                <w:szCs w:val="16"/>
                <w:highlight w:val="yellow"/>
              </w:rPr>
              <w:t>23</w:t>
            </w:r>
            <w:r w:rsidR="00A02549" w:rsidRPr="00D977DB">
              <w:rPr>
                <w:rFonts w:asciiTheme="majorHAnsi" w:hAnsiTheme="majorHAnsi"/>
                <w:b/>
                <w:color w:val="000000"/>
                <w:sz w:val="16"/>
                <w:szCs w:val="16"/>
                <w:highlight w:val="yellow"/>
              </w:rPr>
              <w:t xml:space="preserve">th – Drop/ Add </w:t>
            </w:r>
            <w:r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r w:rsidR="00937989">
              <w:rPr>
                <w:rFonts w:asciiTheme="majorHAnsi" w:hAnsiTheme="majorHAnsi"/>
                <w:b/>
                <w:color w:val="000000"/>
                <w:sz w:val="16"/>
                <w:szCs w:val="16"/>
                <w:highlight w:val="yellow"/>
              </w:rPr>
              <w:t xml:space="preserve"> @ 4:00 p.m.</w:t>
            </w:r>
          </w:p>
        </w:tc>
        <w:tc>
          <w:tcPr>
            <w:tcW w:w="2778" w:type="dxa"/>
            <w:tcBorders>
              <w:top w:val="single" w:sz="4" w:space="0" w:color="auto"/>
              <w:left w:val="single" w:sz="6" w:space="0" w:color="auto"/>
              <w:bottom w:val="single" w:sz="6" w:space="0" w:color="auto"/>
              <w:right w:val="single" w:sz="6" w:space="0" w:color="auto"/>
            </w:tcBorders>
          </w:tcPr>
          <w:p w14:paraId="1A91E1A5" w14:textId="77777777" w:rsidR="005C1DC0" w:rsidRPr="001F18C8" w:rsidRDefault="005C1DC0" w:rsidP="005C1DC0">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698A3DBF" w14:textId="77777777" w:rsidR="005C1DC0" w:rsidRPr="001F18C8" w:rsidRDefault="005C1DC0" w:rsidP="005C1DC0">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776FBB2C" w14:textId="77777777" w:rsidR="005C1DC0" w:rsidRPr="001F18C8" w:rsidRDefault="005C1DC0" w:rsidP="005C1DC0">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46C91AE" w14:textId="77777777" w:rsidR="005C1DC0" w:rsidRPr="001F18C8" w:rsidRDefault="005C1DC0" w:rsidP="005C1DC0">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Chapter 1</w:t>
            </w:r>
            <w:r w:rsidRPr="001F18C8">
              <w:rPr>
                <w:rFonts w:asciiTheme="majorHAnsi" w:hAnsiTheme="majorHAnsi"/>
                <w:color w:val="000000"/>
                <w:sz w:val="16"/>
                <w:szCs w:val="16"/>
              </w:rPr>
              <w:t xml:space="preserve"> Lecture </w:t>
            </w:r>
          </w:p>
          <w:p w14:paraId="241D7C15"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1A2DEA21"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1B1D4A08" w:rsidR="00B7403F" w:rsidRPr="001F18C8" w:rsidRDefault="00B7403F" w:rsidP="005C1DC0">
            <w:pPr>
              <w:tabs>
                <w:tab w:val="left" w:pos="180"/>
                <w:tab w:val="left" w:pos="270"/>
              </w:tabs>
              <w:ind w:left="180"/>
              <w:rPr>
                <w:rFonts w:asciiTheme="majorHAnsi" w:hAnsiTheme="majorHAnsi"/>
                <w:color w:val="000000"/>
                <w:sz w:val="16"/>
                <w:szCs w:val="16"/>
              </w:rPr>
            </w:pP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5E345AFC"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w:t>
            </w:r>
            <w:r w:rsidR="00202F11">
              <w:rPr>
                <w:rFonts w:asciiTheme="majorHAnsi" w:hAnsiTheme="majorHAnsi"/>
                <w:b/>
                <w:color w:val="000000"/>
                <w:sz w:val="16"/>
                <w:szCs w:val="16"/>
              </w:rPr>
              <w:t>6</w:t>
            </w:r>
          </w:p>
        </w:tc>
        <w:tc>
          <w:tcPr>
            <w:tcW w:w="6210" w:type="dxa"/>
            <w:tcBorders>
              <w:top w:val="single" w:sz="6" w:space="0" w:color="auto"/>
              <w:left w:val="single" w:sz="6" w:space="0" w:color="auto"/>
              <w:bottom w:val="single" w:sz="6" w:space="0" w:color="auto"/>
              <w:right w:val="single" w:sz="6" w:space="0" w:color="auto"/>
            </w:tcBorders>
          </w:tcPr>
          <w:p w14:paraId="0D485F11" w14:textId="1E5BE34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462AD431" w14:textId="143593B4" w:rsidR="005C1DC0" w:rsidRDefault="005C1DC0"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Overview of Law and Ethics </w:t>
            </w:r>
          </w:p>
          <w:p w14:paraId="66702C11" w14:textId="52E3BDC4" w:rsidR="005C1DC0" w:rsidRDefault="005C1DC0"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APA Overview and APA Practice </w:t>
            </w:r>
          </w:p>
          <w:p w14:paraId="732460B8" w14:textId="53C6090B" w:rsidR="00B7403F" w:rsidRPr="005C1DC0" w:rsidRDefault="005C1DC0" w:rsidP="005C1DC0">
            <w:pPr>
              <w:tabs>
                <w:tab w:val="left" w:pos="180"/>
                <w:tab w:val="left" w:pos="270"/>
              </w:tabs>
              <w:ind w:left="180"/>
              <w:jc w:val="center"/>
              <w:rPr>
                <w:rFonts w:asciiTheme="majorHAnsi" w:hAnsiTheme="majorHAnsi"/>
                <w:color w:val="000000"/>
                <w:sz w:val="10"/>
                <w:szCs w:val="10"/>
                <w:highlight w:val="yellow"/>
                <w:u w:val="single"/>
              </w:rPr>
            </w:pP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p>
        </w:tc>
        <w:tc>
          <w:tcPr>
            <w:tcW w:w="2778" w:type="dxa"/>
            <w:tcBorders>
              <w:top w:val="single" w:sz="6" w:space="0" w:color="auto"/>
              <w:left w:val="single" w:sz="6" w:space="0" w:color="auto"/>
              <w:bottom w:val="single" w:sz="6" w:space="0" w:color="auto"/>
              <w:right w:val="single" w:sz="6" w:space="0" w:color="auto"/>
            </w:tcBorders>
          </w:tcPr>
          <w:p w14:paraId="284A7995" w14:textId="77777777" w:rsidR="00B7403F" w:rsidRDefault="005C1DC0"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Codes of Ethics: ACA, ASCA, NBCC </w:t>
            </w:r>
          </w:p>
          <w:p w14:paraId="42316791" w14:textId="77777777" w:rsidR="005C1DC0" w:rsidRDefault="005C1DC0"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APA Manual</w:t>
            </w:r>
          </w:p>
          <w:p w14:paraId="48D19CD3" w14:textId="6A9DAB98" w:rsidR="00763548" w:rsidRPr="001F18C8" w:rsidRDefault="00763548" w:rsidP="0092631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Review Blackboard Section on APA </w:t>
            </w: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64CE8847" w:rsidR="00B7403F" w:rsidRPr="001F18C8" w:rsidRDefault="00202F11"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 2</w:t>
            </w:r>
          </w:p>
        </w:tc>
        <w:tc>
          <w:tcPr>
            <w:tcW w:w="6210" w:type="dxa"/>
            <w:tcBorders>
              <w:top w:val="single" w:sz="6" w:space="0" w:color="auto"/>
              <w:left w:val="single" w:sz="6" w:space="0" w:color="auto"/>
              <w:bottom w:val="single" w:sz="6" w:space="0" w:color="auto"/>
              <w:right w:val="single" w:sz="6" w:space="0" w:color="auto"/>
            </w:tcBorders>
          </w:tcPr>
          <w:p w14:paraId="25362A31" w14:textId="188B9C71" w:rsidR="005C1DC0" w:rsidRDefault="00F31417" w:rsidP="005C1DC0">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3EFD55B8" w14:textId="77777777" w:rsidR="005C1DC0" w:rsidRDefault="005C1DC0" w:rsidP="005C1DC0">
            <w:pPr>
              <w:tabs>
                <w:tab w:val="left" w:pos="180"/>
                <w:tab w:val="left" w:pos="270"/>
              </w:tabs>
              <w:jc w:val="center"/>
              <w:rPr>
                <w:rFonts w:asciiTheme="majorHAnsi" w:hAnsiTheme="majorHAnsi"/>
                <w:b/>
                <w:color w:val="000000"/>
                <w:sz w:val="16"/>
                <w:szCs w:val="16"/>
              </w:rPr>
            </w:pPr>
          </w:p>
          <w:p w14:paraId="2551A815" w14:textId="77777777" w:rsidR="005C1DC0" w:rsidRPr="001F18C8" w:rsidRDefault="005C1DC0" w:rsidP="005C1DC0">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Pr="001F18C8">
              <w:rPr>
                <w:rFonts w:asciiTheme="majorHAnsi" w:hAnsiTheme="majorHAnsi"/>
                <w:b/>
                <w:color w:val="000000"/>
                <w:sz w:val="16"/>
                <w:szCs w:val="16"/>
              </w:rPr>
              <w:t>The Counselor as a Person and a Profession</w:t>
            </w:r>
            <w:r>
              <w:rPr>
                <w:rFonts w:asciiTheme="majorHAnsi" w:hAnsiTheme="majorHAnsi"/>
                <w:b/>
                <w:color w:val="000000"/>
                <w:sz w:val="16"/>
                <w:szCs w:val="16"/>
              </w:rPr>
              <w:t xml:space="preserve"> and</w:t>
            </w:r>
          </w:p>
          <w:p w14:paraId="48A9E11B" w14:textId="77777777" w:rsidR="005C1DC0" w:rsidRPr="00B7403F" w:rsidRDefault="008453BE" w:rsidP="005C1DC0">
            <w:pPr>
              <w:tabs>
                <w:tab w:val="left" w:pos="180"/>
                <w:tab w:val="left" w:pos="270"/>
              </w:tabs>
              <w:ind w:left="180"/>
              <w:jc w:val="center"/>
              <w:rPr>
                <w:rFonts w:asciiTheme="majorHAnsi" w:hAnsiTheme="majorHAnsi"/>
                <w:b/>
                <w:color w:val="000000"/>
                <w:sz w:val="13"/>
                <w:szCs w:val="13"/>
              </w:rPr>
            </w:pPr>
            <w:hyperlink r:id="rId26" w:history="1">
              <w:r w:rsidR="005C1DC0" w:rsidRPr="00B7403F">
                <w:rPr>
                  <w:rStyle w:val="Hyperlink"/>
                  <w:rFonts w:asciiTheme="majorHAnsi" w:hAnsiTheme="majorHAnsi"/>
                  <w:b/>
                  <w:sz w:val="13"/>
                  <w:szCs w:val="13"/>
                </w:rPr>
                <w:t>http://www.counseling.org/docs/default-source/ethics/practioner%27s-guide-to-ethical-decision-making.pdf?sfvrsn=0</w:t>
              </w:r>
            </w:hyperlink>
          </w:p>
          <w:p w14:paraId="382D9A7B" w14:textId="77777777" w:rsidR="005C1DC0" w:rsidRPr="00B7403F" w:rsidRDefault="005C1DC0" w:rsidP="005C1DC0">
            <w:pPr>
              <w:tabs>
                <w:tab w:val="left" w:pos="180"/>
                <w:tab w:val="left" w:pos="270"/>
              </w:tabs>
              <w:ind w:left="180"/>
              <w:rPr>
                <w:rFonts w:asciiTheme="majorHAnsi" w:hAnsiTheme="majorHAnsi"/>
                <w:b/>
                <w:color w:val="000000"/>
                <w:sz w:val="10"/>
                <w:szCs w:val="10"/>
              </w:rPr>
            </w:pPr>
          </w:p>
          <w:p w14:paraId="3F4B2F00" w14:textId="2A5A331F" w:rsidR="005C1DC0" w:rsidRPr="005C1DC0" w:rsidRDefault="005C1DC0" w:rsidP="005C1DC0">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00763548">
              <w:rPr>
                <w:rFonts w:asciiTheme="majorHAnsi" w:hAnsiTheme="majorHAnsi"/>
                <w:color w:val="000000"/>
                <w:sz w:val="16"/>
                <w:szCs w:val="16"/>
              </w:rPr>
              <w:t xml:space="preserve">       </w:t>
            </w:r>
            <w:r w:rsidR="00015A70">
              <w:rPr>
                <w:rFonts w:asciiTheme="majorHAnsi" w:hAnsiTheme="majorHAnsi"/>
                <w:color w:val="000000"/>
                <w:sz w:val="16"/>
                <w:szCs w:val="16"/>
              </w:rPr>
              <w:t xml:space="preserve">   </w:t>
            </w:r>
            <w:r w:rsidR="00763548">
              <w:rPr>
                <w:rFonts w:asciiTheme="majorHAnsi" w:hAnsiTheme="majorHAnsi"/>
                <w:color w:val="000000"/>
                <w:sz w:val="16"/>
                <w:szCs w:val="16"/>
              </w:rPr>
              <w:t xml:space="preserve"> </w:t>
            </w: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Pr>
                <w:rFonts w:asciiTheme="majorHAnsi" w:hAnsiTheme="majorHAnsi"/>
                <w:color w:val="000000"/>
                <w:sz w:val="16"/>
                <w:szCs w:val="16"/>
                <w:u w:val="single"/>
              </w:rPr>
              <w:t xml:space="preserve">Sept. </w:t>
            </w:r>
            <w:r w:rsidR="00763548">
              <w:rPr>
                <w:rFonts w:asciiTheme="majorHAnsi" w:hAnsiTheme="majorHAnsi"/>
                <w:color w:val="000000"/>
                <w:sz w:val="16"/>
                <w:szCs w:val="16"/>
                <w:u w:val="single"/>
              </w:rPr>
              <w:t>10</w:t>
            </w:r>
            <w:r w:rsidR="00763548" w:rsidRPr="00763548">
              <w:rPr>
                <w:rFonts w:asciiTheme="majorHAnsi" w:hAnsiTheme="majorHAnsi"/>
                <w:color w:val="000000"/>
                <w:sz w:val="16"/>
                <w:szCs w:val="16"/>
                <w:u w:val="single"/>
                <w:vertAlign w:val="superscript"/>
              </w:rPr>
              <w:t>th</w:t>
            </w:r>
            <w:r w:rsidR="00763548">
              <w:rPr>
                <w:rFonts w:asciiTheme="majorHAnsi" w:hAnsiTheme="majorHAnsi"/>
                <w:color w:val="000000"/>
                <w:sz w:val="16"/>
                <w:szCs w:val="16"/>
                <w:u w:val="single"/>
              </w:rPr>
              <w:t xml:space="preserve"> </w:t>
            </w:r>
            <w:r>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3FAF0F59" w14:textId="2D2F5A74" w:rsidR="00B7403F" w:rsidRPr="00763548" w:rsidRDefault="005C1DC0" w:rsidP="00763548">
            <w:pPr>
              <w:tabs>
                <w:tab w:val="left" w:pos="180"/>
                <w:tab w:val="left" w:pos="270"/>
              </w:tabs>
              <w:jc w:val="center"/>
              <w:rPr>
                <w:rFonts w:asciiTheme="majorHAnsi" w:hAnsiTheme="majorHAnsi"/>
                <w:b/>
                <w:color w:val="000000"/>
                <w:sz w:val="16"/>
                <w:szCs w:val="16"/>
              </w:rPr>
            </w:pPr>
            <w:r>
              <w:rPr>
                <w:rFonts w:asciiTheme="majorHAnsi" w:hAnsiTheme="majorHAnsi"/>
                <w:color w:val="000000"/>
                <w:sz w:val="16"/>
                <w:szCs w:val="16"/>
                <w:highlight w:val="yellow"/>
                <w:u w:val="single"/>
              </w:rPr>
              <w:t>Chapter Quiz 2</w:t>
            </w:r>
          </w:p>
        </w:tc>
        <w:tc>
          <w:tcPr>
            <w:tcW w:w="2778" w:type="dxa"/>
            <w:tcBorders>
              <w:top w:val="single" w:sz="6" w:space="0" w:color="auto"/>
              <w:left w:val="single" w:sz="6" w:space="0" w:color="auto"/>
              <w:bottom w:val="single" w:sz="6" w:space="0" w:color="auto"/>
              <w:right w:val="single" w:sz="6" w:space="0" w:color="auto"/>
            </w:tcBorders>
          </w:tcPr>
          <w:p w14:paraId="621850D1" w14:textId="77777777" w:rsidR="005C1DC0" w:rsidRPr="001F18C8" w:rsidRDefault="005C1DC0" w:rsidP="005C1DC0">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59E15D2E" w14:textId="77777777" w:rsidR="005C1DC0" w:rsidRPr="001F18C8" w:rsidRDefault="005C1DC0" w:rsidP="005C1DC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35C0A632" w14:textId="77777777" w:rsidR="005C1DC0" w:rsidRPr="001F18C8" w:rsidRDefault="005C1DC0" w:rsidP="005C1DC0">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B4A900"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3FC440DD" w14:textId="77777777" w:rsidR="005C1DC0" w:rsidRPr="001F18C8" w:rsidRDefault="005C1DC0" w:rsidP="005C1DC0">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Bihn and Eloise </w:t>
            </w:r>
          </w:p>
          <w:p w14:paraId="66F92C49" w14:textId="77777777" w:rsidR="005C1DC0" w:rsidRPr="001F18C8" w:rsidRDefault="005C1DC0" w:rsidP="005C1DC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21CA4919" w14:textId="0024C9BC" w:rsidR="005C1DC0" w:rsidRDefault="005C1DC0" w:rsidP="005C1DC0">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Ethical Decision-Making Model - Introduction</w:t>
            </w:r>
          </w:p>
          <w:p w14:paraId="389A70CB" w14:textId="77777777" w:rsidR="005C1DC0" w:rsidRDefault="005C1DC0" w:rsidP="0092631C">
            <w:pPr>
              <w:tabs>
                <w:tab w:val="left" w:pos="180"/>
                <w:tab w:val="left" w:pos="270"/>
              </w:tabs>
              <w:ind w:left="180"/>
              <w:rPr>
                <w:rFonts w:asciiTheme="majorHAnsi" w:hAnsiTheme="majorHAnsi"/>
                <w:b/>
                <w:color w:val="000000"/>
                <w:sz w:val="16"/>
                <w:szCs w:val="16"/>
              </w:rPr>
            </w:pPr>
          </w:p>
          <w:p w14:paraId="6B0898CD" w14:textId="77777777" w:rsidR="005C1DC0" w:rsidRDefault="005C1DC0" w:rsidP="0092631C">
            <w:pPr>
              <w:tabs>
                <w:tab w:val="left" w:pos="180"/>
                <w:tab w:val="left" w:pos="270"/>
              </w:tabs>
              <w:ind w:left="180"/>
              <w:rPr>
                <w:rFonts w:asciiTheme="majorHAnsi" w:hAnsiTheme="majorHAnsi"/>
                <w:b/>
                <w:color w:val="000000"/>
                <w:sz w:val="16"/>
                <w:szCs w:val="16"/>
              </w:rPr>
            </w:pPr>
          </w:p>
          <w:p w14:paraId="3F56055B" w14:textId="77777777" w:rsidR="005C1DC0" w:rsidRDefault="005C1DC0" w:rsidP="0092631C">
            <w:pPr>
              <w:tabs>
                <w:tab w:val="left" w:pos="180"/>
                <w:tab w:val="left" w:pos="270"/>
              </w:tabs>
              <w:ind w:left="180"/>
              <w:rPr>
                <w:rFonts w:asciiTheme="majorHAnsi" w:hAnsiTheme="majorHAnsi"/>
                <w:b/>
                <w:color w:val="000000"/>
                <w:sz w:val="16"/>
                <w:szCs w:val="16"/>
              </w:rPr>
            </w:pPr>
          </w:p>
          <w:p w14:paraId="32D23DB9" w14:textId="16F2B926"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763548" w:rsidRPr="001A359B" w14:paraId="653FEDF3"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12352F7" w14:textId="67B6011D" w:rsidR="00763548" w:rsidRPr="001F18C8" w:rsidRDefault="00763548"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2332BDE6" w14:textId="6A03CFE2" w:rsidR="00763548"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9</w:t>
            </w:r>
          </w:p>
        </w:tc>
        <w:tc>
          <w:tcPr>
            <w:tcW w:w="6210" w:type="dxa"/>
            <w:tcBorders>
              <w:top w:val="single" w:sz="6" w:space="0" w:color="auto"/>
              <w:left w:val="single" w:sz="6" w:space="0" w:color="auto"/>
              <w:bottom w:val="single" w:sz="6" w:space="0" w:color="auto"/>
              <w:right w:val="single" w:sz="6" w:space="0" w:color="auto"/>
            </w:tcBorders>
          </w:tcPr>
          <w:p w14:paraId="0D915C0E" w14:textId="77777777" w:rsidR="00763548" w:rsidRDefault="00763548" w:rsidP="007635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 Ch 3 – Values and the Helping Relationship</w:t>
            </w:r>
          </w:p>
          <w:p w14:paraId="1C854946" w14:textId="77777777" w:rsidR="00763548" w:rsidRPr="00F31417" w:rsidRDefault="00763548" w:rsidP="00763548">
            <w:pPr>
              <w:tabs>
                <w:tab w:val="left" w:pos="180"/>
                <w:tab w:val="left" w:pos="270"/>
              </w:tabs>
              <w:ind w:left="180"/>
              <w:jc w:val="center"/>
              <w:rPr>
                <w:rFonts w:asciiTheme="majorHAnsi" w:hAnsiTheme="majorHAnsi"/>
                <w:b/>
                <w:color w:val="000000"/>
                <w:sz w:val="10"/>
                <w:szCs w:val="10"/>
              </w:rPr>
            </w:pPr>
          </w:p>
          <w:p w14:paraId="4058C125" w14:textId="5AE57434" w:rsidR="00763548" w:rsidRPr="001F18C8" w:rsidRDefault="00763548" w:rsidP="00763548">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Pr>
                <w:rFonts w:asciiTheme="majorHAnsi" w:hAnsiTheme="majorHAnsi"/>
                <w:color w:val="000000"/>
                <w:sz w:val="16"/>
                <w:szCs w:val="16"/>
                <w:u w:val="single"/>
              </w:rPr>
              <w:t>TUES, Sept 17</w:t>
            </w:r>
            <w:r w:rsidRPr="00937989">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by 4:00</w:t>
            </w:r>
            <w:r w:rsidRPr="00CC3B30">
              <w:rPr>
                <w:rFonts w:asciiTheme="majorHAnsi" w:hAnsiTheme="majorHAnsi"/>
                <w:color w:val="000000"/>
                <w:sz w:val="16"/>
                <w:szCs w:val="16"/>
                <w:u w:val="single"/>
              </w:rPr>
              <w:t xml:space="preserve"> pm</w:t>
            </w:r>
          </w:p>
          <w:p w14:paraId="27F6838E" w14:textId="77777777" w:rsidR="00763548" w:rsidRDefault="00763548" w:rsidP="0076354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3721B3A1" w14:textId="08C85164" w:rsidR="00763548" w:rsidRPr="003458BD" w:rsidRDefault="00763548" w:rsidP="00763548">
            <w:pPr>
              <w:tabs>
                <w:tab w:val="left" w:pos="180"/>
                <w:tab w:val="left" w:pos="270"/>
              </w:tabs>
              <w:ind w:left="180"/>
              <w:jc w:val="center"/>
              <w:rPr>
                <w:rFonts w:asciiTheme="majorHAnsi" w:hAnsiTheme="majorHAnsi"/>
                <w:b/>
                <w:color w:val="000000"/>
                <w:sz w:val="16"/>
                <w:szCs w:val="16"/>
                <w:u w:val="single"/>
              </w:rPr>
            </w:pPr>
            <w:r w:rsidRPr="003458BD">
              <w:rPr>
                <w:rFonts w:asciiTheme="majorHAnsi" w:hAnsiTheme="majorHAnsi"/>
                <w:b/>
                <w:color w:val="000000"/>
                <w:sz w:val="16"/>
                <w:szCs w:val="16"/>
                <w:highlight w:val="yellow"/>
                <w:u w:val="single"/>
              </w:rPr>
              <w:t xml:space="preserve">Self-Assessment Reflection Paper </w:t>
            </w:r>
            <w:r w:rsidR="003458BD" w:rsidRPr="003458BD">
              <w:rPr>
                <w:rFonts w:asciiTheme="majorHAnsi" w:hAnsiTheme="majorHAnsi"/>
                <w:b/>
                <w:color w:val="000000"/>
                <w:sz w:val="16"/>
                <w:szCs w:val="16"/>
                <w:highlight w:val="yellow"/>
                <w:u w:val="single"/>
              </w:rPr>
              <w:t>(Sep. 17</w:t>
            </w:r>
            <w:r w:rsidR="003458BD" w:rsidRPr="003458BD">
              <w:rPr>
                <w:rFonts w:asciiTheme="majorHAnsi" w:hAnsiTheme="majorHAnsi"/>
                <w:b/>
                <w:color w:val="000000"/>
                <w:sz w:val="16"/>
                <w:szCs w:val="16"/>
                <w:highlight w:val="yellow"/>
                <w:u w:val="single"/>
                <w:vertAlign w:val="superscript"/>
              </w:rPr>
              <w:t>th</w:t>
            </w:r>
            <w:r w:rsidR="003458BD" w:rsidRPr="003458BD">
              <w:rPr>
                <w:rFonts w:asciiTheme="majorHAnsi" w:hAnsiTheme="majorHAnsi"/>
                <w:b/>
                <w:color w:val="000000"/>
                <w:sz w:val="16"/>
                <w:szCs w:val="16"/>
                <w:highlight w:val="yellow"/>
                <w:u w:val="single"/>
              </w:rPr>
              <w:t>)</w:t>
            </w:r>
            <w:r w:rsidRPr="003458BD">
              <w:rPr>
                <w:rFonts w:asciiTheme="majorHAnsi" w:hAnsiTheme="majorHAnsi"/>
                <w:b/>
                <w:color w:val="000000"/>
                <w:sz w:val="16"/>
                <w:szCs w:val="16"/>
                <w:highlight w:val="yellow"/>
                <w:u w:val="single"/>
              </w:rPr>
              <w:t xml:space="preserve"> </w:t>
            </w:r>
          </w:p>
          <w:p w14:paraId="53BC0F75" w14:textId="77777777" w:rsidR="00763548" w:rsidRDefault="00763548" w:rsidP="00763548">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Groups will be assigned for the Ethical Study Paper</w:t>
            </w:r>
          </w:p>
          <w:p w14:paraId="4F7CB0DF" w14:textId="77777777" w:rsidR="00763548" w:rsidRDefault="00763548" w:rsidP="00763548">
            <w:pPr>
              <w:tabs>
                <w:tab w:val="left" w:pos="180"/>
                <w:tab w:val="left" w:pos="270"/>
              </w:tabs>
              <w:contextualSpacing/>
              <w:jc w:val="center"/>
              <w:rPr>
                <w:rFonts w:asciiTheme="majorHAnsi" w:hAnsiTheme="majorHAnsi"/>
                <w:b/>
                <w:i/>
                <w:color w:val="000000"/>
                <w:sz w:val="13"/>
                <w:szCs w:val="13"/>
                <w:highlight w:val="yellow"/>
              </w:rPr>
            </w:pPr>
          </w:p>
          <w:p w14:paraId="70A9D14B" w14:textId="3DCF29A0" w:rsidR="00763548" w:rsidRDefault="00763548" w:rsidP="00763548">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Sept 14</w:t>
            </w:r>
            <w:r w:rsidRPr="00F31768">
              <w:rPr>
                <w:rFonts w:asciiTheme="majorHAnsi" w:hAnsiTheme="majorHAnsi"/>
                <w:b/>
                <w:i/>
                <w:color w:val="000000"/>
                <w:sz w:val="13"/>
                <w:szCs w:val="13"/>
                <w:highlight w:val="yellow"/>
                <w:vertAlign w:val="superscript"/>
              </w:rPr>
              <w:t>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prorated tuition and fee adjustment.</w:t>
            </w:r>
          </w:p>
          <w:p w14:paraId="6CABF72B" w14:textId="68D8798D" w:rsidR="00763548" w:rsidRDefault="00763548" w:rsidP="00763548">
            <w:pPr>
              <w:tabs>
                <w:tab w:val="left" w:pos="180"/>
                <w:tab w:val="left" w:pos="270"/>
              </w:tabs>
              <w:jc w:val="center"/>
              <w:rPr>
                <w:rFonts w:asciiTheme="majorHAnsi" w:hAnsiTheme="majorHAnsi"/>
                <w:b/>
                <w:color w:val="000000"/>
                <w:sz w:val="16"/>
                <w:szCs w:val="16"/>
              </w:rPr>
            </w:pPr>
          </w:p>
        </w:tc>
        <w:tc>
          <w:tcPr>
            <w:tcW w:w="2778" w:type="dxa"/>
            <w:tcBorders>
              <w:top w:val="single" w:sz="6" w:space="0" w:color="auto"/>
              <w:left w:val="single" w:sz="6" w:space="0" w:color="auto"/>
              <w:bottom w:val="single" w:sz="6" w:space="0" w:color="auto"/>
              <w:right w:val="single" w:sz="6" w:space="0" w:color="auto"/>
            </w:tcBorders>
          </w:tcPr>
          <w:p w14:paraId="78B5B178"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6D6635CD" w14:textId="77777777" w:rsidR="00763548" w:rsidRPr="001F18C8" w:rsidRDefault="00763548" w:rsidP="00763548">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052ADC9B"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585DE5C6" w14:textId="77777777" w:rsidR="00763548" w:rsidRPr="001F18C8" w:rsidRDefault="00763548" w:rsidP="00763548">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Victor </w:t>
            </w:r>
          </w:p>
          <w:p w14:paraId="1C362BED" w14:textId="35945ADB" w:rsidR="00763548" w:rsidRPr="001F18C8" w:rsidRDefault="00763548" w:rsidP="00763548">
            <w:pPr>
              <w:tabs>
                <w:tab w:val="left" w:pos="180"/>
                <w:tab w:val="left" w:pos="270"/>
              </w:tabs>
              <w:rPr>
                <w:rFonts w:asciiTheme="majorHAnsi" w:hAnsiTheme="majorHAnsi"/>
                <w:b/>
                <w:color w:val="000000"/>
                <w:sz w:val="16"/>
                <w:szCs w:val="16"/>
              </w:rPr>
            </w:pPr>
            <w:r>
              <w:rPr>
                <w:rFonts w:asciiTheme="majorHAnsi" w:hAnsiTheme="majorHAnsi"/>
                <w:color w:val="000000"/>
                <w:sz w:val="16"/>
                <w:szCs w:val="16"/>
              </w:rPr>
              <w:t xml:space="preserve">     </w:t>
            </w:r>
            <w:r w:rsidRPr="001F18C8">
              <w:rPr>
                <w:rFonts w:asciiTheme="majorHAnsi" w:hAnsiTheme="majorHAnsi"/>
                <w:color w:val="000000"/>
                <w:sz w:val="16"/>
                <w:szCs w:val="16"/>
              </w:rPr>
              <w:t>Chapter 3 Quiz</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0CADF0C1" w:rsidR="00B7403F" w:rsidRPr="00763548" w:rsidRDefault="00763548" w:rsidP="0092631C">
            <w:pPr>
              <w:tabs>
                <w:tab w:val="left" w:pos="0"/>
              </w:tabs>
              <w:ind w:left="72" w:hanging="72"/>
              <w:jc w:val="center"/>
              <w:rPr>
                <w:rFonts w:asciiTheme="majorHAnsi" w:hAnsiTheme="majorHAnsi"/>
                <w:b/>
                <w:sz w:val="16"/>
                <w:szCs w:val="16"/>
              </w:rPr>
            </w:pPr>
            <w:r w:rsidRPr="00763548">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2F14C8B8"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16</w:t>
            </w:r>
          </w:p>
          <w:p w14:paraId="71005680" w14:textId="78C2F37C" w:rsidR="00B7403F" w:rsidRPr="001F18C8" w:rsidRDefault="00B7403F" w:rsidP="0092631C">
            <w:pPr>
              <w:tabs>
                <w:tab w:val="left" w:pos="180"/>
                <w:tab w:val="left" w:pos="270"/>
              </w:tabs>
              <w:jc w:val="right"/>
              <w:rPr>
                <w:rFonts w:asciiTheme="majorHAnsi" w:hAnsiTheme="majorHAnsi"/>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Ch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6243D330" w:rsidR="00B7403F" w:rsidRPr="00CC3B30"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A83210">
              <w:rPr>
                <w:rFonts w:asciiTheme="majorHAnsi" w:hAnsiTheme="majorHAnsi"/>
                <w:color w:val="000000"/>
                <w:sz w:val="16"/>
                <w:szCs w:val="16"/>
                <w:u w:val="single"/>
              </w:rPr>
              <w:t xml:space="preserve">Sept </w:t>
            </w:r>
            <w:r w:rsidR="00763548">
              <w:rPr>
                <w:rFonts w:asciiTheme="majorHAnsi" w:hAnsiTheme="majorHAnsi"/>
                <w:color w:val="000000"/>
                <w:sz w:val="16"/>
                <w:szCs w:val="16"/>
                <w:u w:val="single"/>
              </w:rPr>
              <w:t>24</w:t>
            </w:r>
            <w:r w:rsidR="00937989" w:rsidRPr="00937989">
              <w:rPr>
                <w:rFonts w:asciiTheme="majorHAnsi" w:hAnsiTheme="majorHAnsi"/>
                <w:color w:val="000000"/>
                <w:sz w:val="16"/>
                <w:szCs w:val="16"/>
                <w:u w:val="single"/>
                <w:vertAlign w:val="superscript"/>
              </w:rPr>
              <w:t>th</w:t>
            </w:r>
            <w:r w:rsidR="00937989">
              <w:rPr>
                <w:rFonts w:asciiTheme="majorHAnsi" w:hAnsiTheme="majorHAnsi"/>
                <w:color w:val="000000"/>
                <w:sz w:val="16"/>
                <w:szCs w:val="16"/>
                <w:u w:val="single"/>
              </w:rPr>
              <w:t xml:space="preserve"> </w:t>
            </w:r>
            <w:r w:rsidR="00A83210">
              <w:rPr>
                <w:rFonts w:asciiTheme="majorHAnsi" w:hAnsiTheme="majorHAnsi"/>
                <w:color w:val="000000"/>
                <w:sz w:val="16"/>
                <w:szCs w:val="16"/>
                <w:u w:val="single"/>
              </w:rPr>
              <w:t xml:space="preserve"> </w:t>
            </w:r>
            <w:r w:rsidR="00B84BDE">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7B21A8A2" w14:textId="77777777" w:rsidR="00B7403F" w:rsidRPr="001F18C8" w:rsidRDefault="006014A8" w:rsidP="009263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4 </w:t>
            </w: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6E551683"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w:t>
            </w:r>
            <w:r w:rsidR="005B6A8F">
              <w:rPr>
                <w:rFonts w:asciiTheme="majorHAnsi" w:hAnsiTheme="majorHAnsi"/>
                <w:color w:val="000000"/>
                <w:sz w:val="16"/>
                <w:szCs w:val="16"/>
                <w:u w:val="single"/>
              </w:rPr>
              <w:t xml:space="preserve">iscussion </w:t>
            </w:r>
            <w:r w:rsidRPr="001F18C8">
              <w:rPr>
                <w:rFonts w:asciiTheme="majorHAnsi" w:hAnsiTheme="majorHAnsi"/>
                <w:color w:val="000000"/>
                <w:sz w:val="16"/>
                <w:szCs w:val="16"/>
                <w:u w:val="single"/>
              </w:rPr>
              <w:t>B</w:t>
            </w:r>
            <w:r w:rsidR="005B6A8F">
              <w:rPr>
                <w:rFonts w:asciiTheme="majorHAnsi" w:hAnsiTheme="majorHAnsi"/>
                <w:color w:val="000000"/>
                <w:sz w:val="16"/>
                <w:szCs w:val="16"/>
                <w:u w:val="single"/>
              </w:rPr>
              <w:t>oard</w:t>
            </w:r>
          </w:p>
          <w:p w14:paraId="14827C5B" w14:textId="77777777" w:rsidR="00B7403F" w:rsidRPr="001F18C8" w:rsidRDefault="008453BE" w:rsidP="0092631C">
            <w:pPr>
              <w:tabs>
                <w:tab w:val="left" w:pos="180"/>
                <w:tab w:val="left" w:pos="270"/>
              </w:tabs>
              <w:jc w:val="center"/>
              <w:rPr>
                <w:rFonts w:asciiTheme="majorHAnsi" w:hAnsiTheme="majorHAnsi"/>
                <w:color w:val="000000"/>
                <w:sz w:val="16"/>
                <w:szCs w:val="16"/>
                <w:u w:val="single"/>
              </w:rPr>
            </w:pPr>
            <w:hyperlink r:id="rId27" w:history="1">
              <w:r w:rsidR="00B7403F" w:rsidRPr="001F18C8">
                <w:rPr>
                  <w:rStyle w:val="Hyperlink"/>
                  <w:rFonts w:asciiTheme="majorHAnsi" w:hAnsiTheme="majorHAnsi"/>
                  <w:sz w:val="16"/>
                  <w:szCs w:val="16"/>
                </w:rPr>
                <w:t>https://www.youtube.com/watch?v=tyaEQEmt5ls</w:t>
              </w:r>
            </w:hyperlink>
          </w:p>
          <w:p w14:paraId="126ADB12" w14:textId="77777777" w:rsidR="00763548" w:rsidRDefault="00763548" w:rsidP="0092631C">
            <w:pPr>
              <w:tabs>
                <w:tab w:val="left" w:pos="180"/>
                <w:tab w:val="left" w:pos="270"/>
              </w:tabs>
              <w:ind w:left="180"/>
              <w:jc w:val="center"/>
              <w:rPr>
                <w:rFonts w:asciiTheme="majorHAnsi" w:hAnsiTheme="majorHAnsi"/>
                <w:b/>
                <w:color w:val="000000"/>
                <w:sz w:val="16"/>
                <w:szCs w:val="16"/>
              </w:rPr>
            </w:pPr>
          </w:p>
          <w:p w14:paraId="6CE974F7" w14:textId="5F09B4D3"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Work with your group on Ethical Case Study Paper</w:t>
            </w: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9F7422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2B14D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1CA9DA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250DB4B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645E3D20"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6</w:t>
            </w:r>
          </w:p>
        </w:tc>
        <w:tc>
          <w:tcPr>
            <w:tcW w:w="869" w:type="dxa"/>
            <w:tcBorders>
              <w:top w:val="single" w:sz="6" w:space="0" w:color="auto"/>
              <w:left w:val="single" w:sz="6" w:space="0" w:color="auto"/>
              <w:bottom w:val="single" w:sz="4" w:space="0" w:color="auto"/>
              <w:right w:val="single" w:sz="6" w:space="0" w:color="auto"/>
            </w:tcBorders>
          </w:tcPr>
          <w:p w14:paraId="794CD5E1"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23</w:t>
            </w:r>
          </w:p>
          <w:p w14:paraId="4F895033" w14:textId="77777777" w:rsidR="00B7403F" w:rsidRPr="001F18C8" w:rsidRDefault="00B7403F" w:rsidP="00763548">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5 -  </w:t>
            </w:r>
            <w:r w:rsidR="00B7403F" w:rsidRPr="001F18C8">
              <w:rPr>
                <w:rFonts w:asciiTheme="majorHAnsi" w:hAnsiTheme="majorHAnsi"/>
                <w:b/>
                <w:color w:val="000000"/>
                <w:sz w:val="16"/>
                <w:szCs w:val="16"/>
              </w:rPr>
              <w:t>Client Rights and Counselor Responsibilities</w:t>
            </w:r>
          </w:p>
          <w:p w14:paraId="41E1CAF6" w14:textId="77777777" w:rsidR="00C82B8D" w:rsidRPr="00B7403F" w:rsidRDefault="00C82B8D" w:rsidP="00C82B8D">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3579EC5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763548">
              <w:rPr>
                <w:rFonts w:asciiTheme="majorHAnsi" w:hAnsiTheme="majorHAnsi"/>
                <w:color w:val="000000"/>
                <w:sz w:val="16"/>
                <w:szCs w:val="16"/>
                <w:u w:val="single"/>
              </w:rPr>
              <w:t>October 1st by 4:00</w:t>
            </w:r>
            <w:r w:rsidR="00763548" w:rsidRPr="00CC3B30">
              <w:rPr>
                <w:rFonts w:asciiTheme="majorHAnsi" w:hAnsiTheme="majorHAnsi"/>
                <w:color w:val="000000"/>
                <w:sz w:val="16"/>
                <w:szCs w:val="16"/>
                <w:u w:val="single"/>
              </w:rPr>
              <w:t xml:space="preserve"> pm</w:t>
            </w:r>
          </w:p>
          <w:p w14:paraId="14293810" w14:textId="2EEF7386" w:rsidR="003458BD" w:rsidRPr="003458BD" w:rsidRDefault="00B7403F" w:rsidP="003458BD">
            <w:pPr>
              <w:tabs>
                <w:tab w:val="left" w:pos="180"/>
                <w:tab w:val="left" w:pos="270"/>
              </w:tabs>
              <w:ind w:left="180"/>
              <w:jc w:val="center"/>
              <w:rPr>
                <w:rFonts w:asciiTheme="majorHAnsi" w:hAnsiTheme="majorHAnsi"/>
                <w:b/>
                <w:color w:val="000000"/>
                <w:sz w:val="16"/>
                <w:szCs w:val="16"/>
                <w:highlight w:val="yellow"/>
                <w:u w:val="single"/>
              </w:rPr>
            </w:pPr>
            <w:r w:rsidRPr="003458BD">
              <w:rPr>
                <w:rFonts w:asciiTheme="majorHAnsi" w:hAnsiTheme="majorHAnsi"/>
                <w:b/>
                <w:color w:val="000000"/>
                <w:sz w:val="16"/>
                <w:szCs w:val="16"/>
                <w:highlight w:val="yellow"/>
                <w:u w:val="single"/>
              </w:rPr>
              <w:t>Eth</w:t>
            </w:r>
            <w:r w:rsidR="006014A8" w:rsidRPr="003458BD">
              <w:rPr>
                <w:rFonts w:asciiTheme="majorHAnsi" w:hAnsiTheme="majorHAnsi"/>
                <w:b/>
                <w:color w:val="000000"/>
                <w:sz w:val="16"/>
                <w:szCs w:val="16"/>
                <w:highlight w:val="yellow"/>
                <w:u w:val="single"/>
              </w:rPr>
              <w:t>ical Case Study Paper</w:t>
            </w:r>
            <w:r w:rsidR="003458BD" w:rsidRPr="003458BD">
              <w:rPr>
                <w:rFonts w:asciiTheme="majorHAnsi" w:hAnsiTheme="majorHAnsi"/>
                <w:b/>
                <w:color w:val="000000"/>
                <w:sz w:val="16"/>
                <w:szCs w:val="16"/>
                <w:highlight w:val="yellow"/>
                <w:u w:val="single"/>
              </w:rPr>
              <w:t xml:space="preserve"> Due /Presentations (Oct. 1</w:t>
            </w:r>
            <w:r w:rsidR="003458BD" w:rsidRPr="003458BD">
              <w:rPr>
                <w:rFonts w:asciiTheme="majorHAnsi" w:hAnsiTheme="majorHAnsi"/>
                <w:b/>
                <w:color w:val="000000"/>
                <w:sz w:val="16"/>
                <w:szCs w:val="16"/>
                <w:highlight w:val="yellow"/>
                <w:u w:val="single"/>
                <w:vertAlign w:val="superscript"/>
              </w:rPr>
              <w:t>st</w:t>
            </w:r>
            <w:r w:rsidR="003458BD" w:rsidRPr="003458BD">
              <w:rPr>
                <w:rFonts w:asciiTheme="majorHAnsi" w:hAnsiTheme="majorHAnsi"/>
                <w:b/>
                <w:color w:val="000000"/>
                <w:sz w:val="16"/>
                <w:szCs w:val="16"/>
                <w:highlight w:val="yellow"/>
                <w:u w:val="single"/>
              </w:rPr>
              <w:t>)</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EB4F68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AF2977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37AA621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1E81D15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7549C1C9"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83101AB"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7</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780FA99" w14:textId="77777777" w:rsidR="00763548" w:rsidRDefault="00763548" w:rsidP="00763548">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30</w:t>
            </w:r>
          </w:p>
          <w:p w14:paraId="146AA111" w14:textId="77777777" w:rsidR="00763548" w:rsidRDefault="00763548" w:rsidP="00763548">
            <w:pPr>
              <w:tabs>
                <w:tab w:val="left" w:pos="180"/>
                <w:tab w:val="left" w:pos="270"/>
              </w:tabs>
              <w:jc w:val="right"/>
              <w:rPr>
                <w:rFonts w:asciiTheme="majorHAnsi" w:hAnsiTheme="majorHAnsi"/>
                <w:b/>
                <w:color w:val="000000"/>
                <w:sz w:val="13"/>
                <w:szCs w:val="13"/>
              </w:rPr>
            </w:pPr>
          </w:p>
          <w:p w14:paraId="0F3C8C42" w14:textId="30D271F5" w:rsidR="00B7403F" w:rsidRPr="001F18C8" w:rsidRDefault="00763548" w:rsidP="00763548">
            <w:pPr>
              <w:tabs>
                <w:tab w:val="left" w:pos="180"/>
                <w:tab w:val="left" w:pos="270"/>
              </w:tabs>
              <w:jc w:val="right"/>
              <w:rPr>
                <w:rFonts w:asciiTheme="majorHAnsi" w:hAnsiTheme="majorHAnsi"/>
                <w:b/>
                <w:color w:val="000000"/>
                <w:sz w:val="16"/>
                <w:szCs w:val="16"/>
              </w:rPr>
            </w:pPr>
            <w:r w:rsidRPr="00C82B8D">
              <w:rPr>
                <w:rFonts w:asciiTheme="majorHAnsi" w:hAnsiTheme="majorHAnsi"/>
                <w:b/>
                <w:color w:val="000000"/>
                <w:sz w:val="13"/>
                <w:szCs w:val="13"/>
              </w:rPr>
              <w:t>*Midterm</w:t>
            </w: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Ch 6 - </w:t>
            </w:r>
            <w:r w:rsidR="00B7403F" w:rsidRPr="001F18C8">
              <w:rPr>
                <w:rFonts w:asciiTheme="majorHAnsi" w:hAnsiTheme="majorHAnsi"/>
                <w:b/>
                <w:color w:val="000000"/>
                <w:sz w:val="16"/>
                <w:szCs w:val="16"/>
              </w:rPr>
              <w:t>Confidentiality: Ethical and Legal Issues</w:t>
            </w: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2BC51661" w14:textId="216C8C91"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763548">
              <w:rPr>
                <w:rFonts w:asciiTheme="majorHAnsi" w:hAnsiTheme="majorHAnsi"/>
                <w:color w:val="000000"/>
                <w:sz w:val="16"/>
                <w:szCs w:val="16"/>
                <w:u w:val="single"/>
              </w:rPr>
              <w:t>Oct 8</w:t>
            </w:r>
            <w:r w:rsidR="00763548" w:rsidRPr="00937989">
              <w:rPr>
                <w:rFonts w:asciiTheme="majorHAnsi" w:hAnsiTheme="majorHAnsi"/>
                <w:color w:val="000000"/>
                <w:sz w:val="16"/>
                <w:szCs w:val="16"/>
                <w:u w:val="single"/>
                <w:vertAlign w:val="superscript"/>
              </w:rPr>
              <w:t>th</w:t>
            </w:r>
            <w:r w:rsidR="00763548">
              <w:rPr>
                <w:rFonts w:asciiTheme="majorHAnsi" w:hAnsiTheme="majorHAnsi"/>
                <w:color w:val="000000"/>
                <w:sz w:val="16"/>
                <w:szCs w:val="16"/>
                <w:u w:val="single"/>
              </w:rPr>
              <w:t xml:space="preserve">  by 4:00</w:t>
            </w:r>
            <w:r w:rsidR="00763548" w:rsidRPr="00CC3B30">
              <w:rPr>
                <w:rFonts w:asciiTheme="majorHAnsi" w:hAnsiTheme="majorHAnsi"/>
                <w:color w:val="000000"/>
                <w:sz w:val="16"/>
                <w:szCs w:val="16"/>
                <w:u w:val="single"/>
              </w:rPr>
              <w:t xml:space="preserve"> pm</w:t>
            </w:r>
          </w:p>
          <w:p w14:paraId="1730669C" w14:textId="77777777" w:rsidR="00B7403F" w:rsidRDefault="006014A8" w:rsidP="00951343">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6 </w:t>
            </w:r>
          </w:p>
          <w:p w14:paraId="42F85098" w14:textId="59F7F2F3" w:rsidR="00EA0003" w:rsidRPr="00EA0003" w:rsidRDefault="00763548" w:rsidP="00951343">
            <w:pPr>
              <w:tabs>
                <w:tab w:val="left" w:pos="180"/>
                <w:tab w:val="left" w:pos="270"/>
              </w:tabs>
              <w:ind w:left="180"/>
              <w:jc w:val="center"/>
              <w:rPr>
                <w:rFonts w:asciiTheme="majorHAnsi" w:hAnsiTheme="majorHAnsi"/>
                <w:b/>
                <w:color w:val="000000"/>
                <w:sz w:val="16"/>
                <w:szCs w:val="16"/>
                <w:u w:val="single"/>
              </w:rPr>
            </w:pPr>
            <w:r>
              <w:rPr>
                <w:rFonts w:asciiTheme="majorHAnsi" w:hAnsiTheme="majorHAnsi"/>
                <w:color w:val="000000"/>
                <w:sz w:val="16"/>
                <w:szCs w:val="16"/>
                <w:highlight w:val="yellow"/>
                <w:u w:val="single"/>
              </w:rPr>
              <w:t>Midterm Assessment</w:t>
            </w:r>
          </w:p>
        </w:tc>
        <w:tc>
          <w:tcPr>
            <w:tcW w:w="2778" w:type="dxa"/>
            <w:tcBorders>
              <w:top w:val="single" w:sz="4" w:space="0" w:color="auto"/>
              <w:left w:val="single" w:sz="6" w:space="0" w:color="auto"/>
              <w:bottom w:val="single" w:sz="6" w:space="0" w:color="auto"/>
              <w:right w:val="single" w:sz="6" w:space="0" w:color="auto"/>
            </w:tcBorders>
          </w:tcPr>
          <w:p w14:paraId="4B38AA6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57ED89A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7186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C4F051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0D06D3D2" w14:textId="77777777" w:rsidR="00B7403F"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Chapter 6 Quiz </w:t>
            </w:r>
          </w:p>
          <w:p w14:paraId="1E83A138" w14:textId="32446C3B" w:rsidR="00763548" w:rsidRPr="00763548" w:rsidRDefault="00763548" w:rsidP="0092631C">
            <w:pPr>
              <w:tabs>
                <w:tab w:val="left" w:pos="180"/>
                <w:tab w:val="left" w:pos="270"/>
              </w:tabs>
              <w:ind w:left="180"/>
              <w:rPr>
                <w:rFonts w:asciiTheme="majorHAnsi" w:hAnsiTheme="majorHAnsi"/>
                <w:color w:val="000000"/>
                <w:sz w:val="16"/>
                <w:szCs w:val="16"/>
              </w:rPr>
            </w:pPr>
            <w:r w:rsidRPr="00763548">
              <w:rPr>
                <w:rFonts w:asciiTheme="majorHAnsi" w:hAnsiTheme="majorHAnsi"/>
                <w:color w:val="000000"/>
                <w:sz w:val="16"/>
                <w:szCs w:val="16"/>
              </w:rPr>
              <w:t>Mid-term Assessment</w:t>
            </w: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DE1B8DD"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8</w:t>
            </w:r>
          </w:p>
        </w:tc>
        <w:tc>
          <w:tcPr>
            <w:tcW w:w="869" w:type="dxa"/>
            <w:tcBorders>
              <w:top w:val="single" w:sz="6" w:space="0" w:color="auto"/>
              <w:left w:val="single" w:sz="6" w:space="0" w:color="auto"/>
              <w:bottom w:val="single" w:sz="4" w:space="0" w:color="000000"/>
              <w:right w:val="single" w:sz="6" w:space="0" w:color="auto"/>
            </w:tcBorders>
          </w:tcPr>
          <w:p w14:paraId="58689AB0" w14:textId="59308AED" w:rsidR="00B7403F"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Oct 7</w:t>
            </w:r>
          </w:p>
          <w:p w14:paraId="5628F227" w14:textId="20E4759E" w:rsidR="00ED5441" w:rsidRDefault="00ED5441" w:rsidP="00ED5441">
            <w:pPr>
              <w:tabs>
                <w:tab w:val="left" w:pos="180"/>
                <w:tab w:val="left" w:pos="270"/>
              </w:tabs>
              <w:rPr>
                <w:rFonts w:asciiTheme="majorHAnsi" w:hAnsiTheme="majorHAnsi"/>
                <w:b/>
                <w:color w:val="000000"/>
                <w:sz w:val="16"/>
                <w:szCs w:val="16"/>
              </w:rPr>
            </w:pPr>
          </w:p>
          <w:p w14:paraId="7BDE9CE7" w14:textId="05520C61" w:rsidR="00ED5441" w:rsidRPr="00C82B8D" w:rsidRDefault="00763548" w:rsidP="00ED5441">
            <w:pPr>
              <w:tabs>
                <w:tab w:val="left" w:pos="180"/>
                <w:tab w:val="left" w:pos="270"/>
              </w:tabs>
              <w:rPr>
                <w:rFonts w:asciiTheme="majorHAnsi" w:hAnsiTheme="majorHAnsi"/>
                <w:color w:val="000000"/>
                <w:sz w:val="13"/>
                <w:szCs w:val="13"/>
              </w:rPr>
            </w:pPr>
            <w:r>
              <w:rPr>
                <w:rFonts w:asciiTheme="majorHAnsi" w:hAnsiTheme="majorHAnsi"/>
                <w:b/>
                <w:color w:val="000000"/>
                <w:sz w:val="13"/>
                <w:szCs w:val="13"/>
              </w:rPr>
              <w:t xml:space="preserve">   </w:t>
            </w:r>
          </w:p>
          <w:p w14:paraId="263648D9"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r w:rsidR="00B7403F" w:rsidRPr="001F18C8">
              <w:rPr>
                <w:rFonts w:asciiTheme="majorHAnsi" w:hAnsiTheme="majorHAnsi"/>
                <w:b/>
                <w:color w:val="000000"/>
                <w:sz w:val="16"/>
                <w:szCs w:val="16"/>
              </w:rPr>
              <w:t>Ch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345C8D24" w:rsidR="00B7403F" w:rsidRPr="00CC3B30" w:rsidRDefault="00B7403F" w:rsidP="00937989">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w:t>
            </w:r>
            <w:r w:rsidR="00763548">
              <w:rPr>
                <w:rFonts w:asciiTheme="majorHAnsi" w:hAnsiTheme="majorHAnsi"/>
                <w:color w:val="000000"/>
                <w:sz w:val="16"/>
                <w:szCs w:val="16"/>
                <w:u w:val="single"/>
              </w:rPr>
              <w:t xml:space="preserve"> October 15th by 4:00</w:t>
            </w:r>
            <w:r w:rsidR="00763548" w:rsidRPr="00CC3B30">
              <w:rPr>
                <w:rFonts w:asciiTheme="majorHAnsi" w:hAnsiTheme="majorHAnsi"/>
                <w:color w:val="000000"/>
                <w:sz w:val="16"/>
                <w:szCs w:val="16"/>
                <w:u w:val="single"/>
              </w:rPr>
              <w:t xml:space="preserve"> pm</w:t>
            </w:r>
          </w:p>
          <w:p w14:paraId="1F9974B9"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7 </w:t>
            </w:r>
          </w:p>
          <w:p w14:paraId="5D1FA596" w14:textId="77777777" w:rsidR="00C82B8D" w:rsidRPr="00C82B8D" w:rsidRDefault="00C82B8D" w:rsidP="0092631C">
            <w:pPr>
              <w:tabs>
                <w:tab w:val="left" w:pos="180"/>
                <w:tab w:val="left" w:pos="270"/>
              </w:tabs>
              <w:ind w:left="180"/>
              <w:jc w:val="center"/>
              <w:rPr>
                <w:rFonts w:asciiTheme="majorHAnsi" w:hAnsiTheme="majorHAnsi"/>
                <w:color w:val="000000"/>
                <w:sz w:val="10"/>
                <w:szCs w:val="10"/>
                <w:u w:val="single"/>
              </w:rPr>
            </w:pPr>
          </w:p>
          <w:p w14:paraId="2220572B" w14:textId="4E6C898A" w:rsidR="00C82B8D" w:rsidRDefault="00C82B8D" w:rsidP="0092631C">
            <w:pPr>
              <w:tabs>
                <w:tab w:val="left" w:pos="180"/>
                <w:tab w:val="left" w:pos="270"/>
              </w:tabs>
              <w:ind w:left="180"/>
              <w:jc w:val="center"/>
              <w:rPr>
                <w:rFonts w:asciiTheme="majorHAnsi" w:hAnsiTheme="majorHAnsi"/>
                <w:color w:val="000000"/>
                <w:sz w:val="16"/>
                <w:szCs w:val="16"/>
                <w:u w:val="single"/>
              </w:rPr>
            </w:pP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7C2824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2C0DDC1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2AC0BAC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15159A5E"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9</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15D53128" w:rsidR="00B7403F" w:rsidRPr="001F18C8" w:rsidRDefault="00ED5441"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Oct </w:t>
            </w:r>
            <w:r w:rsidR="00763548">
              <w:rPr>
                <w:rFonts w:asciiTheme="majorHAnsi" w:hAnsiTheme="majorHAnsi"/>
                <w:b/>
                <w:color w:val="000000"/>
                <w:sz w:val="16"/>
                <w:szCs w:val="16"/>
              </w:rPr>
              <w:t>14</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42A0763C" w14:textId="77777777" w:rsidR="00C82B8D" w:rsidRPr="001F18C8"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Continued - Read</w:t>
            </w:r>
            <w:r w:rsidRPr="001F18C8">
              <w:rPr>
                <w:rFonts w:asciiTheme="majorHAnsi" w:hAnsiTheme="majorHAnsi"/>
                <w:b/>
                <w:color w:val="000000"/>
                <w:sz w:val="16"/>
                <w:szCs w:val="16"/>
              </w:rPr>
              <w:t xml:space="preserve"> Ch 7 -Managing Boundaries and Multiple Relationships</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2BE22E86"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Oct </w:t>
            </w:r>
            <w:r w:rsidR="003458BD">
              <w:rPr>
                <w:rFonts w:asciiTheme="majorHAnsi" w:hAnsiTheme="majorHAnsi"/>
                <w:color w:val="000000"/>
                <w:sz w:val="16"/>
                <w:szCs w:val="16"/>
                <w:u w:val="single"/>
              </w:rPr>
              <w:t>22nd</w:t>
            </w:r>
            <w:r w:rsidR="00A83210">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1426C911" w14:textId="64BC100B" w:rsidR="00A007BA" w:rsidRDefault="00A007BA"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Development of Professional C</w:t>
            </w:r>
            <w:r w:rsidR="006014A8">
              <w:rPr>
                <w:rFonts w:asciiTheme="majorHAnsi" w:hAnsiTheme="majorHAnsi"/>
                <w:color w:val="000000"/>
                <w:sz w:val="16"/>
                <w:szCs w:val="16"/>
                <w:highlight w:val="yellow"/>
                <w:u w:val="single"/>
              </w:rPr>
              <w:t>ounseling Assignment</w:t>
            </w:r>
            <w:r w:rsidR="003458BD">
              <w:rPr>
                <w:rFonts w:asciiTheme="majorHAnsi" w:hAnsiTheme="majorHAnsi"/>
                <w:color w:val="000000"/>
                <w:sz w:val="16"/>
                <w:szCs w:val="16"/>
                <w:highlight w:val="yellow"/>
                <w:u w:val="single"/>
              </w:rPr>
              <w:t xml:space="preserve"> due on 10/22/19</w:t>
            </w:r>
          </w:p>
          <w:p w14:paraId="5E7D6A99" w14:textId="77777777" w:rsidR="003458BD" w:rsidRPr="001F18C8" w:rsidRDefault="003458BD" w:rsidP="0092631C">
            <w:pPr>
              <w:tabs>
                <w:tab w:val="left" w:pos="180"/>
                <w:tab w:val="left" w:pos="270"/>
              </w:tabs>
              <w:ind w:left="180"/>
              <w:jc w:val="center"/>
              <w:rPr>
                <w:rFonts w:asciiTheme="majorHAnsi" w:hAnsiTheme="majorHAnsi"/>
                <w:color w:val="000000"/>
                <w:sz w:val="16"/>
                <w:szCs w:val="16"/>
                <w:u w:val="single"/>
              </w:rPr>
            </w:pPr>
          </w:p>
          <w:p w14:paraId="2EFC4B8C" w14:textId="4C76E11F" w:rsidR="00F64D48" w:rsidRPr="00F64D48" w:rsidRDefault="003458BD"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w:t>
            </w:r>
            <w:r w:rsidR="00F64D48">
              <w:rPr>
                <w:rFonts w:asciiTheme="majorHAnsi" w:hAnsiTheme="majorHAnsi"/>
                <w:b/>
                <w:color w:val="000000"/>
                <w:sz w:val="16"/>
                <w:szCs w:val="16"/>
              </w:rPr>
              <w:t xml:space="preserve">Oct </w:t>
            </w:r>
            <w:r w:rsidR="00937989">
              <w:rPr>
                <w:rFonts w:asciiTheme="majorHAnsi" w:hAnsiTheme="majorHAnsi"/>
                <w:b/>
                <w:color w:val="000000"/>
                <w:sz w:val="16"/>
                <w:szCs w:val="16"/>
              </w:rPr>
              <w:t>11</w:t>
            </w:r>
            <w:r w:rsidR="00F64D48">
              <w:rPr>
                <w:rFonts w:asciiTheme="majorHAnsi" w:hAnsiTheme="majorHAnsi"/>
                <w:b/>
                <w:color w:val="000000"/>
                <w:sz w:val="16"/>
                <w:szCs w:val="16"/>
              </w:rPr>
              <w:t xml:space="preserve"> - </w:t>
            </w:r>
            <w:r w:rsidR="00F64D48" w:rsidRPr="00F64D48">
              <w:rPr>
                <w:rFonts w:asciiTheme="majorHAnsi" w:hAnsiTheme="majorHAnsi"/>
                <w:b/>
                <w:color w:val="000000"/>
                <w:sz w:val="16"/>
                <w:szCs w:val="16"/>
              </w:rPr>
              <w:t>Last day for graduate students to withdraw from a class with a WC grade or from the university with a W grade</w:t>
            </w:r>
            <w:r w:rsidR="00F64D48">
              <w:rPr>
                <w:rFonts w:asciiTheme="majorHAnsi" w:hAnsiTheme="majorHAnsi"/>
                <w:b/>
                <w:color w:val="000000"/>
                <w:sz w:val="16"/>
                <w:szCs w:val="16"/>
              </w:rPr>
              <w:t>.</w:t>
            </w:r>
            <w:r w:rsidR="00F64D48"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7EC61955" w14:textId="77777777" w:rsidR="003458BD" w:rsidRPr="001F18C8" w:rsidRDefault="003458BD" w:rsidP="003458BD">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10C6C63F" w14:textId="77777777" w:rsidR="003458BD" w:rsidRPr="001F18C8" w:rsidRDefault="003458BD" w:rsidP="003458BD">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4B015CF" w14:textId="77777777" w:rsidR="003458BD" w:rsidRPr="001F18C8" w:rsidRDefault="003458BD" w:rsidP="003458BD">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62418582" w14:textId="77777777" w:rsidR="003458BD" w:rsidRPr="001F18C8" w:rsidRDefault="003458BD" w:rsidP="003458BD">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157CCCF0" w14:textId="06ABA7DE" w:rsidR="00B7403F" w:rsidRPr="001F18C8" w:rsidRDefault="003458BD" w:rsidP="003458BD">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018D0810" w:rsidR="00B7403F" w:rsidRPr="001F18C8" w:rsidRDefault="00015A70"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10</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4A30B74D" w:rsidR="00B7403F" w:rsidRPr="001F18C8" w:rsidRDefault="00F64D48"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 xml:space="preserve">Oct </w:t>
            </w:r>
            <w:r w:rsidR="00763548">
              <w:rPr>
                <w:rFonts w:asciiTheme="majorHAnsi" w:hAnsiTheme="majorHAnsi"/>
                <w:b/>
                <w:color w:val="000000"/>
                <w:sz w:val="16"/>
                <w:szCs w:val="16"/>
              </w:rPr>
              <w:t>21</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7462E054" w14:textId="77777777" w:rsidR="00937989" w:rsidRDefault="00937989" w:rsidP="00C82B8D">
            <w:pPr>
              <w:tabs>
                <w:tab w:val="left" w:pos="180"/>
                <w:tab w:val="left" w:pos="270"/>
              </w:tabs>
              <w:jc w:val="center"/>
              <w:rPr>
                <w:rFonts w:asciiTheme="majorHAnsi" w:hAnsiTheme="majorHAnsi"/>
                <w:b/>
                <w:color w:val="000000"/>
                <w:sz w:val="16"/>
                <w:szCs w:val="16"/>
              </w:rPr>
            </w:pPr>
          </w:p>
          <w:p w14:paraId="0A684116" w14:textId="77777777" w:rsidR="00937989" w:rsidRDefault="00937989" w:rsidP="00937989">
            <w:pPr>
              <w:tabs>
                <w:tab w:val="left" w:pos="180"/>
                <w:tab w:val="left" w:pos="270"/>
              </w:tabs>
              <w:jc w:val="center"/>
              <w:rPr>
                <w:rFonts w:asciiTheme="majorHAnsi" w:hAnsiTheme="majorHAnsi"/>
                <w:b/>
                <w:i/>
                <w:color w:val="000000"/>
              </w:rPr>
            </w:pPr>
            <w:r>
              <w:rPr>
                <w:rFonts w:asciiTheme="majorHAnsi" w:hAnsiTheme="majorHAnsi"/>
                <w:b/>
                <w:i/>
                <w:color w:val="000000"/>
              </w:rPr>
              <w:t>Fall</w:t>
            </w:r>
            <w:r w:rsidRPr="0092631C">
              <w:rPr>
                <w:rFonts w:asciiTheme="majorHAnsi" w:hAnsiTheme="majorHAnsi"/>
                <w:b/>
                <w:i/>
                <w:color w:val="000000"/>
              </w:rPr>
              <w:t xml:space="preserve">  Break  - </w:t>
            </w:r>
            <w:r>
              <w:rPr>
                <w:rFonts w:asciiTheme="majorHAnsi" w:hAnsiTheme="majorHAnsi"/>
                <w:b/>
                <w:i/>
                <w:color w:val="000000"/>
              </w:rPr>
              <w:t>Oct 15 – 16 – No Class Meeting</w:t>
            </w:r>
          </w:p>
          <w:p w14:paraId="5664AC3D" w14:textId="5A0BA050" w:rsidR="00A007BA" w:rsidRPr="00937989" w:rsidRDefault="00937989" w:rsidP="00937989">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 xml:space="preserve">Looking Ahead </w:t>
            </w:r>
            <w:r>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tc>
        <w:tc>
          <w:tcPr>
            <w:tcW w:w="2778" w:type="dxa"/>
            <w:tcBorders>
              <w:top w:val="single" w:sz="6" w:space="0" w:color="auto"/>
              <w:left w:val="single" w:sz="6" w:space="0" w:color="auto"/>
              <w:bottom w:val="single" w:sz="6" w:space="0" w:color="auto"/>
              <w:right w:val="single" w:sz="6" w:space="0" w:color="auto"/>
            </w:tcBorders>
          </w:tcPr>
          <w:p w14:paraId="6F307EF1" w14:textId="264D01B3" w:rsidR="00937989" w:rsidRPr="001F18C8" w:rsidRDefault="00A007BA" w:rsidP="00937989">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p>
          <w:p w14:paraId="08087C72" w14:textId="581E217B"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8EDC815"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1</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5522800F" w:rsidR="00B7403F"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Oct </w:t>
            </w:r>
            <w:r w:rsidR="00202F11">
              <w:rPr>
                <w:rFonts w:asciiTheme="majorHAnsi" w:hAnsiTheme="majorHAnsi"/>
                <w:b/>
                <w:color w:val="000000"/>
                <w:sz w:val="16"/>
                <w:szCs w:val="16"/>
              </w:rPr>
              <w:t>2</w:t>
            </w:r>
            <w:r w:rsidR="00763548">
              <w:rPr>
                <w:rFonts w:asciiTheme="majorHAnsi" w:hAnsiTheme="majorHAnsi"/>
                <w:b/>
                <w:color w:val="000000"/>
                <w:sz w:val="16"/>
                <w:szCs w:val="16"/>
              </w:rPr>
              <w:t>8</w:t>
            </w:r>
          </w:p>
        </w:tc>
        <w:tc>
          <w:tcPr>
            <w:tcW w:w="6210" w:type="dxa"/>
            <w:tcBorders>
              <w:top w:val="single" w:sz="6" w:space="0" w:color="auto"/>
              <w:left w:val="single" w:sz="6" w:space="0" w:color="auto"/>
              <w:bottom w:val="single" w:sz="4" w:space="0" w:color="auto"/>
              <w:right w:val="single" w:sz="6" w:space="0" w:color="auto"/>
            </w:tcBorders>
          </w:tcPr>
          <w:p w14:paraId="3467ED54" w14:textId="77777777" w:rsidR="00937989" w:rsidRDefault="00937989" w:rsidP="00937989">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12088F21" w14:textId="77777777" w:rsidR="00937989" w:rsidRPr="00C82B8D" w:rsidRDefault="00937989" w:rsidP="00937989">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Ch 8 – Professional Competence and Training</w:t>
            </w:r>
          </w:p>
          <w:p w14:paraId="0240EAAB" w14:textId="77777777" w:rsidR="003458BD" w:rsidRPr="001F18C8" w:rsidRDefault="003458BD" w:rsidP="003458BD">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Nov 5</w:t>
            </w:r>
            <w:r w:rsidRPr="00937989">
              <w:rPr>
                <w:rFonts w:asciiTheme="majorHAnsi" w:hAnsiTheme="majorHAnsi"/>
                <w:color w:val="000000"/>
                <w:sz w:val="16"/>
                <w:szCs w:val="16"/>
                <w:u w:val="single"/>
                <w:vertAlign w:val="superscript"/>
              </w:rPr>
              <w:t>th</w:t>
            </w:r>
            <w:r>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at </w:t>
            </w:r>
            <w:r>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539C2224" w14:textId="77777777" w:rsidR="00937989" w:rsidRDefault="00937989" w:rsidP="00937989">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8 </w:t>
            </w:r>
          </w:p>
          <w:p w14:paraId="11811C45" w14:textId="77777777" w:rsidR="00A83210" w:rsidRPr="0092631C" w:rsidRDefault="00A83210" w:rsidP="00937989">
            <w:pPr>
              <w:tabs>
                <w:tab w:val="left" w:pos="180"/>
                <w:tab w:val="left" w:pos="270"/>
              </w:tabs>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7346F9D4" w14:textId="0288ED7E" w:rsidR="00937989" w:rsidRPr="001F18C8" w:rsidRDefault="00937989" w:rsidP="00937989">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8                  </w:t>
            </w:r>
            <w:r>
              <w:rPr>
                <w:rFonts w:asciiTheme="majorHAnsi" w:hAnsiTheme="majorHAnsi"/>
                <w:color w:val="000000"/>
                <w:sz w:val="16"/>
                <w:szCs w:val="16"/>
              </w:rPr>
              <w:t xml:space="preserve">            </w:t>
            </w:r>
          </w:p>
          <w:p w14:paraId="04EB3700" w14:textId="77777777" w:rsidR="00937989" w:rsidRDefault="00937989" w:rsidP="00937989">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color w:val="000000"/>
                <w:sz w:val="16"/>
                <w:szCs w:val="16"/>
              </w:rPr>
              <w:t>Gladding Chapter on BB</w:t>
            </w:r>
          </w:p>
          <w:p w14:paraId="4EA9AD93" w14:textId="77777777" w:rsidR="00937989" w:rsidRPr="001F18C8" w:rsidRDefault="00937989" w:rsidP="00937989">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E74D18B" w14:textId="77777777" w:rsidR="00937989" w:rsidRPr="001F18C8" w:rsidRDefault="00937989" w:rsidP="00937989">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4297A5FA" w14:textId="77777777" w:rsidR="00937989" w:rsidRPr="001F18C8" w:rsidRDefault="00937989" w:rsidP="00937989">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21263918" w14:textId="4EC7318D" w:rsidR="00B7403F" w:rsidRPr="001F18C8" w:rsidRDefault="00937989" w:rsidP="00937989">
            <w:pPr>
              <w:tabs>
                <w:tab w:val="left" w:pos="180"/>
                <w:tab w:val="left" w:pos="270"/>
              </w:tabs>
              <w:rPr>
                <w:rFonts w:asciiTheme="majorHAnsi" w:hAnsiTheme="majorHAnsi"/>
                <w:color w:val="000000"/>
                <w:sz w:val="16"/>
                <w:szCs w:val="16"/>
                <w:highlight w:val="green"/>
              </w:rPr>
            </w:pPr>
            <w:r w:rsidRPr="001F18C8">
              <w:rPr>
                <w:rFonts w:asciiTheme="majorHAnsi" w:hAnsiTheme="majorHAnsi"/>
                <w:color w:val="000000"/>
                <w:sz w:val="16"/>
                <w:szCs w:val="16"/>
              </w:rPr>
              <w:t xml:space="preserve">     Chapter 8 Quiz</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0CB5A819"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w:t>
            </w:r>
            <w:r w:rsidR="00015A70">
              <w:rPr>
                <w:rFonts w:asciiTheme="majorHAnsi" w:hAnsiTheme="majorHAnsi"/>
                <w:b/>
                <w:sz w:val="16"/>
                <w:szCs w:val="16"/>
              </w:rPr>
              <w:t>2</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53C8BAE0" w14:textId="77777777" w:rsidR="00763548" w:rsidRPr="001F18C8" w:rsidRDefault="00763548" w:rsidP="00763548">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Nov 4</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77777777"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0CC1DEF9" w14:textId="0F775274" w:rsidR="0092631C"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0092631C" w:rsidRPr="001F18C8">
              <w:rPr>
                <w:rFonts w:asciiTheme="majorHAnsi" w:hAnsiTheme="majorHAnsi"/>
                <w:b/>
                <w:color w:val="000000"/>
                <w:sz w:val="16"/>
                <w:szCs w:val="16"/>
              </w:rPr>
              <w:t xml:space="preserve">Ch 9 </w:t>
            </w:r>
            <w:r w:rsidR="00901CB7">
              <w:rPr>
                <w:rFonts w:asciiTheme="majorHAnsi" w:hAnsiTheme="majorHAnsi"/>
                <w:b/>
                <w:color w:val="000000"/>
                <w:sz w:val="16"/>
                <w:szCs w:val="16"/>
              </w:rPr>
              <w:t>–</w:t>
            </w:r>
            <w:r w:rsidR="0092631C" w:rsidRPr="001F18C8">
              <w:rPr>
                <w:rFonts w:asciiTheme="majorHAnsi" w:hAnsiTheme="majorHAnsi"/>
                <w:b/>
                <w:color w:val="000000"/>
                <w:sz w:val="16"/>
                <w:szCs w:val="16"/>
              </w:rPr>
              <w:t xml:space="preserve"> Ethical Issues in Supervision</w:t>
            </w:r>
          </w:p>
          <w:p w14:paraId="6FA2E5AF" w14:textId="6D81DF7C" w:rsidR="003458BD" w:rsidRPr="003458BD" w:rsidRDefault="003458BD" w:rsidP="00C82B8D">
            <w:pPr>
              <w:tabs>
                <w:tab w:val="left" w:pos="180"/>
                <w:tab w:val="left" w:pos="270"/>
              </w:tabs>
              <w:jc w:val="center"/>
              <w:rPr>
                <w:rFonts w:asciiTheme="majorHAnsi" w:hAnsiTheme="majorHAnsi"/>
                <w:color w:val="000000"/>
                <w:sz w:val="16"/>
                <w:szCs w:val="16"/>
              </w:rPr>
            </w:pPr>
            <w:r w:rsidRPr="003458BD">
              <w:rPr>
                <w:rFonts w:asciiTheme="majorHAnsi" w:hAnsiTheme="majorHAnsi"/>
                <w:color w:val="000000"/>
                <w:sz w:val="16"/>
                <w:szCs w:val="16"/>
                <w:u w:val="single"/>
              </w:rPr>
              <w:t xml:space="preserve">Due TUES, </w:t>
            </w:r>
            <w:r>
              <w:rPr>
                <w:rFonts w:asciiTheme="majorHAnsi" w:hAnsiTheme="majorHAnsi"/>
                <w:color w:val="000000"/>
                <w:sz w:val="16"/>
                <w:szCs w:val="16"/>
                <w:u w:val="single"/>
              </w:rPr>
              <w:t xml:space="preserve">Nov </w:t>
            </w:r>
            <w:r w:rsidRPr="003458BD">
              <w:rPr>
                <w:rFonts w:asciiTheme="majorHAnsi" w:hAnsiTheme="majorHAnsi"/>
                <w:color w:val="000000"/>
                <w:sz w:val="16"/>
                <w:szCs w:val="16"/>
                <w:u w:val="single"/>
              </w:rPr>
              <w:t>12</w:t>
            </w:r>
            <w:r w:rsidRPr="003458BD">
              <w:rPr>
                <w:rFonts w:asciiTheme="majorHAnsi" w:hAnsiTheme="majorHAnsi"/>
                <w:color w:val="000000"/>
                <w:sz w:val="16"/>
                <w:szCs w:val="16"/>
                <w:u w:val="single"/>
                <w:vertAlign w:val="superscript"/>
              </w:rPr>
              <w:t>th</w:t>
            </w:r>
            <w:r>
              <w:rPr>
                <w:rFonts w:asciiTheme="majorHAnsi" w:hAnsiTheme="majorHAnsi"/>
                <w:color w:val="000000"/>
                <w:sz w:val="16"/>
                <w:szCs w:val="16"/>
              </w:rPr>
              <w:t xml:space="preserve"> </w:t>
            </w:r>
            <w:r w:rsidRPr="001F18C8">
              <w:rPr>
                <w:rFonts w:asciiTheme="majorHAnsi" w:hAnsiTheme="majorHAnsi"/>
                <w:color w:val="000000"/>
                <w:sz w:val="16"/>
                <w:szCs w:val="16"/>
                <w:u w:val="single"/>
              </w:rPr>
              <w:t xml:space="preserve"> at </w:t>
            </w:r>
            <w:r>
              <w:rPr>
                <w:rFonts w:asciiTheme="majorHAnsi" w:hAnsiTheme="majorHAnsi"/>
                <w:color w:val="000000"/>
                <w:sz w:val="16"/>
                <w:szCs w:val="16"/>
                <w:u w:val="single"/>
              </w:rPr>
              <w:t>4:00</w:t>
            </w:r>
            <w:r w:rsidRPr="00CC3B30">
              <w:rPr>
                <w:rFonts w:asciiTheme="majorHAnsi" w:hAnsiTheme="majorHAnsi"/>
                <w:color w:val="000000"/>
                <w:sz w:val="16"/>
                <w:szCs w:val="16"/>
                <w:u w:val="single"/>
              </w:rPr>
              <w:t xml:space="preserve"> pm</w:t>
            </w:r>
          </w:p>
          <w:p w14:paraId="2F6F6D0F" w14:textId="77777777" w:rsidR="0092631C" w:rsidRPr="0092631C" w:rsidRDefault="0092631C" w:rsidP="00A83210">
            <w:pPr>
              <w:tabs>
                <w:tab w:val="left" w:pos="180"/>
                <w:tab w:val="left" w:pos="270"/>
              </w:tabs>
              <w:rPr>
                <w:rFonts w:asciiTheme="majorHAnsi" w:hAnsiTheme="majorHAnsi"/>
                <w:b/>
                <w:color w:val="000000"/>
                <w:sz w:val="10"/>
                <w:szCs w:val="10"/>
                <w:u w:val="single"/>
              </w:rPr>
            </w:pPr>
          </w:p>
          <w:p w14:paraId="76B1145F" w14:textId="77777777" w:rsidR="0092631C" w:rsidRDefault="006014A8" w:rsidP="00A83210">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9 </w:t>
            </w:r>
          </w:p>
          <w:p w14:paraId="60B7A33A" w14:textId="06EFB189" w:rsidR="00EA0003" w:rsidRPr="00EA0003" w:rsidRDefault="00EA0003" w:rsidP="00A83210">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4" w:space="0" w:color="auto"/>
              <w:left w:val="single" w:sz="6" w:space="0" w:color="auto"/>
              <w:bottom w:val="single" w:sz="4" w:space="0" w:color="auto"/>
              <w:right w:val="single" w:sz="6" w:space="0" w:color="auto"/>
            </w:tcBorders>
          </w:tcPr>
          <w:p w14:paraId="7FFDCC8C" w14:textId="77777777" w:rsidR="0092631C" w:rsidRPr="00A83210" w:rsidRDefault="00A83210"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r w:rsidR="0092631C">
              <w:rPr>
                <w:rFonts w:asciiTheme="majorHAnsi" w:hAnsiTheme="majorHAnsi"/>
                <w:b/>
                <w:sz w:val="16"/>
                <w:szCs w:val="16"/>
              </w:rPr>
              <w:t xml:space="preserve">  </w:t>
            </w:r>
            <w:r w:rsidR="0092631C" w:rsidRPr="001F18C8">
              <w:rPr>
                <w:rFonts w:asciiTheme="majorHAnsi" w:hAnsiTheme="majorHAnsi"/>
                <w:b/>
                <w:sz w:val="16"/>
                <w:szCs w:val="16"/>
              </w:rPr>
              <w:t>CCC:</w:t>
            </w:r>
            <w:r w:rsidR="0092631C" w:rsidRPr="001F18C8">
              <w:rPr>
                <w:rFonts w:asciiTheme="majorHAnsi" w:hAnsiTheme="majorHAnsi"/>
                <w:sz w:val="16"/>
                <w:szCs w:val="16"/>
              </w:rPr>
              <w:t xml:space="preserve">  Chapter 9 </w:t>
            </w:r>
          </w:p>
          <w:p w14:paraId="469D06F4"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8FF89F2"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6E5BD351" w14:textId="77777777"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4F380290"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3</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A9B5D47" w14:textId="62B6C971" w:rsidR="00B7403F" w:rsidRPr="001F18C8" w:rsidRDefault="00763548" w:rsidP="00763548">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11</w:t>
            </w: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0CCB1AFC" w14:textId="77777777" w:rsidR="00B7403F" w:rsidRPr="00A83210"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00B7403F" w:rsidRPr="001F18C8">
              <w:rPr>
                <w:rFonts w:asciiTheme="majorHAnsi" w:hAnsiTheme="majorHAnsi"/>
                <w:b/>
                <w:color w:val="000000"/>
                <w:sz w:val="16"/>
                <w:szCs w:val="16"/>
              </w:rPr>
              <w:t xml:space="preserve">Ch 10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Issues in Theory and Practice</w:t>
            </w:r>
          </w:p>
          <w:p w14:paraId="66D6DFBB" w14:textId="63EC798C"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TUES, Nov </w:t>
            </w:r>
            <w:r w:rsidR="00937989">
              <w:rPr>
                <w:rFonts w:asciiTheme="majorHAnsi" w:hAnsiTheme="majorHAnsi"/>
                <w:color w:val="000000"/>
                <w:sz w:val="16"/>
                <w:szCs w:val="16"/>
                <w:u w:val="single"/>
              </w:rPr>
              <w:t>1</w:t>
            </w:r>
            <w:r w:rsidR="003458BD">
              <w:rPr>
                <w:rFonts w:asciiTheme="majorHAnsi" w:hAnsiTheme="majorHAnsi"/>
                <w:color w:val="000000"/>
                <w:sz w:val="16"/>
                <w:szCs w:val="16"/>
                <w:u w:val="single"/>
              </w:rPr>
              <w:t>9</w:t>
            </w:r>
            <w:r w:rsidR="00937989">
              <w:rPr>
                <w:rFonts w:asciiTheme="majorHAnsi" w:hAnsiTheme="majorHAnsi"/>
                <w:color w:val="000000"/>
                <w:sz w:val="16"/>
                <w:szCs w:val="16"/>
                <w:u w:val="single"/>
              </w:rPr>
              <w:t>th</w:t>
            </w:r>
            <w:r>
              <w:rPr>
                <w:rFonts w:asciiTheme="majorHAnsi" w:hAnsiTheme="majorHAnsi"/>
                <w:color w:val="000000"/>
                <w:sz w:val="16"/>
                <w:szCs w:val="16"/>
                <w:u w:val="single"/>
              </w:rPr>
              <w:t xml:space="preserve"> </w:t>
            </w:r>
            <w:r w:rsidR="00B7403F" w:rsidRPr="001F18C8">
              <w:rPr>
                <w:rFonts w:asciiTheme="majorHAnsi" w:hAnsiTheme="majorHAnsi"/>
                <w:color w:val="000000"/>
                <w:sz w:val="16"/>
                <w:szCs w:val="16"/>
                <w:u w:val="single"/>
              </w:rPr>
              <w:t xml:space="preserve">at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77777777"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Quiz 10 </w:t>
            </w:r>
          </w:p>
          <w:p w14:paraId="7D679F92" w14:textId="51E31068" w:rsidR="00BD221C" w:rsidRPr="001F18C8" w:rsidRDefault="00BD221C" w:rsidP="00BD22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w:t>
            </w:r>
            <w:r w:rsidR="003458BD">
              <w:rPr>
                <w:rFonts w:asciiTheme="majorHAnsi" w:hAnsiTheme="majorHAnsi"/>
                <w:color w:val="000000"/>
                <w:sz w:val="16"/>
                <w:szCs w:val="16"/>
                <w:highlight w:val="yellow"/>
                <w:u w:val="single"/>
              </w:rPr>
              <w:t xml:space="preserve"> due on 11/19/19</w:t>
            </w:r>
            <w:r w:rsidR="006014A8">
              <w:rPr>
                <w:rFonts w:asciiTheme="majorHAnsi" w:hAnsiTheme="majorHAnsi"/>
                <w:color w:val="000000"/>
                <w:sz w:val="16"/>
                <w:szCs w:val="16"/>
                <w:highlight w:val="yellow"/>
                <w:u w:val="single"/>
              </w:rPr>
              <w:t xml:space="preserve">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3BFDAF3C" w14:textId="77777777"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0E38768E"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333627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45557906"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74A1FC5A" w14:textId="77777777" w:rsidTr="00951343">
        <w:trPr>
          <w:trHeight w:val="872"/>
        </w:trPr>
        <w:tc>
          <w:tcPr>
            <w:tcW w:w="404" w:type="dxa"/>
            <w:tcBorders>
              <w:top w:val="single" w:sz="4" w:space="0" w:color="auto"/>
              <w:left w:val="single" w:sz="6" w:space="0" w:color="auto"/>
              <w:bottom w:val="single" w:sz="6"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1DB54DD5"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w:t>
            </w:r>
            <w:r w:rsidR="00015A70">
              <w:rPr>
                <w:rFonts w:asciiTheme="majorHAnsi" w:hAnsiTheme="majorHAnsi"/>
                <w:b/>
                <w:sz w:val="16"/>
                <w:szCs w:val="16"/>
              </w:rPr>
              <w:t>4</w:t>
            </w:r>
          </w:p>
        </w:tc>
        <w:tc>
          <w:tcPr>
            <w:tcW w:w="869" w:type="dxa"/>
            <w:tcBorders>
              <w:top w:val="single" w:sz="4" w:space="0" w:color="auto"/>
              <w:left w:val="single" w:sz="6" w:space="0" w:color="auto"/>
              <w:bottom w:val="single" w:sz="6"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02C03E7A" w:rsidR="00B7403F" w:rsidRPr="001F18C8" w:rsidRDefault="00763548"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18</w:t>
            </w:r>
          </w:p>
        </w:tc>
        <w:tc>
          <w:tcPr>
            <w:tcW w:w="6210" w:type="dxa"/>
            <w:tcBorders>
              <w:top w:val="single" w:sz="4" w:space="0" w:color="auto"/>
              <w:left w:val="single" w:sz="6" w:space="0" w:color="auto"/>
              <w:bottom w:val="single" w:sz="6"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44FBFE8" w14:textId="77777777" w:rsidR="00B7403F" w:rsidRPr="00A83210" w:rsidRDefault="00A007BA" w:rsidP="00A007BA">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Ch</w:t>
            </w:r>
            <w:r w:rsidR="00B7403F" w:rsidRPr="001F18C8">
              <w:rPr>
                <w:rFonts w:asciiTheme="majorHAnsi" w:hAnsiTheme="majorHAnsi"/>
                <w:b/>
                <w:color w:val="000000"/>
                <w:sz w:val="16"/>
                <w:szCs w:val="16"/>
              </w:rPr>
              <w:t xml:space="preserve"> 11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Couples and Family Therapy</w:t>
            </w:r>
          </w:p>
          <w:p w14:paraId="32821427" w14:textId="7FF62798" w:rsidR="00B7403F" w:rsidRPr="00951343" w:rsidRDefault="00A83210"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Nov </w:t>
            </w:r>
            <w:r w:rsidR="003458BD">
              <w:rPr>
                <w:rFonts w:asciiTheme="majorHAnsi" w:hAnsiTheme="majorHAnsi"/>
                <w:color w:val="000000"/>
                <w:sz w:val="16"/>
                <w:szCs w:val="16"/>
                <w:u w:val="single"/>
              </w:rPr>
              <w:t>26</w:t>
            </w:r>
            <w:r w:rsidR="00937989">
              <w:rPr>
                <w:rFonts w:asciiTheme="majorHAnsi" w:hAnsiTheme="majorHAnsi"/>
                <w:color w:val="000000"/>
                <w:sz w:val="16"/>
                <w:szCs w:val="16"/>
                <w:u w:val="single"/>
              </w:rPr>
              <w:t>th</w:t>
            </w:r>
            <w:r w:rsidR="00B7403F" w:rsidRPr="001F18C8">
              <w:rPr>
                <w:rFonts w:asciiTheme="majorHAnsi" w:hAnsiTheme="majorHAnsi"/>
                <w:color w:val="000000"/>
                <w:sz w:val="16"/>
                <w:szCs w:val="16"/>
                <w:u w:val="single"/>
              </w:rPr>
              <w:t xml:space="preserve"> 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434BF329" w14:textId="0B22A784" w:rsidR="00B7403F" w:rsidRPr="00C35002" w:rsidRDefault="00B7403F" w:rsidP="00EA0003">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w:t>
            </w:r>
            <w:r w:rsidR="006014A8">
              <w:rPr>
                <w:rFonts w:asciiTheme="majorHAnsi" w:hAnsiTheme="majorHAnsi"/>
                <w:color w:val="000000"/>
                <w:sz w:val="16"/>
                <w:szCs w:val="16"/>
                <w:highlight w:val="yellow"/>
                <w:u w:val="single"/>
              </w:rPr>
              <w:t>uiz 11</w:t>
            </w:r>
          </w:p>
        </w:tc>
        <w:tc>
          <w:tcPr>
            <w:tcW w:w="2778" w:type="dxa"/>
            <w:tcBorders>
              <w:top w:val="single" w:sz="4" w:space="0" w:color="auto"/>
              <w:left w:val="single" w:sz="6" w:space="0" w:color="auto"/>
              <w:bottom w:val="single" w:sz="6" w:space="0" w:color="auto"/>
              <w:right w:val="single" w:sz="6" w:space="0" w:color="auto"/>
            </w:tcBorders>
          </w:tcPr>
          <w:p w14:paraId="53BC4150" w14:textId="77777777" w:rsidR="00A83210" w:rsidRDefault="00B7403F" w:rsidP="0092631C">
            <w:pPr>
              <w:tabs>
                <w:tab w:val="left" w:pos="180"/>
                <w:tab w:val="left" w:pos="270"/>
              </w:tabs>
              <w:jc w:val="both"/>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78227699" w14:textId="77777777" w:rsidR="00B7403F" w:rsidRPr="001F18C8" w:rsidRDefault="00A83210" w:rsidP="0092631C">
            <w:pPr>
              <w:tabs>
                <w:tab w:val="left" w:pos="180"/>
                <w:tab w:val="left" w:pos="270"/>
              </w:tabs>
              <w:jc w:val="both"/>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11  </w:t>
            </w:r>
          </w:p>
          <w:p w14:paraId="5D2CB1E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168256F" w14:textId="77777777" w:rsidR="00B7403F" w:rsidRDefault="0010189C" w:rsidP="0010189C">
            <w:pPr>
              <w:tabs>
                <w:tab w:val="left" w:pos="180"/>
                <w:tab w:val="left" w:pos="270"/>
              </w:tabs>
              <w:ind w:left="180"/>
              <w:rPr>
                <w:rFonts w:asciiTheme="majorHAnsi" w:hAnsiTheme="majorHAnsi"/>
                <w:color w:val="000000"/>
                <w:sz w:val="16"/>
                <w:szCs w:val="16"/>
              </w:rPr>
            </w:pPr>
            <w:r>
              <w:rPr>
                <w:rFonts w:asciiTheme="majorHAnsi" w:hAnsiTheme="majorHAnsi"/>
                <w:color w:val="000000"/>
                <w:sz w:val="16"/>
                <w:szCs w:val="16"/>
              </w:rPr>
              <w:t xml:space="preserve">Video Activity: Case of Brian </w:t>
            </w:r>
          </w:p>
          <w:p w14:paraId="14E4BB2A"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Case of Virginia and Tom</w:t>
            </w:r>
          </w:p>
          <w:p w14:paraId="0C9174C8"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Helper Studio: Case of Del and Sarah</w:t>
            </w:r>
          </w:p>
          <w:p w14:paraId="119180B7"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Self-Inventory</w:t>
            </w:r>
          </w:p>
          <w:p w14:paraId="753E0C1D" w14:textId="77777777" w:rsidR="0010189C" w:rsidRPr="0010189C" w:rsidRDefault="0010189C" w:rsidP="0010189C">
            <w:pPr>
              <w:tabs>
                <w:tab w:val="left" w:pos="180"/>
                <w:tab w:val="left" w:pos="270"/>
              </w:tabs>
              <w:ind w:left="180"/>
              <w:rPr>
                <w:rFonts w:asciiTheme="majorHAnsi" w:hAnsiTheme="majorHAnsi"/>
                <w:sz w:val="16"/>
                <w:szCs w:val="16"/>
              </w:rPr>
            </w:pPr>
            <w:r w:rsidRPr="0010189C">
              <w:rPr>
                <w:rFonts w:asciiTheme="majorHAnsi" w:hAnsiTheme="majorHAnsi"/>
                <w:sz w:val="16"/>
                <w:szCs w:val="16"/>
              </w:rPr>
              <w:t>Reflection Activity</w:t>
            </w:r>
          </w:p>
          <w:p w14:paraId="6B8BFE27" w14:textId="6C9A6542" w:rsidR="0010189C" w:rsidRPr="0010189C" w:rsidRDefault="0010189C" w:rsidP="0010189C">
            <w:pPr>
              <w:tabs>
                <w:tab w:val="left" w:pos="180"/>
                <w:tab w:val="left" w:pos="270"/>
              </w:tabs>
              <w:ind w:left="180"/>
              <w:rPr>
                <w:rFonts w:asciiTheme="majorHAnsi" w:hAnsiTheme="majorHAnsi"/>
                <w:b/>
                <w:sz w:val="16"/>
                <w:szCs w:val="16"/>
                <w:highlight w:val="green"/>
              </w:rPr>
            </w:pPr>
            <w:r w:rsidRPr="0010189C">
              <w:rPr>
                <w:rFonts w:asciiTheme="majorHAnsi" w:hAnsiTheme="majorHAnsi"/>
                <w:sz w:val="16"/>
                <w:szCs w:val="16"/>
              </w:rPr>
              <w:t>Chapter 11 Quiz</w:t>
            </w:r>
          </w:p>
        </w:tc>
      </w:tr>
      <w:tr w:rsidR="00B7403F" w:rsidRPr="001A359B" w14:paraId="4AF055F9" w14:textId="77777777" w:rsidTr="00ED5441">
        <w:trPr>
          <w:trHeight w:val="993"/>
        </w:trPr>
        <w:tc>
          <w:tcPr>
            <w:tcW w:w="404" w:type="dxa"/>
            <w:tcBorders>
              <w:top w:val="single" w:sz="6" w:space="0" w:color="auto"/>
              <w:left w:val="single" w:sz="6" w:space="0" w:color="auto"/>
              <w:bottom w:val="single" w:sz="6" w:space="0" w:color="auto"/>
              <w:right w:val="single" w:sz="6" w:space="0" w:color="auto"/>
            </w:tcBorders>
          </w:tcPr>
          <w:p w14:paraId="055AEEFA" w14:textId="3DD232A6"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15A70">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0C8E9E0D" w14:textId="77777777" w:rsidR="00B7403F" w:rsidRDefault="00B7403F" w:rsidP="0092631C">
            <w:pPr>
              <w:tabs>
                <w:tab w:val="left" w:pos="180"/>
                <w:tab w:val="left" w:pos="270"/>
              </w:tabs>
              <w:jc w:val="right"/>
              <w:rPr>
                <w:rFonts w:asciiTheme="majorHAnsi" w:hAnsiTheme="majorHAnsi"/>
                <w:b/>
                <w:color w:val="000000"/>
                <w:sz w:val="16"/>
                <w:szCs w:val="16"/>
              </w:rPr>
            </w:pPr>
          </w:p>
          <w:p w14:paraId="56521929" w14:textId="1C6F5663" w:rsidR="0092631C"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 xml:space="preserve">Nov </w:t>
            </w:r>
            <w:r w:rsidR="00763548">
              <w:rPr>
                <w:rFonts w:asciiTheme="majorHAnsi" w:hAnsiTheme="majorHAnsi"/>
                <w:b/>
                <w:color w:val="000000"/>
                <w:sz w:val="16"/>
                <w:szCs w:val="16"/>
              </w:rPr>
              <w:t>25</w:t>
            </w:r>
          </w:p>
          <w:p w14:paraId="269C1BD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4DE45700"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BEA83AD" w14:textId="77777777" w:rsidR="00B7403F" w:rsidRPr="001F18C8"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r w:rsidRPr="001F18C8">
              <w:rPr>
                <w:rFonts w:asciiTheme="majorHAnsi" w:hAnsiTheme="majorHAnsi"/>
                <w:b/>
                <w:color w:val="000000"/>
                <w:sz w:val="16"/>
                <w:szCs w:val="16"/>
              </w:rPr>
              <w:t>Ch</w:t>
            </w:r>
            <w:r w:rsidR="00B7403F" w:rsidRPr="001F18C8">
              <w:rPr>
                <w:rFonts w:asciiTheme="majorHAnsi" w:hAnsiTheme="majorHAnsi"/>
                <w:b/>
                <w:color w:val="000000"/>
                <w:sz w:val="16"/>
                <w:szCs w:val="16"/>
              </w:rPr>
              <w:t xml:space="preserve"> 12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Group Work</w:t>
            </w:r>
          </w:p>
          <w:p w14:paraId="7ECA542B" w14:textId="6CAB1BC8"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015A70">
              <w:rPr>
                <w:rFonts w:asciiTheme="majorHAnsi" w:hAnsiTheme="majorHAnsi"/>
                <w:color w:val="000000"/>
                <w:sz w:val="16"/>
                <w:szCs w:val="16"/>
                <w:u w:val="single"/>
              </w:rPr>
              <w:t>TUES</w:t>
            </w:r>
            <w:r w:rsidRPr="001F18C8">
              <w:rPr>
                <w:rFonts w:asciiTheme="majorHAnsi" w:hAnsiTheme="majorHAnsi"/>
                <w:color w:val="000000"/>
                <w:sz w:val="16"/>
                <w:szCs w:val="16"/>
                <w:u w:val="single"/>
              </w:rPr>
              <w:t xml:space="preserve">, </w:t>
            </w:r>
            <w:r w:rsidR="00A83210">
              <w:rPr>
                <w:rFonts w:asciiTheme="majorHAnsi" w:hAnsiTheme="majorHAnsi"/>
                <w:color w:val="000000"/>
                <w:sz w:val="16"/>
                <w:szCs w:val="16"/>
                <w:u w:val="single"/>
              </w:rPr>
              <w:t xml:space="preserve">Nov </w:t>
            </w:r>
            <w:r w:rsidR="0010189C">
              <w:rPr>
                <w:rFonts w:asciiTheme="majorHAnsi" w:hAnsiTheme="majorHAnsi"/>
                <w:color w:val="000000"/>
                <w:sz w:val="16"/>
                <w:szCs w:val="16"/>
                <w:u w:val="single"/>
              </w:rPr>
              <w:t>2</w:t>
            </w:r>
            <w:r w:rsidR="00015A70">
              <w:rPr>
                <w:rFonts w:asciiTheme="majorHAnsi" w:hAnsiTheme="majorHAnsi"/>
                <w:color w:val="000000"/>
                <w:sz w:val="16"/>
                <w:szCs w:val="16"/>
                <w:u w:val="single"/>
              </w:rPr>
              <w:t>6</w:t>
            </w:r>
            <w:r w:rsidR="0010189C">
              <w:rPr>
                <w:rFonts w:asciiTheme="majorHAnsi" w:hAnsiTheme="majorHAnsi"/>
                <w:color w:val="000000"/>
                <w:sz w:val="16"/>
                <w:szCs w:val="16"/>
                <w:u w:val="single"/>
              </w:rPr>
              <w:t>th</w:t>
            </w:r>
            <w:r w:rsidR="009263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by </w:t>
            </w:r>
            <w:r w:rsidR="00763548">
              <w:rPr>
                <w:rFonts w:asciiTheme="majorHAnsi" w:hAnsiTheme="majorHAnsi"/>
                <w:color w:val="000000"/>
                <w:sz w:val="16"/>
                <w:szCs w:val="16"/>
                <w:u w:val="single"/>
              </w:rPr>
              <w:t>4:00</w:t>
            </w:r>
            <w:r w:rsidR="00763548" w:rsidRPr="00CC3B30">
              <w:rPr>
                <w:rFonts w:asciiTheme="majorHAnsi" w:hAnsiTheme="majorHAnsi"/>
                <w:color w:val="000000"/>
                <w:sz w:val="16"/>
                <w:szCs w:val="16"/>
                <w:u w:val="single"/>
              </w:rPr>
              <w:t xml:space="preserve"> pm</w:t>
            </w:r>
          </w:p>
          <w:p w14:paraId="330BEB09" w14:textId="7A7DA2EB" w:rsidR="00026667" w:rsidRDefault="006014A8" w:rsidP="00026667">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12 </w:t>
            </w:r>
          </w:p>
          <w:p w14:paraId="40E01758" w14:textId="7B1FF593" w:rsidR="00015A70" w:rsidRPr="00015A70" w:rsidRDefault="00015A70" w:rsidP="00026667">
            <w:pPr>
              <w:tabs>
                <w:tab w:val="left" w:pos="180"/>
                <w:tab w:val="left" w:pos="270"/>
              </w:tabs>
              <w:jc w:val="center"/>
              <w:rPr>
                <w:rFonts w:asciiTheme="majorHAnsi" w:hAnsiTheme="majorHAnsi"/>
                <w:b/>
                <w:color w:val="000000"/>
                <w:sz w:val="16"/>
                <w:szCs w:val="16"/>
              </w:rPr>
            </w:pPr>
            <w:r w:rsidRPr="00015A70">
              <w:rPr>
                <w:rFonts w:asciiTheme="majorHAnsi" w:hAnsiTheme="majorHAnsi"/>
                <w:b/>
                <w:color w:val="000000"/>
                <w:sz w:val="16"/>
                <w:szCs w:val="16"/>
                <w:highlight w:val="yellow"/>
              </w:rPr>
              <w:t>NO CLASS: Work on Self-Awareness Project</w:t>
            </w:r>
            <w:r>
              <w:rPr>
                <w:rFonts w:asciiTheme="majorHAnsi" w:hAnsiTheme="majorHAnsi"/>
                <w:b/>
                <w:color w:val="000000"/>
                <w:sz w:val="16"/>
                <w:szCs w:val="16"/>
              </w:rPr>
              <w:t xml:space="preserve"> </w:t>
            </w:r>
          </w:p>
          <w:p w14:paraId="144BB44F" w14:textId="375108DA" w:rsidR="00015A70" w:rsidRDefault="00015A70" w:rsidP="00026667">
            <w:pPr>
              <w:tabs>
                <w:tab w:val="left" w:pos="180"/>
                <w:tab w:val="left" w:pos="270"/>
              </w:tabs>
              <w:jc w:val="center"/>
              <w:rPr>
                <w:rFonts w:asciiTheme="majorHAnsi" w:hAnsiTheme="majorHAnsi"/>
                <w:color w:val="000000"/>
                <w:sz w:val="16"/>
                <w:szCs w:val="16"/>
              </w:rPr>
            </w:pPr>
            <w:r>
              <w:rPr>
                <w:rFonts w:asciiTheme="majorHAnsi" w:hAnsiTheme="majorHAnsi"/>
                <w:b/>
                <w:color w:val="000000"/>
                <w:sz w:val="16"/>
                <w:szCs w:val="16"/>
              </w:rPr>
              <w:t>November 27</w:t>
            </w:r>
            <w:r w:rsidRPr="0010189C">
              <w:rPr>
                <w:rFonts w:asciiTheme="majorHAnsi" w:hAnsiTheme="majorHAnsi"/>
                <w:b/>
                <w:color w:val="000000"/>
                <w:sz w:val="16"/>
                <w:szCs w:val="16"/>
                <w:vertAlign w:val="superscript"/>
              </w:rPr>
              <w:t>th</w:t>
            </w:r>
            <w:r>
              <w:rPr>
                <w:rFonts w:asciiTheme="majorHAnsi" w:hAnsiTheme="majorHAnsi"/>
                <w:b/>
                <w:color w:val="000000"/>
                <w:sz w:val="16"/>
                <w:szCs w:val="16"/>
              </w:rPr>
              <w:t>-December 1st</w:t>
            </w:r>
            <w:r w:rsidRPr="006D6BD1">
              <w:rPr>
                <w:rFonts w:asciiTheme="majorHAnsi" w:hAnsiTheme="majorHAnsi"/>
                <w:b/>
                <w:color w:val="000000"/>
                <w:sz w:val="16"/>
                <w:szCs w:val="16"/>
              </w:rPr>
              <w:t xml:space="preserve"> – Thanksgiving Recess</w:t>
            </w:r>
          </w:p>
          <w:p w14:paraId="3E89A628" w14:textId="77777777" w:rsidR="00B7403F" w:rsidRPr="00026667" w:rsidRDefault="00B7403F" w:rsidP="00015A70">
            <w:pPr>
              <w:tabs>
                <w:tab w:val="left" w:pos="180"/>
                <w:tab w:val="left" w:pos="270"/>
              </w:tabs>
              <w:jc w:val="cente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41B82D9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51B8CFC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0785F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 12 Audio Lecture</w:t>
            </w:r>
          </w:p>
          <w:p w14:paraId="4DAB46E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3ECC9EAE" w14:textId="77777777"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7B194563" w14:textId="77777777" w:rsidTr="00FE2840">
        <w:trPr>
          <w:trHeight w:val="930"/>
        </w:trPr>
        <w:tc>
          <w:tcPr>
            <w:tcW w:w="404" w:type="dxa"/>
            <w:tcBorders>
              <w:top w:val="single" w:sz="6" w:space="0" w:color="auto"/>
              <w:left w:val="single" w:sz="6" w:space="0" w:color="auto"/>
              <w:bottom w:val="single" w:sz="6" w:space="0" w:color="auto"/>
              <w:right w:val="single" w:sz="6" w:space="0" w:color="auto"/>
            </w:tcBorders>
          </w:tcPr>
          <w:p w14:paraId="011F065B" w14:textId="77777777" w:rsidR="00B7403F" w:rsidRPr="001F18C8" w:rsidRDefault="00B7403F" w:rsidP="0092631C">
            <w:pPr>
              <w:tabs>
                <w:tab w:val="left" w:pos="180"/>
                <w:tab w:val="left" w:pos="270"/>
              </w:tabs>
              <w:rPr>
                <w:rFonts w:asciiTheme="majorHAnsi" w:hAnsiTheme="majorHAnsi"/>
                <w:b/>
                <w:sz w:val="16"/>
                <w:szCs w:val="16"/>
              </w:rPr>
            </w:pPr>
          </w:p>
          <w:p w14:paraId="1E437CD2" w14:textId="171CDF36"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15A70">
              <w:rPr>
                <w:rFonts w:asciiTheme="majorHAnsi" w:hAnsiTheme="majorHAnsi"/>
                <w:b/>
                <w:sz w:val="16"/>
                <w:szCs w:val="16"/>
              </w:rPr>
              <w:t>6</w:t>
            </w:r>
          </w:p>
        </w:tc>
        <w:tc>
          <w:tcPr>
            <w:tcW w:w="869" w:type="dxa"/>
            <w:tcBorders>
              <w:top w:val="single" w:sz="6" w:space="0" w:color="auto"/>
              <w:left w:val="single" w:sz="6" w:space="0" w:color="auto"/>
              <w:bottom w:val="single" w:sz="6" w:space="0" w:color="auto"/>
              <w:right w:val="single" w:sz="6" w:space="0" w:color="auto"/>
            </w:tcBorders>
          </w:tcPr>
          <w:p w14:paraId="1E183AC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2933235" w14:textId="23A3E454" w:rsidR="00B7403F" w:rsidRPr="001F18C8" w:rsidRDefault="00015A70"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Dec. 2</w:t>
            </w:r>
          </w:p>
        </w:tc>
        <w:tc>
          <w:tcPr>
            <w:tcW w:w="6210" w:type="dxa"/>
            <w:tcBorders>
              <w:top w:val="single" w:sz="6" w:space="0" w:color="auto"/>
              <w:left w:val="single" w:sz="6" w:space="0" w:color="auto"/>
              <w:bottom w:val="single" w:sz="6" w:space="0" w:color="auto"/>
              <w:right w:val="single" w:sz="6" w:space="0" w:color="auto"/>
            </w:tcBorders>
          </w:tcPr>
          <w:p w14:paraId="21E878C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F0423FB" w14:textId="77777777" w:rsidR="00015A70" w:rsidRPr="00A007BA" w:rsidRDefault="00015A70" w:rsidP="00015A70">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Final Exam</w:t>
            </w:r>
          </w:p>
          <w:p w14:paraId="6CE52EB2" w14:textId="77777777" w:rsidR="00015A70" w:rsidRDefault="00015A70" w:rsidP="00015A70">
            <w:pPr>
              <w:tabs>
                <w:tab w:val="left" w:pos="180"/>
                <w:tab w:val="left" w:pos="270"/>
              </w:tabs>
              <w:jc w:val="center"/>
              <w:rPr>
                <w:rFonts w:asciiTheme="majorHAnsi" w:hAnsiTheme="majorHAnsi"/>
                <w:b/>
                <w:color w:val="000000"/>
                <w:sz w:val="16"/>
                <w:szCs w:val="16"/>
                <w:u w:val="single"/>
              </w:rPr>
            </w:pPr>
            <w:r w:rsidRPr="001F18C8">
              <w:rPr>
                <w:rFonts w:asciiTheme="majorHAnsi" w:hAnsiTheme="majorHAnsi"/>
                <w:b/>
                <w:color w:val="000000"/>
                <w:sz w:val="16"/>
                <w:szCs w:val="16"/>
                <w:u w:val="single"/>
              </w:rPr>
              <w:t>***D</w:t>
            </w:r>
            <w:r>
              <w:rPr>
                <w:rFonts w:asciiTheme="majorHAnsi" w:hAnsiTheme="majorHAnsi"/>
                <w:b/>
                <w:color w:val="000000"/>
                <w:sz w:val="16"/>
                <w:szCs w:val="16"/>
                <w:u w:val="single"/>
              </w:rPr>
              <w:t>ue by Thursday, December 5th</w:t>
            </w:r>
            <w:r w:rsidRPr="001F18C8">
              <w:rPr>
                <w:rFonts w:asciiTheme="majorHAnsi" w:hAnsiTheme="majorHAnsi"/>
                <w:b/>
                <w:color w:val="000000"/>
                <w:sz w:val="16"/>
                <w:szCs w:val="16"/>
                <w:u w:val="single"/>
              </w:rPr>
              <w:t xml:space="preserve"> by </w:t>
            </w:r>
            <w:r>
              <w:rPr>
                <w:rFonts w:asciiTheme="majorHAnsi" w:hAnsiTheme="majorHAnsi"/>
                <w:b/>
                <w:color w:val="000000"/>
                <w:sz w:val="16"/>
                <w:szCs w:val="16"/>
                <w:u w:val="single"/>
              </w:rPr>
              <w:t xml:space="preserve">4 </w:t>
            </w:r>
            <w:r w:rsidRPr="001F18C8">
              <w:rPr>
                <w:rFonts w:asciiTheme="majorHAnsi" w:hAnsiTheme="majorHAnsi"/>
                <w:b/>
                <w:color w:val="000000"/>
                <w:sz w:val="16"/>
                <w:szCs w:val="16"/>
                <w:u w:val="single"/>
              </w:rPr>
              <w:t>pm***</w:t>
            </w:r>
          </w:p>
          <w:p w14:paraId="2F3D4CB0" w14:textId="524D67F8" w:rsidR="00015A70" w:rsidRPr="001F18C8" w:rsidRDefault="00015A70" w:rsidP="00015A70">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Self-Awareness Project Due on December 3, 2019 </w:t>
            </w:r>
          </w:p>
          <w:p w14:paraId="1887E921" w14:textId="5FC74F14" w:rsidR="00FE2840" w:rsidRPr="00BD221C" w:rsidRDefault="00FE2840" w:rsidP="00FE2840">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0F12FF98" w14:textId="77777777" w:rsidR="00015A70" w:rsidRPr="001F18C8" w:rsidRDefault="00015A70" w:rsidP="00015A70">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66E4251C" w14:textId="77777777" w:rsidR="00015A70" w:rsidRPr="001F18C8" w:rsidRDefault="00015A70" w:rsidP="00015A70">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59709A88" w14:textId="77777777" w:rsidR="00015A70" w:rsidRPr="001F18C8" w:rsidRDefault="00015A70" w:rsidP="00015A70">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D52C340" w14:textId="584CA2EB" w:rsidR="00B7403F" w:rsidRPr="00FE2840" w:rsidRDefault="00B7403F" w:rsidP="00FE2840">
            <w:pPr>
              <w:tabs>
                <w:tab w:val="left" w:pos="180"/>
                <w:tab w:val="left" w:pos="270"/>
              </w:tabs>
              <w:ind w:left="180"/>
              <w:jc w:val="both"/>
              <w:rPr>
                <w:rFonts w:asciiTheme="majorHAnsi" w:hAnsiTheme="majorHAnsi"/>
                <w:color w:val="000000"/>
                <w:sz w:val="16"/>
                <w:szCs w:val="16"/>
              </w:rPr>
            </w:pPr>
          </w:p>
        </w:tc>
      </w:tr>
    </w:tbl>
    <w:p w14:paraId="548267E6" w14:textId="77777777" w:rsidR="00EA0003" w:rsidRPr="00832B58" w:rsidRDefault="00EA0003"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lastRenderedPageBreak/>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77777777"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77777777"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Pr="00832B58">
        <w:rPr>
          <w:rFonts w:asciiTheme="majorHAnsi" w:hAnsiTheme="majorHAnsi"/>
          <w:color w:val="000000"/>
        </w:rPr>
        <w:t>0</w:t>
      </w:r>
      <w:r w:rsidR="00F60D63" w:rsidRPr="00832B58">
        <w:rPr>
          <w:rFonts w:asciiTheme="majorHAnsi" w:hAnsiTheme="majorHAnsi"/>
          <w:color w:val="000000"/>
        </w:rPr>
        <w:tab/>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4882FBFF"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7777777" w:rsidR="00F60D63" w:rsidRPr="00832B58" w:rsidRDefault="00F60D63" w:rsidP="00F60D63">
      <w:pPr>
        <w:tabs>
          <w:tab w:val="left" w:pos="180"/>
          <w:tab w:val="left" w:pos="270"/>
        </w:tabs>
        <w:rPr>
          <w:rFonts w:asciiTheme="majorHAnsi" w:hAnsiTheme="majorHAnsi"/>
          <w:color w:val="000000"/>
        </w:rPr>
      </w:pPr>
      <w:r w:rsidRPr="00832B58">
        <w:rPr>
          <w:rFonts w:asciiTheme="majorHAnsi" w:hAnsiTheme="majorHAnsi"/>
          <w:color w:val="000000"/>
        </w:rPr>
        <w:tab/>
      </w:r>
      <w:r w:rsidR="00AB175C" w:rsidRPr="00832B58">
        <w:rPr>
          <w:rFonts w:asciiTheme="majorHAnsi" w:hAnsiTheme="majorHAnsi"/>
          <w:color w:val="000000"/>
        </w:rPr>
        <w:t>Self-Awareness</w:t>
      </w:r>
      <w:r w:rsidRPr="00832B58">
        <w:rPr>
          <w:rFonts w:asciiTheme="majorHAnsi" w:hAnsiTheme="majorHAnsi"/>
          <w:color w:val="000000"/>
        </w:rPr>
        <w:t xml:space="preserve"> Project*</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00026667" w:rsidRPr="00832B58">
        <w:rPr>
          <w:rFonts w:asciiTheme="majorHAnsi" w:hAnsiTheme="majorHAnsi"/>
          <w:color w:val="000000"/>
        </w:rPr>
        <w:t xml:space="preserve">           </w:t>
      </w:r>
      <w:r w:rsidR="00EE2B3C">
        <w:rPr>
          <w:rFonts w:asciiTheme="majorHAnsi" w:hAnsiTheme="majorHAnsi"/>
          <w:color w:val="000000"/>
        </w:rPr>
        <w:t>150</w:t>
      </w:r>
      <w:r w:rsidR="00D550A0">
        <w:rPr>
          <w:rFonts w:asciiTheme="majorHAnsi" w:hAnsiTheme="majorHAnsi"/>
          <w:color w:val="000000"/>
        </w:rPr>
        <w:tab/>
      </w:r>
      <w:r w:rsidRPr="00832B58">
        <w:rPr>
          <w:rFonts w:asciiTheme="majorHAnsi" w:hAnsiTheme="majorHAnsi"/>
          <w:color w:val="000000"/>
        </w:rPr>
        <w:tab/>
      </w:r>
    </w:p>
    <w:p w14:paraId="7A9EE10E" w14:textId="77777777"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w:t>
      </w:r>
      <w:proofErr w:type="gramStart"/>
      <w:r w:rsidRPr="00832B58">
        <w:rPr>
          <w:rFonts w:asciiTheme="majorHAnsi" w:hAnsiTheme="majorHAnsi"/>
          <w:color w:val="000000"/>
        </w:rPr>
        <w:t xml:space="preserve">Quizzes </w:t>
      </w:r>
      <w:r w:rsidR="00836FBF" w:rsidRPr="00832B58">
        <w:rPr>
          <w:rFonts w:asciiTheme="majorHAnsi" w:hAnsiTheme="majorHAnsi"/>
          <w:color w:val="000000"/>
        </w:rPr>
        <w:t xml:space="preserve"> (</w:t>
      </w:r>
      <w:proofErr w:type="gramEnd"/>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77777777"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t>50</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66CBF296"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Classroom Att</w:t>
      </w:r>
      <w:r w:rsidR="007D02AA">
        <w:rPr>
          <w:rFonts w:asciiTheme="majorHAnsi" w:hAnsiTheme="majorHAnsi"/>
          <w:color w:val="000000"/>
          <w:sz w:val="16"/>
          <w:szCs w:val="16"/>
        </w:rPr>
        <w:t xml:space="preserve">endance, </w:t>
      </w:r>
      <w:r w:rsidRPr="00AB6626">
        <w:rPr>
          <w:rFonts w:asciiTheme="majorHAnsi" w:hAnsiTheme="majorHAnsi"/>
          <w:color w:val="000000"/>
          <w:sz w:val="16"/>
          <w:szCs w:val="16"/>
        </w:rPr>
        <w:t>Engagement</w:t>
      </w:r>
      <w:r w:rsidR="007D02AA">
        <w:rPr>
          <w:rFonts w:asciiTheme="majorHAnsi" w:hAnsiTheme="majorHAnsi"/>
          <w:color w:val="000000"/>
          <w:sz w:val="16"/>
          <w:szCs w:val="16"/>
        </w:rPr>
        <w:t xml:space="preserve">, &amp; Discussions </w:t>
      </w:r>
      <w:r w:rsidR="00202F11">
        <w:rPr>
          <w:rFonts w:asciiTheme="majorHAnsi" w:hAnsiTheme="majorHAnsi"/>
          <w:color w:val="000000"/>
          <w:sz w:val="16"/>
          <w:szCs w:val="16"/>
        </w:rPr>
        <w:t>Board Post</w:t>
      </w:r>
      <w:r w:rsidR="007D02AA">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7777777"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1</w:t>
      </w:r>
      <w:r w:rsidR="007D02AA">
        <w:rPr>
          <w:rFonts w:asciiTheme="majorHAnsi" w:hAnsiTheme="majorHAnsi"/>
          <w:color w:val="000000"/>
        </w:rPr>
        <w:t>,</w:t>
      </w:r>
      <w:r w:rsidR="008F0474">
        <w:rPr>
          <w:rFonts w:asciiTheme="majorHAnsi" w:hAnsiTheme="majorHAnsi"/>
          <w:color w:val="000000"/>
        </w:rPr>
        <w:t>000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Indicates that assignment is a Foliotek Requirement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900-1</w:t>
      </w:r>
      <w:r w:rsidR="00A20E6D">
        <w:rPr>
          <w:rFonts w:asciiTheme="majorHAnsi" w:hAnsiTheme="majorHAnsi"/>
          <w:color w:val="000000"/>
          <w:sz w:val="32"/>
          <w:szCs w:val="32"/>
          <w:lang w:eastAsia="x-none"/>
        </w:rPr>
        <w:t>000        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A   </w:t>
      </w:r>
    </w:p>
    <w:p w14:paraId="73EB9226"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800-899   </w:t>
      </w:r>
      <w:r w:rsidR="00A20E6D">
        <w:rPr>
          <w:rFonts w:asciiTheme="majorHAnsi" w:hAnsiTheme="majorHAnsi"/>
          <w:color w:val="000000"/>
          <w:sz w:val="32"/>
          <w:szCs w:val="32"/>
          <w:lang w:eastAsia="x-none"/>
        </w:rPr>
        <w:t>      </w:t>
      </w:r>
      <w:r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2F52BEA1"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 xml:space="preserve">700-799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p>
    <w:p w14:paraId="14680606" w14:textId="77777777" w:rsidR="0053337B" w:rsidRDefault="008F0474" w:rsidP="002056E9">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0-699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F</w:t>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2C5AACBA" w14:textId="77777777" w:rsidR="002056E9" w:rsidRPr="00A20E6D" w:rsidRDefault="002056E9"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color w:val="000000"/>
          <w:sz w:val="36"/>
          <w:szCs w:val="36"/>
          <w:lang w:eastAsia="x-none"/>
        </w:rPr>
        <w:t xml:space="preserve">                                        </w:t>
      </w:r>
      <w:r w:rsidRPr="00A20E6D">
        <w:rPr>
          <w:rFonts w:asciiTheme="majorHAnsi" w:hAnsiTheme="majorHAnsi"/>
          <w:b/>
          <w:color w:val="000000"/>
          <w:sz w:val="36"/>
          <w:szCs w:val="36"/>
          <w:u w:val="single"/>
          <w:lang w:eastAsia="x-none"/>
        </w:rPr>
        <w:t>Syllabus Snapshot</w:t>
      </w:r>
    </w:p>
    <w:p w14:paraId="2DA12F31" w14:textId="77777777" w:rsidR="00B1673C" w:rsidRPr="0092327C" w:rsidRDefault="005106FD" w:rsidP="0092327C">
      <w:pPr>
        <w:tabs>
          <w:tab w:val="left" w:pos="180"/>
          <w:tab w:val="left" w:pos="270"/>
        </w:tabs>
        <w:ind w:left="180"/>
        <w:rPr>
          <w:rFonts w:asciiTheme="majorHAnsi" w:hAnsiTheme="majorHAnsi"/>
          <w:color w:val="000000"/>
          <w:lang w:eastAsia="x-none"/>
        </w:rPr>
      </w:pPr>
      <w:r>
        <w:rPr>
          <w:rFonts w:asciiTheme="majorHAnsi" w:hAnsiTheme="majorHAnsi"/>
          <w:color w:val="000000"/>
          <w:lang w:eastAsia="x-none"/>
        </w:rPr>
        <w:t xml:space="preserve">    </w:t>
      </w:r>
      <w:r>
        <w:rPr>
          <w:rFonts w:asciiTheme="majorHAnsi" w:hAnsiTheme="majorHAnsi"/>
          <w:noProof/>
          <w:color w:val="000000"/>
        </w:rPr>
        <w:drawing>
          <wp:inline distT="0" distB="0" distL="0" distR="0" wp14:anchorId="7BF4B865" wp14:editId="7652EF34">
            <wp:extent cx="5324418" cy="3311926"/>
            <wp:effectExtent l="0" t="0" r="10160" b="0"/>
            <wp:docPr id="4" name="Picture 4" descr="Screen%20Shot%202018-07-27%20at%2011.26.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7-27%20at%2011.26.26%20P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2430" cy="3316910"/>
                    </a:xfrm>
                    <a:prstGeom prst="rect">
                      <a:avLst/>
                    </a:prstGeom>
                    <a:noFill/>
                    <a:ln>
                      <a:noFill/>
                    </a:ln>
                  </pic:spPr>
                </pic:pic>
              </a:graphicData>
            </a:graphic>
          </wp:inline>
        </w:drawing>
      </w: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lastRenderedPageBreak/>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29"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Kottler,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Jossey-Bass.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Lundervold</w:t>
      </w:r>
      <w:proofErr w:type="spellEnd"/>
      <w:r w:rsidRPr="001A359B">
        <w:rPr>
          <w:rFonts w:asciiTheme="majorHAnsi" w:hAnsiTheme="majorHAnsi"/>
          <w:color w:val="000000"/>
          <w:sz w:val="20"/>
        </w:rPr>
        <w:t xml:space="preserve">, D. A., &amp; </w:t>
      </w:r>
      <w:proofErr w:type="spellStart"/>
      <w:r w:rsidRPr="001A359B">
        <w:rPr>
          <w:rFonts w:asciiTheme="majorHAnsi" w:hAnsiTheme="majorHAnsi"/>
          <w:color w:val="000000"/>
          <w:sz w:val="20"/>
        </w:rPr>
        <w:t>Belwood</w:t>
      </w:r>
      <w:proofErr w:type="spellEnd"/>
      <w:r w:rsidRPr="001A359B">
        <w:rPr>
          <w:rFonts w:asciiTheme="majorHAnsi" w:hAnsiTheme="majorHAnsi"/>
          <w:color w:val="000000"/>
          <w:sz w:val="20"/>
        </w:rPr>
        <w:t xml:space="preserve">,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w:t>
      </w:r>
      <w:proofErr w:type="spellStart"/>
      <w:r w:rsidRPr="001A359B">
        <w:rPr>
          <w:rFonts w:asciiTheme="majorHAnsi" w:hAnsiTheme="majorHAnsi"/>
          <w:color w:val="000000"/>
          <w:sz w:val="20"/>
        </w:rPr>
        <w:t>Mahalik</w:t>
      </w:r>
      <w:proofErr w:type="spellEnd"/>
      <w:r w:rsidRPr="001A359B">
        <w:rPr>
          <w:rFonts w:asciiTheme="majorHAnsi" w:hAnsiTheme="majorHAnsi"/>
          <w:color w:val="000000"/>
          <w:sz w:val="20"/>
        </w:rPr>
        <w:t xml:space="preserve">,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lastRenderedPageBreak/>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30"/>
      <w:headerReference w:type="first" r:id="rId31"/>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AEB1" w14:textId="77777777" w:rsidR="00D536C7" w:rsidRDefault="00D536C7">
      <w:r>
        <w:separator/>
      </w:r>
    </w:p>
  </w:endnote>
  <w:endnote w:type="continuationSeparator" w:id="0">
    <w:p w14:paraId="371DA627" w14:textId="77777777" w:rsidR="00D536C7" w:rsidRDefault="00D5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F6E1" w14:textId="77777777" w:rsidR="00D536C7" w:rsidRDefault="00D536C7">
      <w:r>
        <w:separator/>
      </w:r>
    </w:p>
  </w:footnote>
  <w:footnote w:type="continuationSeparator" w:id="0">
    <w:p w14:paraId="0A7537F2" w14:textId="77777777" w:rsidR="00D536C7" w:rsidRDefault="00D5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6616" w14:textId="77777777" w:rsidR="00202F11" w:rsidRPr="001A359B" w:rsidRDefault="00202F11"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453BE">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202F11" w:rsidRPr="001A359B" w:rsidRDefault="00202F11"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7917" w14:textId="77777777" w:rsidR="00202F11" w:rsidRPr="001A359B" w:rsidRDefault="00202F11"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8453BE">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6C6BCA0E" w:rsidR="00202F11" w:rsidRPr="001A359B" w:rsidRDefault="00202F11"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xml:space="preserve">– Fall 2019 – </w:t>
    </w:r>
    <w:r w:rsidR="00015A70">
      <w:rPr>
        <w:rFonts w:asciiTheme="majorHAnsi" w:hAnsiTheme="majorHAnsi"/>
        <w:sz w:val="16"/>
        <w:szCs w:val="16"/>
        <w:lang w:val="en-US"/>
      </w:rPr>
      <w:t>ON CAMPUS</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D0"/>
    <w:rsid w:val="0000095E"/>
    <w:rsid w:val="0000444A"/>
    <w:rsid w:val="00015A70"/>
    <w:rsid w:val="0002007D"/>
    <w:rsid w:val="000238A5"/>
    <w:rsid w:val="00026667"/>
    <w:rsid w:val="00031090"/>
    <w:rsid w:val="000375B0"/>
    <w:rsid w:val="00043183"/>
    <w:rsid w:val="00043EF9"/>
    <w:rsid w:val="000624C0"/>
    <w:rsid w:val="000628EA"/>
    <w:rsid w:val="0006640D"/>
    <w:rsid w:val="00072AB2"/>
    <w:rsid w:val="0007310E"/>
    <w:rsid w:val="00073703"/>
    <w:rsid w:val="00085B48"/>
    <w:rsid w:val="0009500B"/>
    <w:rsid w:val="000A07C1"/>
    <w:rsid w:val="000A4D25"/>
    <w:rsid w:val="000A53AD"/>
    <w:rsid w:val="000C1510"/>
    <w:rsid w:val="000C4970"/>
    <w:rsid w:val="000E1EE2"/>
    <w:rsid w:val="000E4A90"/>
    <w:rsid w:val="000F22D4"/>
    <w:rsid w:val="000F243C"/>
    <w:rsid w:val="000F2819"/>
    <w:rsid w:val="0010189C"/>
    <w:rsid w:val="00101AD6"/>
    <w:rsid w:val="00102B70"/>
    <w:rsid w:val="00110CEB"/>
    <w:rsid w:val="00112163"/>
    <w:rsid w:val="00117BA4"/>
    <w:rsid w:val="00117D46"/>
    <w:rsid w:val="00126CA3"/>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95A6A"/>
    <w:rsid w:val="0019624A"/>
    <w:rsid w:val="001A0F30"/>
    <w:rsid w:val="001A112B"/>
    <w:rsid w:val="001A2682"/>
    <w:rsid w:val="001A359B"/>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6E3E"/>
    <w:rsid w:val="0025148C"/>
    <w:rsid w:val="00251C48"/>
    <w:rsid w:val="00251DB3"/>
    <w:rsid w:val="00253449"/>
    <w:rsid w:val="00254B32"/>
    <w:rsid w:val="00256E42"/>
    <w:rsid w:val="0026294F"/>
    <w:rsid w:val="002641A5"/>
    <w:rsid w:val="0027076C"/>
    <w:rsid w:val="002712E7"/>
    <w:rsid w:val="00277A8D"/>
    <w:rsid w:val="00280C3C"/>
    <w:rsid w:val="00284EF3"/>
    <w:rsid w:val="0029477A"/>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458BD"/>
    <w:rsid w:val="00355945"/>
    <w:rsid w:val="00355F01"/>
    <w:rsid w:val="0036144B"/>
    <w:rsid w:val="00361B99"/>
    <w:rsid w:val="00366E54"/>
    <w:rsid w:val="00367E49"/>
    <w:rsid w:val="003704BA"/>
    <w:rsid w:val="00376288"/>
    <w:rsid w:val="00382247"/>
    <w:rsid w:val="00387373"/>
    <w:rsid w:val="003A0ADD"/>
    <w:rsid w:val="003A0C2C"/>
    <w:rsid w:val="003A147C"/>
    <w:rsid w:val="003A3FD6"/>
    <w:rsid w:val="003B2832"/>
    <w:rsid w:val="003B412C"/>
    <w:rsid w:val="003C1879"/>
    <w:rsid w:val="003C50D3"/>
    <w:rsid w:val="003C7936"/>
    <w:rsid w:val="003D2C2F"/>
    <w:rsid w:val="003D2EB0"/>
    <w:rsid w:val="003D46AF"/>
    <w:rsid w:val="003E18B5"/>
    <w:rsid w:val="003E32F4"/>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7ADC"/>
    <w:rsid w:val="00560FD7"/>
    <w:rsid w:val="005668A6"/>
    <w:rsid w:val="00570BF6"/>
    <w:rsid w:val="005720E4"/>
    <w:rsid w:val="00574904"/>
    <w:rsid w:val="00581F82"/>
    <w:rsid w:val="00586E8D"/>
    <w:rsid w:val="005876C5"/>
    <w:rsid w:val="00595152"/>
    <w:rsid w:val="0059634D"/>
    <w:rsid w:val="00597112"/>
    <w:rsid w:val="005A3996"/>
    <w:rsid w:val="005A547B"/>
    <w:rsid w:val="005B557B"/>
    <w:rsid w:val="005B609B"/>
    <w:rsid w:val="005B6A8F"/>
    <w:rsid w:val="005C1DC0"/>
    <w:rsid w:val="005C6279"/>
    <w:rsid w:val="005C65E6"/>
    <w:rsid w:val="005E0D57"/>
    <w:rsid w:val="005E2F2F"/>
    <w:rsid w:val="005F21BC"/>
    <w:rsid w:val="005F24DA"/>
    <w:rsid w:val="005F4D0A"/>
    <w:rsid w:val="005F5898"/>
    <w:rsid w:val="006014A8"/>
    <w:rsid w:val="00602370"/>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7092F"/>
    <w:rsid w:val="00683966"/>
    <w:rsid w:val="00692356"/>
    <w:rsid w:val="006B62F2"/>
    <w:rsid w:val="006B7615"/>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548"/>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2B58"/>
    <w:rsid w:val="00835A99"/>
    <w:rsid w:val="00836FBF"/>
    <w:rsid w:val="008453BE"/>
    <w:rsid w:val="00862D94"/>
    <w:rsid w:val="00881FCA"/>
    <w:rsid w:val="008826A2"/>
    <w:rsid w:val="00882B3A"/>
    <w:rsid w:val="00891849"/>
    <w:rsid w:val="008A0A7A"/>
    <w:rsid w:val="008A48A1"/>
    <w:rsid w:val="008A4A2E"/>
    <w:rsid w:val="008A649D"/>
    <w:rsid w:val="008B727D"/>
    <w:rsid w:val="008C39DC"/>
    <w:rsid w:val="008C42C0"/>
    <w:rsid w:val="008C4529"/>
    <w:rsid w:val="008D66D8"/>
    <w:rsid w:val="008E0A15"/>
    <w:rsid w:val="008E1041"/>
    <w:rsid w:val="008E46E5"/>
    <w:rsid w:val="008E5A5E"/>
    <w:rsid w:val="008E6F8F"/>
    <w:rsid w:val="008F0474"/>
    <w:rsid w:val="008F2DFA"/>
    <w:rsid w:val="008F639C"/>
    <w:rsid w:val="00901CB7"/>
    <w:rsid w:val="00904FCB"/>
    <w:rsid w:val="009114AE"/>
    <w:rsid w:val="009177B2"/>
    <w:rsid w:val="009179B8"/>
    <w:rsid w:val="0092063F"/>
    <w:rsid w:val="00921EEC"/>
    <w:rsid w:val="0092311A"/>
    <w:rsid w:val="0092327C"/>
    <w:rsid w:val="0092631C"/>
    <w:rsid w:val="00927BBF"/>
    <w:rsid w:val="00931DE0"/>
    <w:rsid w:val="00932021"/>
    <w:rsid w:val="00933BFF"/>
    <w:rsid w:val="00937989"/>
    <w:rsid w:val="00937B5F"/>
    <w:rsid w:val="0094480B"/>
    <w:rsid w:val="0094521C"/>
    <w:rsid w:val="00946475"/>
    <w:rsid w:val="0094678A"/>
    <w:rsid w:val="00951343"/>
    <w:rsid w:val="00953A95"/>
    <w:rsid w:val="00956EDB"/>
    <w:rsid w:val="009606FB"/>
    <w:rsid w:val="009614A6"/>
    <w:rsid w:val="009740CD"/>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73A8"/>
    <w:rsid w:val="00A82A36"/>
    <w:rsid w:val="00A83210"/>
    <w:rsid w:val="00A92DC7"/>
    <w:rsid w:val="00AA1A2D"/>
    <w:rsid w:val="00AA1DA0"/>
    <w:rsid w:val="00AA3DB5"/>
    <w:rsid w:val="00AB175C"/>
    <w:rsid w:val="00AB1929"/>
    <w:rsid w:val="00AB1F3D"/>
    <w:rsid w:val="00AB2196"/>
    <w:rsid w:val="00AB6626"/>
    <w:rsid w:val="00AC0F77"/>
    <w:rsid w:val="00AC69F5"/>
    <w:rsid w:val="00AC6CC7"/>
    <w:rsid w:val="00AD260E"/>
    <w:rsid w:val="00AD3113"/>
    <w:rsid w:val="00AD6F7B"/>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517C3"/>
    <w:rsid w:val="00B570D3"/>
    <w:rsid w:val="00B65C88"/>
    <w:rsid w:val="00B67FFD"/>
    <w:rsid w:val="00B7403F"/>
    <w:rsid w:val="00B80049"/>
    <w:rsid w:val="00B81789"/>
    <w:rsid w:val="00B84BDE"/>
    <w:rsid w:val="00B92CA1"/>
    <w:rsid w:val="00B93950"/>
    <w:rsid w:val="00BA7A7E"/>
    <w:rsid w:val="00BB0A77"/>
    <w:rsid w:val="00BB146E"/>
    <w:rsid w:val="00BB2FCD"/>
    <w:rsid w:val="00BB4860"/>
    <w:rsid w:val="00BC1B24"/>
    <w:rsid w:val="00BD221C"/>
    <w:rsid w:val="00BE3B10"/>
    <w:rsid w:val="00BE3D1F"/>
    <w:rsid w:val="00BF2033"/>
    <w:rsid w:val="00BF763E"/>
    <w:rsid w:val="00C037A9"/>
    <w:rsid w:val="00C0514B"/>
    <w:rsid w:val="00C05F9D"/>
    <w:rsid w:val="00C100ED"/>
    <w:rsid w:val="00C1133A"/>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0035"/>
    <w:rsid w:val="00C94F19"/>
    <w:rsid w:val="00C97887"/>
    <w:rsid w:val="00C978D5"/>
    <w:rsid w:val="00CA2A0B"/>
    <w:rsid w:val="00CA68D0"/>
    <w:rsid w:val="00CA6B17"/>
    <w:rsid w:val="00CB2697"/>
    <w:rsid w:val="00CB30F2"/>
    <w:rsid w:val="00CB7206"/>
    <w:rsid w:val="00CC1AB8"/>
    <w:rsid w:val="00CC26D4"/>
    <w:rsid w:val="00CC3B30"/>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672C"/>
    <w:rsid w:val="00D36CA8"/>
    <w:rsid w:val="00D4290D"/>
    <w:rsid w:val="00D44BFA"/>
    <w:rsid w:val="00D46DD1"/>
    <w:rsid w:val="00D505BD"/>
    <w:rsid w:val="00D51C30"/>
    <w:rsid w:val="00D536C7"/>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7DB"/>
    <w:rsid w:val="00DA04E5"/>
    <w:rsid w:val="00DB1579"/>
    <w:rsid w:val="00DB394F"/>
    <w:rsid w:val="00DB43C7"/>
    <w:rsid w:val="00DC435D"/>
    <w:rsid w:val="00DD3D61"/>
    <w:rsid w:val="00DF19D0"/>
    <w:rsid w:val="00DF32F1"/>
    <w:rsid w:val="00E01F7C"/>
    <w:rsid w:val="00E06FAF"/>
    <w:rsid w:val="00E13E28"/>
    <w:rsid w:val="00E16D6B"/>
    <w:rsid w:val="00E230D4"/>
    <w:rsid w:val="00E26703"/>
    <w:rsid w:val="00E33978"/>
    <w:rsid w:val="00E34C09"/>
    <w:rsid w:val="00E45C42"/>
    <w:rsid w:val="00E5226F"/>
    <w:rsid w:val="00E5471E"/>
    <w:rsid w:val="00E667E8"/>
    <w:rsid w:val="00E66C3D"/>
    <w:rsid w:val="00E7161B"/>
    <w:rsid w:val="00E752C5"/>
    <w:rsid w:val="00E843B8"/>
    <w:rsid w:val="00E854DA"/>
    <w:rsid w:val="00E951C3"/>
    <w:rsid w:val="00E9584D"/>
    <w:rsid w:val="00E974CE"/>
    <w:rsid w:val="00EA0003"/>
    <w:rsid w:val="00EA0D02"/>
    <w:rsid w:val="00EA5141"/>
    <w:rsid w:val="00EA772D"/>
    <w:rsid w:val="00EB3F53"/>
    <w:rsid w:val="00EC1408"/>
    <w:rsid w:val="00EC4D1A"/>
    <w:rsid w:val="00ED120F"/>
    <w:rsid w:val="00ED13F7"/>
    <w:rsid w:val="00ED2EFE"/>
    <w:rsid w:val="00ED5204"/>
    <w:rsid w:val="00ED5441"/>
    <w:rsid w:val="00ED64C5"/>
    <w:rsid w:val="00EE2B3C"/>
    <w:rsid w:val="00EE62FD"/>
    <w:rsid w:val="00EF6753"/>
    <w:rsid w:val="00F1023C"/>
    <w:rsid w:val="00F11F4C"/>
    <w:rsid w:val="00F12808"/>
    <w:rsid w:val="00F135E3"/>
    <w:rsid w:val="00F13B32"/>
    <w:rsid w:val="00F13F4C"/>
    <w:rsid w:val="00F14A5F"/>
    <w:rsid w:val="00F213EF"/>
    <w:rsid w:val="00F23A4A"/>
    <w:rsid w:val="00F258FA"/>
    <w:rsid w:val="00F27FC9"/>
    <w:rsid w:val="00F30639"/>
    <w:rsid w:val="00F31417"/>
    <w:rsid w:val="00F31768"/>
    <w:rsid w:val="00F32195"/>
    <w:rsid w:val="00F32B6B"/>
    <w:rsid w:val="00F35A17"/>
    <w:rsid w:val="00F362EB"/>
    <w:rsid w:val="00F40A8A"/>
    <w:rsid w:val="00F42BB4"/>
    <w:rsid w:val="00F435F1"/>
    <w:rsid w:val="00F44412"/>
    <w:rsid w:val="00F4617E"/>
    <w:rsid w:val="00F47F1B"/>
    <w:rsid w:val="00F51865"/>
    <w:rsid w:val="00F57560"/>
    <w:rsid w:val="00F60D63"/>
    <w:rsid w:val="00F64CB9"/>
    <w:rsid w:val="00F64D48"/>
    <w:rsid w:val="00F64F26"/>
    <w:rsid w:val="00F74DB6"/>
    <w:rsid w:val="00F764B1"/>
    <w:rsid w:val="00F8314E"/>
    <w:rsid w:val="00F838E8"/>
    <w:rsid w:val="00F845CD"/>
    <w:rsid w:val="00F90F02"/>
    <w:rsid w:val="00F910D7"/>
    <w:rsid w:val="00F93142"/>
    <w:rsid w:val="00F9743C"/>
    <w:rsid w:val="00FA1CDD"/>
    <w:rsid w:val="00FA2A54"/>
    <w:rsid w:val="00FB2E7A"/>
    <w:rsid w:val="00FB42B4"/>
    <w:rsid w:val="00FB464F"/>
    <w:rsid w:val="00FB698A"/>
    <w:rsid w:val="00FB7154"/>
    <w:rsid w:val="00FC1819"/>
    <w:rsid w:val="00FC3184"/>
    <w:rsid w:val="00FC7740"/>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nseling.org/knowledge-center/ethics" TargetMode="External"/><Relationship Id="rId18" Type="http://schemas.openxmlformats.org/officeDocument/2006/relationships/hyperlink" Target="https://www.lib.ncsu.edu/citationbuilder/" TargetMode="External"/><Relationship Id="rId26" Type="http://schemas.openxmlformats.org/officeDocument/2006/relationships/hyperlink" Target="http://www.counseling.org/docs/default-source/ethics/practioner%27s-guide-to-ethical-decision-making.pdf?sfvrsn=0" TargetMode="External"/><Relationship Id="rId3" Type="http://schemas.openxmlformats.org/officeDocument/2006/relationships/styles" Target="styles.xml"/><Relationship Id="rId21" Type="http://schemas.openxmlformats.org/officeDocument/2006/relationships/hyperlink" Target="tel:919-530-5000" TargetMode="External"/><Relationship Id="rId7" Type="http://schemas.openxmlformats.org/officeDocument/2006/relationships/footnotes" Target="footnotes.xml"/><Relationship Id="rId12" Type="http://schemas.openxmlformats.org/officeDocument/2006/relationships/hyperlink" Target="file:///F:\Spring%202010\Profssional%20Orientation%20toCounseling\www.nccuCounseling.com" TargetMode="External"/><Relationship Id="rId17" Type="http://schemas.openxmlformats.org/officeDocument/2006/relationships/hyperlink" Target="http://www.apastyle.org/learn/tutorials/basics-tutorial.aspx%20" TargetMode="External"/><Relationship Id="rId25" Type="http://schemas.openxmlformats.org/officeDocument/2006/relationships/hyperlink" Target="http://tblount5@ncc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apastyle.org/" TargetMode="External"/><Relationship Id="rId20" Type="http://schemas.openxmlformats.org/officeDocument/2006/relationships/hyperlink" Target="mailto:nccupdinfo@nccu.edu" TargetMode="External"/><Relationship Id="rId29" Type="http://schemas.openxmlformats.org/officeDocument/2006/relationships/hyperlink" Target="http://cacrep.org/doc/2009%20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nccu.edu/nccu-index.html" TargetMode="External"/><Relationship Id="rId24" Type="http://schemas.openxmlformats.org/officeDocument/2006/relationships/hyperlink" Target="http://www.nccucounseling.com/student2/index.php/student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astyle.org/" TargetMode="External"/><Relationship Id="rId23" Type="http://schemas.openxmlformats.org/officeDocument/2006/relationships/hyperlink" Target="http://www.nccu.edu/formsdocs/proxy.cfm?file_id=1674" TargetMode="External"/><Relationship Id="rId28" Type="http://schemas.openxmlformats.org/officeDocument/2006/relationships/image" Target="media/image2.png"/><Relationship Id="rId10"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9" Type="http://schemas.openxmlformats.org/officeDocument/2006/relationships/hyperlink" Target="mailto:studentadvocacy@nccu.ed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unseling.org/resources/aca-code-of-ethics.pdf" TargetMode="External"/><Relationship Id="rId22" Type="http://schemas.openxmlformats.org/officeDocument/2006/relationships/hyperlink" Target="mailto:veteransaffairs@nccu.edu" TargetMode="External"/><Relationship Id="rId27" Type="http://schemas.openxmlformats.org/officeDocument/2006/relationships/hyperlink" Target="https://www.youtube.com/watch?v=tyaEQEmt5l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5745F1-3A10-438C-A514-8BBE8621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7691</Words>
  <Characters>43842</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51431</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Joyner, Juls</cp:lastModifiedBy>
  <cp:revision>2</cp:revision>
  <cp:lastPrinted>2019-08-17T21:46:00Z</cp:lastPrinted>
  <dcterms:created xsi:type="dcterms:W3CDTF">2020-01-09T17:48:00Z</dcterms:created>
  <dcterms:modified xsi:type="dcterms:W3CDTF">2020-01-09T17:48:00Z</dcterms:modified>
</cp:coreProperties>
</file>