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D3333" w14:textId="36D8F01E" w:rsidR="00076E06" w:rsidRPr="004152B0" w:rsidRDefault="00076E06" w:rsidP="00944CE1">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4152B0">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008BD830" w14:textId="67589F70" w:rsidR="00076E06" w:rsidRPr="004152B0" w:rsidRDefault="00E05B07" w:rsidP="00076E06">
      <w:pPr>
        <w:overflowPunct w:val="0"/>
        <w:autoSpaceDE w:val="0"/>
        <w:autoSpaceDN w:val="0"/>
        <w:adjustRightInd w:val="0"/>
        <w:jc w:val="center"/>
        <w:textAlignment w:val="baseline"/>
        <w:rPr>
          <w:rFonts w:asciiTheme="minorHAnsi" w:hAnsiTheme="minorHAnsi" w:cstheme="minorHAnsi"/>
          <w:sz w:val="22"/>
          <w:szCs w:val="22"/>
        </w:rPr>
      </w:pPr>
      <w:r w:rsidRPr="004152B0">
        <w:rPr>
          <w:rFonts w:asciiTheme="minorHAnsi" w:hAnsiTheme="minorHAnsi" w:cstheme="minorHAnsi"/>
          <w:sz w:val="22"/>
          <w:szCs w:val="22"/>
        </w:rPr>
        <w:t xml:space="preserve"> </w:t>
      </w:r>
    </w:p>
    <w:p w14:paraId="0FF16635" w14:textId="493340BE" w:rsidR="00076E06" w:rsidRPr="004152B0" w:rsidRDefault="00076E06" w:rsidP="004A546E">
      <w:pPr>
        <w:pStyle w:val="Heading1"/>
      </w:pPr>
      <w:r w:rsidRPr="004152B0">
        <w:t>Couns</w:t>
      </w:r>
      <w:r w:rsidR="00C2269A" w:rsidRPr="004152B0">
        <w:t xml:space="preserve">eling and Higher </w:t>
      </w:r>
      <w:r w:rsidRPr="004152B0">
        <w:t xml:space="preserve">Education </w:t>
      </w:r>
      <w:r w:rsidR="00C2269A" w:rsidRPr="004152B0">
        <w:t>Department</w:t>
      </w:r>
      <w:r w:rsidRPr="004152B0">
        <w:t xml:space="preserve"> Mission</w:t>
      </w:r>
    </w:p>
    <w:p w14:paraId="3AEABEA5" w14:textId="3A73CC73" w:rsidR="00076E06" w:rsidRPr="004152B0" w:rsidRDefault="00076E06" w:rsidP="00076E06">
      <w:pPr>
        <w:overflowPunct w:val="0"/>
        <w:autoSpaceDE w:val="0"/>
        <w:autoSpaceDN w:val="0"/>
        <w:adjustRightInd w:val="0"/>
        <w:jc w:val="center"/>
        <w:textAlignment w:val="baseline"/>
        <w:rPr>
          <w:rFonts w:asciiTheme="minorHAnsi" w:hAnsiTheme="minorHAnsi" w:cstheme="minorHAnsi"/>
          <w:sz w:val="22"/>
          <w:szCs w:val="22"/>
        </w:rPr>
      </w:pPr>
      <w:r w:rsidRPr="004152B0">
        <w:rPr>
          <w:rFonts w:asciiTheme="minorHAnsi" w:hAnsiTheme="minorHAnsi" w:cstheme="minorHAnsi"/>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w:t>
      </w:r>
      <w:r w:rsidR="00BD263D" w:rsidRPr="004152B0">
        <w:rPr>
          <w:rFonts w:asciiTheme="minorHAnsi" w:hAnsiTheme="minorHAnsi" w:cstheme="minorHAnsi"/>
          <w:sz w:val="22"/>
          <w:szCs w:val="22"/>
        </w:rPr>
        <w:t>Counseling and Higher Education Department</w:t>
      </w:r>
      <w:r w:rsidRPr="004152B0">
        <w:rPr>
          <w:rFonts w:asciiTheme="minorHAnsi" w:hAnsiTheme="minorHAnsi" w:cstheme="minorHAnsi"/>
          <w:sz w:val="22"/>
          <w:szCs w:val="22"/>
        </w:rPr>
        <w:t xml:space="preserve">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4152B0" w:rsidRDefault="0011474F" w:rsidP="00076E06">
      <w:pPr>
        <w:overflowPunct w:val="0"/>
        <w:autoSpaceDE w:val="0"/>
        <w:autoSpaceDN w:val="0"/>
        <w:adjustRightInd w:val="0"/>
        <w:jc w:val="center"/>
        <w:textAlignment w:val="baseline"/>
        <w:rPr>
          <w:rFonts w:asciiTheme="minorHAnsi" w:eastAsia="Arial" w:hAnsiTheme="minorHAnsi" w:cstheme="minorHAnsi"/>
          <w:color w:val="0000FF"/>
          <w:sz w:val="22"/>
          <w:szCs w:val="22"/>
          <w:lang w:val="es-419"/>
        </w:rPr>
      </w:pPr>
      <w:hyperlink r:id="rId13" w:history="1">
        <w:r w:rsidR="00244E30" w:rsidRPr="004152B0">
          <w:rPr>
            <w:rStyle w:val="Hyperlink"/>
            <w:rFonts w:asciiTheme="minorHAnsi" w:hAnsiTheme="minorHAnsi" w:cstheme="minorHAnsi"/>
            <w:color w:val="0000FF"/>
            <w:sz w:val="22"/>
            <w:szCs w:val="22"/>
            <w:lang w:val="es-419"/>
          </w:rPr>
          <w:t>www.nccucounseling.com</w:t>
        </w:r>
      </w:hyperlink>
      <w:r w:rsidR="00244E30" w:rsidRPr="004152B0">
        <w:rPr>
          <w:rFonts w:asciiTheme="minorHAnsi" w:hAnsiTheme="minorHAnsi" w:cstheme="minorHAnsi"/>
          <w:color w:val="0000FF"/>
          <w:sz w:val="22"/>
          <w:szCs w:val="22"/>
          <w:lang w:val="es-419"/>
        </w:rPr>
        <w:t xml:space="preserve"> </w:t>
      </w:r>
    </w:p>
    <w:p w14:paraId="29A663A5" w14:textId="77777777" w:rsidR="00313309" w:rsidRPr="004152B0"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4152B0" w:rsidRDefault="00313309" w:rsidP="00A857B5">
      <w:pPr>
        <w:pStyle w:val="Heading1A"/>
        <w:shd w:val="clear" w:color="auto" w:fill="000000"/>
        <w:tabs>
          <w:tab w:val="center" w:pos="4320"/>
          <w:tab w:val="left" w:pos="6920"/>
        </w:tabs>
        <w:rPr>
          <w:rFonts w:asciiTheme="minorHAnsi" w:hAnsiTheme="minorHAnsi" w:cstheme="minorHAnsi"/>
          <w:b w:val="0"/>
          <w:bCs w:val="0"/>
          <w:iCs/>
          <w:color w:val="FFFFFF"/>
          <w:sz w:val="22"/>
          <w:szCs w:val="22"/>
          <w:lang w:val="es-419"/>
        </w:rPr>
      </w:pPr>
      <w:r w:rsidRPr="004152B0">
        <w:rPr>
          <w:rFonts w:asciiTheme="minorHAnsi" w:hAnsiTheme="minorHAnsi" w:cstheme="minorHAnsi"/>
          <w:b w:val="0"/>
          <w:bCs w:val="0"/>
          <w:iCs/>
          <w:color w:val="FFFFFF"/>
          <w:sz w:val="22"/>
          <w:szCs w:val="22"/>
          <w:lang w:val="es-419"/>
        </w:rPr>
        <w:t>Syllabus</w:t>
      </w:r>
    </w:p>
    <w:p w14:paraId="7CE3E76A" w14:textId="5AB4FBC3" w:rsidR="00076E06" w:rsidRPr="004152B0" w:rsidRDefault="00076E06" w:rsidP="00A857B5">
      <w:pPr>
        <w:pStyle w:val="Default"/>
        <w:shd w:val="clear" w:color="auto" w:fill="000000"/>
        <w:jc w:val="center"/>
        <w:rPr>
          <w:rFonts w:asciiTheme="minorHAnsi" w:hAnsiTheme="minorHAnsi" w:cstheme="minorHAnsi"/>
          <w:b/>
          <w:color w:val="FFFFFF"/>
          <w:sz w:val="22"/>
          <w:szCs w:val="22"/>
          <w:lang w:val="es-419"/>
        </w:rPr>
      </w:pPr>
      <w:r w:rsidRPr="004152B0">
        <w:rPr>
          <w:rFonts w:asciiTheme="minorHAnsi" w:hAnsiTheme="minorHAnsi" w:cstheme="minorHAnsi"/>
          <w:b/>
          <w:color w:val="FFFFFF"/>
          <w:sz w:val="22"/>
          <w:szCs w:val="22"/>
          <w:lang w:val="es-419"/>
        </w:rPr>
        <w:t xml:space="preserve">CON 5390 </w:t>
      </w:r>
      <w:r w:rsidR="00712E1B" w:rsidRPr="004152B0">
        <w:rPr>
          <w:rFonts w:asciiTheme="minorHAnsi" w:hAnsiTheme="minorHAnsi" w:cstheme="minorHAnsi"/>
          <w:b/>
          <w:color w:val="FFFFFF"/>
          <w:sz w:val="22"/>
          <w:szCs w:val="22"/>
          <w:lang w:val="es-419"/>
        </w:rPr>
        <w:t>OL1</w:t>
      </w:r>
    </w:p>
    <w:p w14:paraId="0795538D" w14:textId="15F4871E" w:rsidR="00313309" w:rsidRPr="004152B0" w:rsidRDefault="000B7237" w:rsidP="00A857B5">
      <w:pPr>
        <w:pStyle w:val="Default"/>
        <w:shd w:val="clear" w:color="auto" w:fill="000000"/>
        <w:jc w:val="center"/>
        <w:rPr>
          <w:rFonts w:asciiTheme="minorHAnsi" w:hAnsiTheme="minorHAnsi" w:cstheme="minorHAnsi"/>
          <w:b/>
          <w:color w:val="FFFFFF"/>
          <w:sz w:val="22"/>
          <w:szCs w:val="22"/>
        </w:rPr>
      </w:pPr>
      <w:r w:rsidRPr="004152B0">
        <w:rPr>
          <w:rFonts w:asciiTheme="minorHAnsi" w:hAnsiTheme="minorHAnsi" w:cstheme="minorHAnsi"/>
          <w:b/>
          <w:color w:val="FFFFFF"/>
          <w:sz w:val="22"/>
          <w:szCs w:val="22"/>
        </w:rPr>
        <w:t>Internship</w:t>
      </w:r>
      <w:r w:rsidR="00313309" w:rsidRPr="004152B0">
        <w:rPr>
          <w:rFonts w:asciiTheme="minorHAnsi" w:hAnsiTheme="minorHAnsi" w:cstheme="minorHAnsi"/>
          <w:b/>
          <w:color w:val="FFFFFF"/>
          <w:sz w:val="22"/>
          <w:szCs w:val="22"/>
        </w:rPr>
        <w:t xml:space="preserve"> in </w:t>
      </w:r>
      <w:r w:rsidR="0035291C" w:rsidRPr="004152B0">
        <w:rPr>
          <w:rFonts w:asciiTheme="minorHAnsi" w:hAnsiTheme="minorHAnsi" w:cstheme="minorHAnsi"/>
          <w:b/>
          <w:color w:val="FFFFFF"/>
          <w:sz w:val="22"/>
          <w:szCs w:val="22"/>
        </w:rPr>
        <w:t>School</w:t>
      </w:r>
      <w:r w:rsidR="00FC6700" w:rsidRPr="004152B0">
        <w:rPr>
          <w:rFonts w:asciiTheme="minorHAnsi" w:hAnsiTheme="minorHAnsi" w:cstheme="minorHAnsi"/>
          <w:b/>
          <w:color w:val="FFFFFF"/>
          <w:sz w:val="22"/>
          <w:szCs w:val="22"/>
        </w:rPr>
        <w:t xml:space="preserve"> </w:t>
      </w:r>
      <w:r w:rsidR="00313309" w:rsidRPr="004152B0">
        <w:rPr>
          <w:rFonts w:asciiTheme="minorHAnsi" w:hAnsiTheme="minorHAnsi" w:cstheme="minorHAnsi"/>
          <w:b/>
          <w:color w:val="FFFFFF"/>
          <w:sz w:val="22"/>
          <w:szCs w:val="22"/>
        </w:rPr>
        <w:t>Counseling</w:t>
      </w:r>
      <w:r w:rsidR="00091843" w:rsidRPr="004152B0">
        <w:rPr>
          <w:rFonts w:asciiTheme="minorHAnsi" w:hAnsiTheme="minorHAnsi" w:cstheme="minorHAnsi"/>
          <w:b/>
          <w:color w:val="FFFFFF"/>
          <w:sz w:val="22"/>
          <w:szCs w:val="22"/>
        </w:rPr>
        <w:t xml:space="preserve"> – </w:t>
      </w:r>
      <w:r w:rsidR="00D12760" w:rsidRPr="004152B0">
        <w:rPr>
          <w:rFonts w:asciiTheme="minorHAnsi" w:hAnsiTheme="minorHAnsi" w:cstheme="minorHAnsi"/>
          <w:b/>
          <w:color w:val="FFFFFF"/>
          <w:sz w:val="22"/>
          <w:szCs w:val="22"/>
        </w:rPr>
        <w:t xml:space="preserve">Summer </w:t>
      </w:r>
      <w:r w:rsidR="007C666D" w:rsidRPr="004152B0">
        <w:rPr>
          <w:rFonts w:asciiTheme="minorHAnsi" w:hAnsiTheme="minorHAnsi" w:cstheme="minorHAnsi"/>
          <w:b/>
          <w:color w:val="FFFFFF"/>
          <w:sz w:val="22"/>
          <w:szCs w:val="22"/>
        </w:rPr>
        <w:t>202</w:t>
      </w:r>
      <w:r w:rsidR="00267850" w:rsidRPr="004152B0">
        <w:rPr>
          <w:rFonts w:asciiTheme="minorHAnsi" w:hAnsiTheme="minorHAnsi" w:cstheme="minorHAnsi"/>
          <w:b/>
          <w:color w:val="FFFFFF"/>
          <w:sz w:val="22"/>
          <w:szCs w:val="22"/>
        </w:rPr>
        <w:t>3</w:t>
      </w:r>
    </w:p>
    <w:p w14:paraId="3AB2F0D3" w14:textId="40FA55AE" w:rsidR="00091843" w:rsidRPr="004152B0" w:rsidRDefault="00091843" w:rsidP="00712E1B">
      <w:pPr>
        <w:pStyle w:val="Default"/>
        <w:shd w:val="clear" w:color="auto" w:fill="000000"/>
        <w:jc w:val="center"/>
        <w:rPr>
          <w:rFonts w:asciiTheme="minorHAnsi" w:eastAsia="Arial" w:hAnsiTheme="minorHAnsi" w:cstheme="minorHAnsi"/>
          <w:b/>
          <w:color w:val="FFFFFF"/>
          <w:sz w:val="22"/>
          <w:szCs w:val="22"/>
        </w:rPr>
      </w:pPr>
      <w:r w:rsidRPr="004152B0">
        <w:rPr>
          <w:rFonts w:asciiTheme="minorHAnsi" w:hAnsiTheme="minorHAnsi" w:cstheme="minorHAnsi"/>
          <w:b/>
          <w:color w:val="FFFFFF"/>
          <w:sz w:val="22"/>
          <w:szCs w:val="22"/>
        </w:rPr>
        <w:t xml:space="preserve">Wednesdays </w:t>
      </w:r>
      <w:r w:rsidR="00712E1B" w:rsidRPr="004152B0">
        <w:rPr>
          <w:rFonts w:asciiTheme="minorHAnsi" w:hAnsiTheme="minorHAnsi" w:cstheme="minorHAnsi"/>
          <w:b/>
          <w:color w:val="FFFFFF"/>
          <w:sz w:val="22"/>
          <w:szCs w:val="22"/>
        </w:rPr>
        <w:t>4:00-6:30PM</w:t>
      </w:r>
    </w:p>
    <w:p w14:paraId="5C18DC43" w14:textId="77777777" w:rsidR="0035291C" w:rsidRPr="004152B0" w:rsidRDefault="0035291C" w:rsidP="0035291C">
      <w:pPr>
        <w:rPr>
          <w:rFonts w:asciiTheme="minorHAnsi" w:hAnsiTheme="minorHAnsi" w:cstheme="minorHAnsi"/>
          <w:sz w:val="22"/>
          <w:szCs w:val="22"/>
        </w:rPr>
      </w:pPr>
      <w:r w:rsidRPr="004152B0">
        <w:rPr>
          <w:rFonts w:asciiTheme="minorHAnsi" w:hAnsiTheme="minorHAnsi" w:cstheme="minorHAnsi"/>
          <w:b/>
          <w:sz w:val="22"/>
          <w:szCs w:val="22"/>
        </w:rPr>
        <w:t>Instructor Information:</w:t>
      </w:r>
    </w:p>
    <w:p w14:paraId="40C6CFBB" w14:textId="77777777" w:rsidR="0035291C" w:rsidRPr="004152B0" w:rsidRDefault="0035291C" w:rsidP="0035291C">
      <w:pPr>
        <w:pStyle w:val="Default"/>
        <w:rPr>
          <w:rFonts w:asciiTheme="minorHAnsi" w:hAnsiTheme="minorHAnsi" w:cstheme="minorHAnsi"/>
          <w:sz w:val="22"/>
          <w:szCs w:val="22"/>
        </w:rPr>
      </w:pPr>
      <w:r w:rsidRPr="004152B0">
        <w:rPr>
          <w:rFonts w:asciiTheme="minorHAnsi" w:hAnsiTheme="minorHAnsi" w:cstheme="minorHAnsi"/>
          <w:sz w:val="22"/>
          <w:szCs w:val="22"/>
        </w:rPr>
        <w:t>Name: Jennifer C. Barrow, PhD, NCC, LCMHCS</w:t>
      </w:r>
    </w:p>
    <w:p w14:paraId="261C0729" w14:textId="77777777" w:rsidR="0035291C" w:rsidRPr="004152B0" w:rsidRDefault="0035291C" w:rsidP="0035291C">
      <w:pPr>
        <w:pStyle w:val="Default"/>
        <w:rPr>
          <w:rFonts w:asciiTheme="minorHAnsi" w:hAnsiTheme="minorHAnsi" w:cstheme="minorHAnsi"/>
          <w:sz w:val="22"/>
          <w:szCs w:val="22"/>
        </w:rPr>
      </w:pPr>
      <w:r w:rsidRPr="004152B0">
        <w:rPr>
          <w:rFonts w:asciiTheme="minorHAnsi" w:hAnsiTheme="minorHAnsi" w:cstheme="minorHAnsi"/>
          <w:sz w:val="22"/>
          <w:szCs w:val="22"/>
        </w:rPr>
        <w:t xml:space="preserve">Email: </w:t>
      </w:r>
      <w:hyperlink r:id="rId14" w:history="1">
        <w:r w:rsidRPr="004152B0">
          <w:rPr>
            <w:rStyle w:val="Hyperlink"/>
            <w:rFonts w:asciiTheme="minorHAnsi" w:hAnsiTheme="minorHAnsi" w:cstheme="minorHAnsi"/>
            <w:sz w:val="22"/>
            <w:szCs w:val="22"/>
          </w:rPr>
          <w:t>jbarrow4@nccu.edu</w:t>
        </w:r>
      </w:hyperlink>
    </w:p>
    <w:p w14:paraId="1C4B7BA6" w14:textId="77777777" w:rsidR="0035291C" w:rsidRPr="004152B0" w:rsidRDefault="0035291C" w:rsidP="0035291C">
      <w:pPr>
        <w:pStyle w:val="Default"/>
        <w:rPr>
          <w:rFonts w:asciiTheme="minorHAnsi" w:hAnsiTheme="minorHAnsi" w:cstheme="minorHAnsi"/>
          <w:sz w:val="22"/>
          <w:szCs w:val="22"/>
          <w:u w:val="single"/>
        </w:rPr>
      </w:pPr>
      <w:r w:rsidRPr="004152B0">
        <w:rPr>
          <w:rFonts w:asciiTheme="minorHAnsi" w:hAnsiTheme="minorHAnsi" w:cstheme="minorHAnsi"/>
          <w:sz w:val="22"/>
          <w:szCs w:val="22"/>
        </w:rPr>
        <w:t>Webex:  https://nccu.webex.com/meet/jbarrow4</w:t>
      </w:r>
    </w:p>
    <w:p w14:paraId="16D35B49" w14:textId="77777777" w:rsidR="0035291C" w:rsidRPr="004152B0" w:rsidRDefault="0035291C" w:rsidP="0035291C">
      <w:pPr>
        <w:rPr>
          <w:rFonts w:asciiTheme="minorHAnsi" w:hAnsiTheme="minorHAnsi" w:cstheme="minorHAnsi"/>
          <w:sz w:val="22"/>
          <w:szCs w:val="22"/>
        </w:rPr>
      </w:pPr>
      <w:r w:rsidRPr="004152B0">
        <w:rPr>
          <w:rFonts w:asciiTheme="minorHAnsi" w:hAnsiTheme="minorHAnsi" w:cstheme="minorHAnsi"/>
          <w:sz w:val="22"/>
          <w:szCs w:val="22"/>
        </w:rPr>
        <w:t>Office location: 2131 School of Education. Office phone (919) 530-6353; FAX: (919) 530-7522</w:t>
      </w:r>
    </w:p>
    <w:p w14:paraId="7BB8429E" w14:textId="46CC5475" w:rsidR="007C666D" w:rsidRPr="004152B0" w:rsidRDefault="0035291C" w:rsidP="007C666D">
      <w:pPr>
        <w:pStyle w:val="Default"/>
        <w:rPr>
          <w:rFonts w:asciiTheme="minorHAnsi" w:hAnsiTheme="minorHAnsi" w:cstheme="minorHAnsi"/>
          <w:sz w:val="22"/>
          <w:szCs w:val="22"/>
        </w:rPr>
      </w:pPr>
      <w:r w:rsidRPr="004152B0">
        <w:rPr>
          <w:rFonts w:asciiTheme="minorHAnsi" w:hAnsiTheme="minorHAnsi" w:cstheme="minorHAnsi"/>
          <w:sz w:val="22"/>
          <w:szCs w:val="22"/>
        </w:rPr>
        <w:t xml:space="preserve">Office hours: </w:t>
      </w:r>
      <w:r w:rsidR="00712E1B" w:rsidRPr="004152B0">
        <w:rPr>
          <w:rFonts w:asciiTheme="minorHAnsi" w:hAnsiTheme="minorHAnsi" w:cstheme="minorHAnsi"/>
          <w:sz w:val="22"/>
          <w:szCs w:val="22"/>
        </w:rPr>
        <w:t>please request a meeting time via email</w:t>
      </w:r>
      <w:r w:rsidR="00267850" w:rsidRPr="004152B0">
        <w:rPr>
          <w:rFonts w:asciiTheme="minorHAnsi" w:hAnsiTheme="minorHAnsi" w:cstheme="minorHAnsi"/>
          <w:sz w:val="22"/>
          <w:szCs w:val="22"/>
        </w:rPr>
        <w:t xml:space="preserve"> or plan to stay after class to meet</w:t>
      </w:r>
    </w:p>
    <w:p w14:paraId="0802BD9C" w14:textId="66E0976A" w:rsidR="00076E06" w:rsidRPr="004152B0" w:rsidRDefault="0035291C" w:rsidP="007C666D">
      <w:pPr>
        <w:pStyle w:val="Default"/>
        <w:rPr>
          <w:rFonts w:asciiTheme="minorHAnsi" w:hAnsiTheme="minorHAnsi" w:cstheme="minorHAnsi"/>
          <w:sz w:val="22"/>
          <w:szCs w:val="22"/>
        </w:rPr>
      </w:pPr>
      <w:r w:rsidRPr="004152B0">
        <w:rPr>
          <w:rFonts w:asciiTheme="minorHAnsi" w:hAnsiTheme="minorHAnsi" w:cstheme="minorHAnsi"/>
          <w:sz w:val="22"/>
          <w:szCs w:val="22"/>
        </w:rPr>
        <w:t xml:space="preserve"> </w:t>
      </w:r>
      <w:r w:rsidR="00076E06" w:rsidRPr="004152B0">
        <w:rPr>
          <w:rFonts w:asciiTheme="minorHAnsi" w:hAnsiTheme="minorHAnsi" w:cstheme="minorHAnsi"/>
          <w:sz w:val="22"/>
          <w:szCs w:val="22"/>
        </w:rPr>
        <w:tab/>
      </w:r>
      <w:r w:rsidR="00076E06" w:rsidRPr="004152B0">
        <w:rPr>
          <w:rFonts w:asciiTheme="minorHAnsi" w:hAnsiTheme="minorHAnsi" w:cstheme="minorHAnsi"/>
          <w:sz w:val="22"/>
          <w:szCs w:val="22"/>
        </w:rPr>
        <w:tab/>
      </w:r>
    </w:p>
    <w:p w14:paraId="226288AC" w14:textId="60F059C5" w:rsidR="00076E06" w:rsidRPr="004152B0" w:rsidRDefault="00267850" w:rsidP="00A857B5">
      <w:pPr>
        <w:rPr>
          <w:rStyle w:val="Strong"/>
          <w:rFonts w:asciiTheme="minorHAnsi" w:hAnsiTheme="minorHAnsi" w:cstheme="minorHAnsi"/>
          <w:sz w:val="22"/>
          <w:szCs w:val="22"/>
        </w:rPr>
      </w:pPr>
      <w:r w:rsidRPr="004152B0">
        <w:rPr>
          <w:rFonts w:asciiTheme="minorHAnsi" w:eastAsia="Arial" w:hAnsiTheme="minorHAnsi" w:cstheme="minorHAnsi"/>
          <w:sz w:val="22"/>
          <w:szCs w:val="22"/>
        </w:rPr>
        <w:t xml:space="preserve"> </w:t>
      </w:r>
    </w:p>
    <w:p w14:paraId="2EA00BDE" w14:textId="5CA677EF" w:rsidR="00A81D24" w:rsidRPr="004152B0" w:rsidRDefault="00076E06" w:rsidP="00A81D24">
      <w:pPr>
        <w:rPr>
          <w:rFonts w:asciiTheme="minorHAnsi" w:eastAsia="Arial" w:hAnsiTheme="minorHAnsi" w:cstheme="minorHAnsi"/>
          <w:b/>
          <w:bCs/>
          <w:sz w:val="22"/>
          <w:szCs w:val="22"/>
        </w:rPr>
        <w:sectPr w:rsidR="00A81D24" w:rsidRPr="004152B0" w:rsidSect="00A81D24">
          <w:headerReference w:type="even" r:id="rId15"/>
          <w:headerReference w:type="default" r:id="rId16"/>
          <w:footerReference w:type="even" r:id="rId17"/>
          <w:footerReference w:type="default" r:id="rId18"/>
          <w:pgSz w:w="12240" w:h="15840"/>
          <w:pgMar w:top="576" w:right="1152" w:bottom="576" w:left="1152" w:header="720" w:footer="720" w:gutter="0"/>
          <w:cols w:space="720"/>
          <w:docGrid w:linePitch="326"/>
        </w:sectPr>
      </w:pPr>
      <w:r w:rsidRPr="004152B0">
        <w:rPr>
          <w:rStyle w:val="Strong"/>
          <w:rFonts w:asciiTheme="minorHAnsi" w:hAnsiTheme="minorHAnsi" w:cstheme="minorHAnsi"/>
          <w:sz w:val="22"/>
          <w:szCs w:val="22"/>
        </w:rPr>
        <w:t xml:space="preserve">Email Correspondence </w:t>
      </w:r>
      <w:hyperlink r:id="rId19" w:history="1">
        <w:r w:rsidR="0035291C" w:rsidRPr="004152B0">
          <w:rPr>
            <w:rStyle w:val="Hyperlink"/>
            <w:rFonts w:asciiTheme="minorHAnsi" w:hAnsiTheme="minorHAnsi" w:cstheme="minorHAnsi"/>
            <w:sz w:val="22"/>
            <w:szCs w:val="22"/>
            <w:u w:val="none"/>
          </w:rPr>
          <w:t>Email is the best way to reach me</w:t>
        </w:r>
      </w:hyperlink>
      <w:r w:rsidRPr="004152B0">
        <w:rPr>
          <w:rStyle w:val="Strong"/>
          <w:rFonts w:asciiTheme="minorHAnsi" w:hAnsiTheme="minorHAnsi" w:cstheme="minorHAnsi"/>
          <w:sz w:val="22"/>
          <w:szCs w:val="22"/>
        </w:rPr>
        <w:t>:</w:t>
      </w:r>
      <w:r w:rsidRPr="004152B0">
        <w:rPr>
          <w:rFonts w:asciiTheme="minorHAnsi" w:hAnsiTheme="minorHAnsi" w:cstheme="minorHAnsi"/>
          <w:sz w:val="22"/>
          <w:szCs w:val="22"/>
        </w:rPr>
        <w:t xml:space="preserve"> My typical response time is 48 business hours</w:t>
      </w:r>
      <w:r w:rsidR="009C7442" w:rsidRPr="004152B0">
        <w:rPr>
          <w:rFonts w:asciiTheme="minorHAnsi" w:hAnsiTheme="minorHAnsi" w:cstheme="minorHAnsi"/>
          <w:sz w:val="22"/>
          <w:szCs w:val="22"/>
        </w:rPr>
        <w:t>, excluding weekends and holidays.</w:t>
      </w:r>
    </w:p>
    <w:p w14:paraId="46D7EDEA" w14:textId="1C4C1A77" w:rsidR="00D37D2A" w:rsidRPr="004152B0" w:rsidRDefault="00D37D2A" w:rsidP="004A546E">
      <w:pPr>
        <w:pStyle w:val="Heading2"/>
      </w:pPr>
      <w:r w:rsidRPr="004152B0">
        <w:lastRenderedPageBreak/>
        <w:t>COURSE FORMAT &amp; MEETING TIME</w:t>
      </w:r>
      <w:r w:rsidR="00764294" w:rsidRPr="004152B0">
        <w:t>:</w:t>
      </w:r>
    </w:p>
    <w:p w14:paraId="3DE6EECD" w14:textId="4BBD873D" w:rsidR="00764294" w:rsidRPr="004152B0" w:rsidRDefault="00D37D2A" w:rsidP="00764294">
      <w:pPr>
        <w:pStyle w:val="Footer"/>
        <w:widowControl w:val="0"/>
        <w:rPr>
          <w:rFonts w:asciiTheme="minorHAnsi" w:eastAsia="Arial" w:hAnsiTheme="minorHAnsi" w:cstheme="minorHAnsi"/>
          <w:sz w:val="22"/>
          <w:szCs w:val="22"/>
        </w:rPr>
      </w:pPr>
      <w:r w:rsidRPr="004152B0">
        <w:rPr>
          <w:rFonts w:asciiTheme="minorHAnsi" w:eastAsia="Arial" w:hAnsiTheme="minorHAnsi" w:cstheme="minorHAnsi"/>
          <w:sz w:val="22"/>
          <w:szCs w:val="22"/>
        </w:rPr>
        <w:t xml:space="preserve">This course will be presented as an online, synchronous class.  You are </w:t>
      </w:r>
      <w:r w:rsidRPr="004152B0">
        <w:rPr>
          <w:rFonts w:asciiTheme="minorHAnsi" w:eastAsia="Arial" w:hAnsiTheme="minorHAnsi" w:cstheme="minorHAnsi"/>
          <w:b/>
          <w:sz w:val="22"/>
          <w:szCs w:val="22"/>
          <w:u w:val="single"/>
        </w:rPr>
        <w:t xml:space="preserve">required </w:t>
      </w:r>
      <w:r w:rsidRPr="004152B0">
        <w:rPr>
          <w:rFonts w:asciiTheme="minorHAnsi" w:eastAsia="Arial" w:hAnsiTheme="minorHAnsi" w:cstheme="minorHAnsi"/>
          <w:sz w:val="22"/>
          <w:szCs w:val="22"/>
        </w:rPr>
        <w:t>to meet with the group for supervisio</w:t>
      </w:r>
      <w:r w:rsidR="00076E06" w:rsidRPr="004152B0">
        <w:rPr>
          <w:rFonts w:asciiTheme="minorHAnsi" w:eastAsia="Arial" w:hAnsiTheme="minorHAnsi" w:cstheme="minorHAnsi"/>
          <w:sz w:val="22"/>
          <w:szCs w:val="22"/>
        </w:rPr>
        <w:t xml:space="preserve">n </w:t>
      </w:r>
      <w:r w:rsidR="00B74EF2" w:rsidRPr="004152B0">
        <w:rPr>
          <w:rFonts w:asciiTheme="minorHAnsi" w:eastAsia="Arial" w:hAnsiTheme="minorHAnsi" w:cstheme="minorHAnsi"/>
          <w:sz w:val="22"/>
          <w:szCs w:val="22"/>
        </w:rPr>
        <w:t xml:space="preserve">via </w:t>
      </w:r>
      <w:hyperlink r:id="rId20" w:history="1">
        <w:r w:rsidR="00B74EF2" w:rsidRPr="004152B0">
          <w:rPr>
            <w:rStyle w:val="Hyperlink"/>
            <w:rFonts w:asciiTheme="minorHAnsi" w:eastAsia="Arial" w:hAnsiTheme="minorHAnsi" w:cstheme="minorHAnsi"/>
            <w:sz w:val="22"/>
            <w:szCs w:val="22"/>
          </w:rPr>
          <w:t>Dr. Barrow's WebEx</w:t>
        </w:r>
      </w:hyperlink>
      <w:r w:rsidR="00B74EF2" w:rsidRPr="004152B0">
        <w:rPr>
          <w:rFonts w:asciiTheme="minorHAnsi" w:eastAsia="Arial" w:hAnsiTheme="minorHAnsi" w:cstheme="minorHAnsi"/>
          <w:sz w:val="22"/>
          <w:szCs w:val="22"/>
        </w:rPr>
        <w:t xml:space="preserve"> on </w:t>
      </w:r>
      <w:r w:rsidR="00076E06" w:rsidRPr="004152B0">
        <w:rPr>
          <w:rFonts w:asciiTheme="minorHAnsi" w:eastAsia="Arial" w:hAnsiTheme="minorHAnsi" w:cstheme="minorHAnsi"/>
          <w:sz w:val="22"/>
          <w:szCs w:val="22"/>
        </w:rPr>
        <w:t xml:space="preserve">Wednesdays at </w:t>
      </w:r>
      <w:r w:rsidR="00267850" w:rsidRPr="004152B0">
        <w:rPr>
          <w:rFonts w:asciiTheme="minorHAnsi" w:eastAsia="Arial" w:hAnsiTheme="minorHAnsi" w:cstheme="minorHAnsi"/>
          <w:sz w:val="22"/>
          <w:szCs w:val="22"/>
        </w:rPr>
        <w:t>4</w:t>
      </w:r>
      <w:r w:rsidR="00076E06" w:rsidRPr="004152B0">
        <w:rPr>
          <w:rFonts w:asciiTheme="minorHAnsi" w:eastAsia="Arial" w:hAnsiTheme="minorHAnsi" w:cstheme="minorHAnsi"/>
          <w:sz w:val="22"/>
          <w:szCs w:val="22"/>
        </w:rPr>
        <w:t xml:space="preserve">PM until </w:t>
      </w:r>
      <w:r w:rsidR="00267850" w:rsidRPr="004152B0">
        <w:rPr>
          <w:rFonts w:asciiTheme="minorHAnsi" w:eastAsia="Arial" w:hAnsiTheme="minorHAnsi" w:cstheme="minorHAnsi"/>
          <w:sz w:val="22"/>
          <w:szCs w:val="22"/>
        </w:rPr>
        <w:t>6</w:t>
      </w:r>
      <w:r w:rsidR="00076E06" w:rsidRPr="004152B0">
        <w:rPr>
          <w:rFonts w:asciiTheme="minorHAnsi" w:eastAsia="Arial" w:hAnsiTheme="minorHAnsi" w:cstheme="minorHAnsi"/>
          <w:sz w:val="22"/>
          <w:szCs w:val="22"/>
        </w:rPr>
        <w:t>:30PM</w:t>
      </w:r>
      <w:r w:rsidR="00764294" w:rsidRPr="004152B0">
        <w:rPr>
          <w:rFonts w:asciiTheme="minorHAnsi" w:eastAsia="Arial" w:hAnsiTheme="minorHAnsi" w:cstheme="minorHAnsi"/>
          <w:sz w:val="22"/>
          <w:szCs w:val="22"/>
        </w:rPr>
        <w:t xml:space="preserve"> and as scheduled for individual supervision</w:t>
      </w:r>
      <w:r w:rsidR="00614A32" w:rsidRPr="004152B0">
        <w:rPr>
          <w:rFonts w:asciiTheme="minorHAnsi" w:eastAsia="Arial" w:hAnsiTheme="minorHAnsi" w:cstheme="minorHAnsi"/>
          <w:sz w:val="22"/>
          <w:szCs w:val="22"/>
        </w:rPr>
        <w:t xml:space="preserve"> with your site supervisor</w:t>
      </w:r>
      <w:r w:rsidR="00764294" w:rsidRPr="004152B0">
        <w:rPr>
          <w:rFonts w:asciiTheme="minorHAnsi" w:eastAsia="Arial" w:hAnsiTheme="minorHAnsi" w:cstheme="minorHAnsi"/>
          <w:sz w:val="22"/>
          <w:szCs w:val="22"/>
        </w:rPr>
        <w:t xml:space="preserve">  Please arrive to the</w:t>
      </w:r>
      <w:r w:rsidR="00B74EF2" w:rsidRPr="004152B0">
        <w:rPr>
          <w:rFonts w:asciiTheme="minorHAnsi" w:eastAsia="Arial" w:hAnsiTheme="minorHAnsi" w:cstheme="minorHAnsi"/>
          <w:sz w:val="22"/>
          <w:szCs w:val="22"/>
        </w:rPr>
        <w:t xml:space="preserve"> m</w:t>
      </w:r>
      <w:r w:rsidRPr="004152B0">
        <w:rPr>
          <w:rFonts w:asciiTheme="minorHAnsi" w:eastAsia="Arial" w:hAnsiTheme="minorHAnsi" w:cstheme="minorHAnsi"/>
          <w:sz w:val="22"/>
          <w:szCs w:val="22"/>
        </w:rPr>
        <w:t>eeting</w:t>
      </w:r>
      <w:r w:rsidR="00764294" w:rsidRPr="004152B0">
        <w:rPr>
          <w:rFonts w:asciiTheme="minorHAnsi" w:eastAsia="Arial" w:hAnsiTheme="minorHAnsi" w:cstheme="minorHAnsi"/>
          <w:sz w:val="22"/>
          <w:szCs w:val="22"/>
        </w:rPr>
        <w:t>s</w:t>
      </w:r>
      <w:r w:rsidRPr="004152B0">
        <w:rPr>
          <w:rFonts w:asciiTheme="minorHAnsi" w:eastAsia="Arial" w:hAnsiTheme="minorHAnsi" w:cstheme="minorHAnsi"/>
          <w:sz w:val="22"/>
          <w:szCs w:val="22"/>
        </w:rPr>
        <w:t xml:space="preserve"> early.  Late</w:t>
      </w:r>
      <w:r w:rsidR="00076E06" w:rsidRPr="004152B0">
        <w:rPr>
          <w:rFonts w:asciiTheme="minorHAnsi" w:eastAsia="Arial" w:hAnsiTheme="minorHAnsi" w:cstheme="minorHAnsi"/>
          <w:sz w:val="22"/>
          <w:szCs w:val="22"/>
        </w:rPr>
        <w:t xml:space="preserve"> admission may not be permitted and may result in being counted absent for that week’s meeting.  </w:t>
      </w:r>
      <w:r w:rsidRPr="004152B0">
        <w:rPr>
          <w:rFonts w:asciiTheme="minorHAnsi" w:eastAsia="Arial" w:hAnsiTheme="minorHAnsi" w:cstheme="minorHAnsi"/>
          <w:sz w:val="22"/>
          <w:szCs w:val="22"/>
        </w:rPr>
        <w:t xml:space="preserve">Course documents will be housed </w:t>
      </w:r>
      <w:r w:rsidR="00267850" w:rsidRPr="004152B0">
        <w:rPr>
          <w:rFonts w:asciiTheme="minorHAnsi" w:eastAsia="Arial" w:hAnsiTheme="minorHAnsi" w:cstheme="minorHAnsi"/>
          <w:sz w:val="22"/>
          <w:szCs w:val="22"/>
        </w:rPr>
        <w:t>in Canvas</w:t>
      </w:r>
      <w:r w:rsidRPr="004152B0">
        <w:rPr>
          <w:rFonts w:asciiTheme="minorHAnsi" w:eastAsia="Arial" w:hAnsiTheme="minorHAnsi" w:cstheme="minorHAnsi"/>
          <w:sz w:val="22"/>
          <w:szCs w:val="22"/>
        </w:rPr>
        <w:t xml:space="preserve">.  Please check </w:t>
      </w:r>
      <w:r w:rsidR="00267850" w:rsidRPr="004152B0">
        <w:rPr>
          <w:rFonts w:asciiTheme="minorHAnsi" w:eastAsia="Arial" w:hAnsiTheme="minorHAnsi" w:cstheme="minorHAnsi"/>
          <w:sz w:val="22"/>
          <w:szCs w:val="22"/>
        </w:rPr>
        <w:t>Canvas</w:t>
      </w:r>
      <w:r w:rsidRPr="004152B0">
        <w:rPr>
          <w:rFonts w:asciiTheme="minorHAnsi" w:eastAsia="Arial" w:hAnsiTheme="minorHAnsi" w:cstheme="minorHAnsi"/>
          <w:sz w:val="22"/>
          <w:szCs w:val="22"/>
        </w:rPr>
        <w:t xml:space="preserve"> regularly for course information.  Individual meetings in addition to the scheduled group meetings will be scheduled as needed</w:t>
      </w:r>
      <w:r w:rsidR="00684B21" w:rsidRPr="004152B0">
        <w:rPr>
          <w:rFonts w:asciiTheme="minorHAnsi" w:eastAsia="Arial" w:hAnsiTheme="minorHAnsi" w:cstheme="minorHAnsi"/>
          <w:sz w:val="22"/>
          <w:szCs w:val="22"/>
        </w:rPr>
        <w:t xml:space="preserve"> at the request of the instructor or at student request. </w:t>
      </w:r>
      <w:r w:rsidR="00764294" w:rsidRPr="004152B0">
        <w:rPr>
          <w:rFonts w:asciiTheme="minorHAnsi" w:eastAsia="Arial" w:hAnsiTheme="minorHAnsi" w:cstheme="minorHAnsi"/>
          <w:sz w:val="22"/>
          <w:szCs w:val="22"/>
        </w:rPr>
        <w:t xml:space="preserve"> </w:t>
      </w:r>
    </w:p>
    <w:p w14:paraId="48790575" w14:textId="100C919A" w:rsidR="00764294" w:rsidRPr="004152B0" w:rsidRDefault="00764294" w:rsidP="00076E06">
      <w:pPr>
        <w:pStyle w:val="Default"/>
        <w:widowControl w:val="0"/>
        <w:rPr>
          <w:rFonts w:asciiTheme="minorHAnsi" w:eastAsia="Arial" w:hAnsiTheme="minorHAnsi" w:cstheme="minorHAnsi"/>
          <w:sz w:val="22"/>
          <w:szCs w:val="22"/>
        </w:rPr>
      </w:pPr>
    </w:p>
    <w:p w14:paraId="0D77BB2F" w14:textId="425E8551" w:rsidR="00764294" w:rsidRPr="004152B0" w:rsidRDefault="00764294" w:rsidP="00764294">
      <w:pPr>
        <w:pStyle w:val="Default"/>
        <w:rPr>
          <w:rFonts w:asciiTheme="minorHAnsi" w:hAnsiTheme="minorHAnsi" w:cstheme="minorHAnsi"/>
          <w:bCs/>
          <w:caps/>
          <w:sz w:val="22"/>
          <w:szCs w:val="22"/>
        </w:rPr>
      </w:pPr>
      <w:r w:rsidRPr="004152B0">
        <w:rPr>
          <w:rFonts w:asciiTheme="minorHAnsi" w:hAnsiTheme="minorHAnsi" w:cstheme="minorHAnsi"/>
          <w:bCs/>
          <w:sz w:val="22"/>
          <w:szCs w:val="22"/>
        </w:rPr>
        <w:t xml:space="preserve">This is a web-based course.  All interactions are scheduled online.  The supervision group meets via WebEX.  You will be required to log on to the </w:t>
      </w:r>
      <w:r w:rsidR="00267850" w:rsidRPr="004152B0">
        <w:rPr>
          <w:rFonts w:asciiTheme="minorHAnsi" w:hAnsiTheme="minorHAnsi" w:cstheme="minorHAnsi"/>
          <w:bCs/>
          <w:sz w:val="22"/>
          <w:szCs w:val="22"/>
        </w:rPr>
        <w:t>Canvas</w:t>
      </w:r>
      <w:r w:rsidRPr="004152B0">
        <w:rPr>
          <w:rFonts w:asciiTheme="minorHAnsi" w:hAnsiTheme="minorHAnsi" w:cstheme="minorHAnsi"/>
          <w:bCs/>
          <w:sz w:val="22"/>
          <w:szCs w:val="22"/>
        </w:rPr>
        <w:t xml:space="preserve"> system in order to complete</w:t>
      </w:r>
      <w:r w:rsidRPr="004152B0">
        <w:rPr>
          <w:rFonts w:asciiTheme="minorHAnsi" w:hAnsiTheme="minorHAnsi" w:cstheme="minorHAnsi"/>
          <w:bCs/>
          <w:caps/>
          <w:sz w:val="22"/>
          <w:szCs w:val="22"/>
        </w:rPr>
        <w:t xml:space="preserve"> </w:t>
      </w:r>
      <w:r w:rsidRPr="004152B0">
        <w:rPr>
          <w:rFonts w:asciiTheme="minorHAnsi" w:hAnsiTheme="minorHAnsi" w:cstheme="minorHAnsi"/>
          <w:bCs/>
          <w:sz w:val="22"/>
          <w:szCs w:val="22"/>
        </w:rPr>
        <w:t>assignments during the semester (e.g., submit assignments, obtain handouts).</w:t>
      </w:r>
    </w:p>
    <w:p w14:paraId="4D3A6A15" w14:textId="77777777" w:rsidR="00764294" w:rsidRPr="004152B0" w:rsidRDefault="00764294" w:rsidP="004A546E">
      <w:pPr>
        <w:rPr>
          <w:rFonts w:asciiTheme="minorHAnsi" w:hAnsiTheme="minorHAnsi" w:cstheme="minorHAnsi"/>
          <w:sz w:val="22"/>
          <w:szCs w:val="22"/>
        </w:rPr>
      </w:pPr>
    </w:p>
    <w:p w14:paraId="7D53B095" w14:textId="2132272B" w:rsidR="00313309" w:rsidRPr="004152B0" w:rsidRDefault="000B7237" w:rsidP="004A546E">
      <w:pPr>
        <w:pStyle w:val="Heading2"/>
      </w:pPr>
      <w:r w:rsidRPr="004152B0">
        <w:t>CREDIT HOURS</w:t>
      </w:r>
      <w:r w:rsidR="00764294" w:rsidRPr="004152B0">
        <w:t>:</w:t>
      </w:r>
    </w:p>
    <w:p w14:paraId="7843D67F" w14:textId="06C990C3" w:rsidR="000B7237" w:rsidRPr="004152B0" w:rsidRDefault="000B7237" w:rsidP="00076E06">
      <w:pPr>
        <w:pStyle w:val="Default"/>
        <w:rPr>
          <w:rFonts w:asciiTheme="minorHAnsi" w:hAnsiTheme="minorHAnsi" w:cstheme="minorHAnsi"/>
          <w:b/>
          <w:bCs/>
          <w:caps/>
          <w:sz w:val="22"/>
          <w:szCs w:val="22"/>
        </w:rPr>
      </w:pPr>
      <w:r w:rsidRPr="004152B0">
        <w:rPr>
          <w:rFonts w:asciiTheme="minorHAnsi" w:eastAsia="Arial" w:hAnsiTheme="minorHAnsi" w:cstheme="minorHAnsi"/>
          <w:sz w:val="22"/>
          <w:szCs w:val="22"/>
        </w:rPr>
        <w:t xml:space="preserve">This course may be taken for 3 credit hours.  It is your responsibility to ensure you are registered for the appropriate number of hours based on your plan of study and consultation with your advisor. </w:t>
      </w:r>
    </w:p>
    <w:p w14:paraId="18A6A45C" w14:textId="77777777" w:rsidR="00764294" w:rsidRPr="004152B0" w:rsidRDefault="00764294" w:rsidP="00764294">
      <w:pPr>
        <w:rPr>
          <w:rFonts w:asciiTheme="minorHAnsi" w:hAnsiTheme="minorHAnsi" w:cstheme="minorHAnsi"/>
          <w:b/>
          <w:bCs/>
          <w:caps/>
          <w:sz w:val="22"/>
          <w:szCs w:val="22"/>
        </w:rPr>
      </w:pPr>
    </w:p>
    <w:p w14:paraId="0EAA4070" w14:textId="4F5A36D2" w:rsidR="00313309" w:rsidRPr="004152B0" w:rsidRDefault="004A546E" w:rsidP="004A546E">
      <w:pPr>
        <w:pStyle w:val="Heading2"/>
        <w:rPr>
          <w:rStyle w:val="Strong"/>
          <w:b/>
          <w:bCs w:val="0"/>
        </w:rPr>
      </w:pPr>
      <w:r w:rsidRPr="004152B0">
        <w:rPr>
          <w:rStyle w:val="Heading2Char"/>
          <w:b/>
        </w:rPr>
        <w:t>REQUIRED TEXTS &amp; READINGS</w:t>
      </w:r>
      <w:r w:rsidRPr="004152B0">
        <w:rPr>
          <w:rStyle w:val="Strong"/>
          <w:b/>
          <w:bCs w:val="0"/>
        </w:rPr>
        <w:t>:</w:t>
      </w:r>
    </w:p>
    <w:p w14:paraId="52F5F286" w14:textId="567AC275" w:rsidR="00126ADD" w:rsidRPr="004152B0" w:rsidRDefault="00AC0089" w:rsidP="00126ADD">
      <w:pPr>
        <w:rPr>
          <w:rFonts w:asciiTheme="minorHAnsi" w:hAnsiTheme="minorHAnsi" w:cstheme="minorHAnsi"/>
          <w:sz w:val="22"/>
          <w:szCs w:val="22"/>
        </w:rPr>
      </w:pPr>
      <w:r w:rsidRPr="004152B0">
        <w:rPr>
          <w:rFonts w:asciiTheme="minorHAnsi" w:hAnsiTheme="minorHAnsi" w:cstheme="minorHAnsi"/>
          <w:sz w:val="22"/>
          <w:szCs w:val="22"/>
        </w:rPr>
        <w:t>none</w:t>
      </w:r>
    </w:p>
    <w:p w14:paraId="21A2B04A" w14:textId="77777777" w:rsidR="00126ADD" w:rsidRPr="004152B0" w:rsidRDefault="00126ADD" w:rsidP="00126ADD">
      <w:pPr>
        <w:rPr>
          <w:rFonts w:asciiTheme="minorHAnsi" w:hAnsiTheme="minorHAnsi" w:cstheme="minorHAnsi"/>
          <w:sz w:val="22"/>
          <w:szCs w:val="22"/>
        </w:rPr>
      </w:pPr>
    </w:p>
    <w:p w14:paraId="4F035ED7" w14:textId="77777777" w:rsidR="00126ADD" w:rsidRPr="004152B0" w:rsidRDefault="00126ADD" w:rsidP="00126ADD">
      <w:pPr>
        <w:pStyle w:val="Heading2"/>
        <w:rPr>
          <w:rStyle w:val="Strong"/>
          <w:b/>
          <w:bCs w:val="0"/>
          <w:bdr w:val="none" w:sz="0" w:space="0" w:color="auto" w:frame="1"/>
        </w:rPr>
      </w:pPr>
      <w:r w:rsidRPr="004152B0">
        <w:rPr>
          <w:shd w:val="clear" w:color="auto" w:fill="FFFFFF"/>
        </w:rPr>
        <w:t>RECOMMENDED TEXTS:</w:t>
      </w:r>
    </w:p>
    <w:p w14:paraId="4529D709" w14:textId="1C067F84" w:rsidR="00905FEF" w:rsidRPr="004152B0" w:rsidRDefault="00905FEF" w:rsidP="00905FEF">
      <w:pPr>
        <w:ind w:left="720" w:hanging="720"/>
        <w:rPr>
          <w:rFonts w:asciiTheme="minorHAnsi" w:hAnsiTheme="minorHAnsi" w:cstheme="minorHAnsi"/>
          <w:sz w:val="22"/>
          <w:szCs w:val="22"/>
        </w:rPr>
      </w:pPr>
      <w:r w:rsidRPr="004152B0">
        <w:rPr>
          <w:rFonts w:asciiTheme="minorHAnsi" w:hAnsiTheme="minorHAnsi" w:cstheme="minorHAnsi"/>
          <w:sz w:val="22"/>
          <w:szCs w:val="22"/>
        </w:rPr>
        <w:t xml:space="preserve">American Psychological Association. (2020). Publication manual of the American Psychological Association (7th ed.). Washington, DC: Author. </w:t>
      </w:r>
      <w:r w:rsidRPr="004152B0">
        <w:rPr>
          <w:rFonts w:asciiTheme="minorHAnsi" w:hAnsiTheme="minorHAnsi" w:cstheme="minorHAnsi"/>
          <w:color w:val="0F1111"/>
          <w:sz w:val="22"/>
          <w:szCs w:val="22"/>
        </w:rPr>
        <w:t>ISBN-13: 978-1433832154</w:t>
      </w:r>
      <w:r w:rsidRPr="004152B0">
        <w:rPr>
          <w:rFonts w:asciiTheme="minorHAnsi" w:hAnsiTheme="minorHAnsi" w:cstheme="minorHAnsi"/>
          <w:sz w:val="22"/>
          <w:szCs w:val="22"/>
        </w:rPr>
        <w:t xml:space="preserve">; </w:t>
      </w:r>
      <w:r w:rsidRPr="004152B0">
        <w:rPr>
          <w:rFonts w:asciiTheme="minorHAnsi" w:hAnsiTheme="minorHAnsi" w:cstheme="minorHAnsi"/>
          <w:color w:val="0F1111"/>
          <w:sz w:val="22"/>
          <w:szCs w:val="22"/>
        </w:rPr>
        <w:t>ISBN-10: 1433832151</w:t>
      </w:r>
    </w:p>
    <w:p w14:paraId="712B4650" w14:textId="77777777" w:rsidR="00905FEF" w:rsidRPr="004152B0" w:rsidRDefault="00905FEF" w:rsidP="00905FEF">
      <w:pPr>
        <w:ind w:left="720"/>
        <w:rPr>
          <w:rFonts w:asciiTheme="minorHAnsi" w:hAnsiTheme="minorHAnsi" w:cstheme="minorHAnsi"/>
          <w:sz w:val="22"/>
          <w:szCs w:val="22"/>
        </w:rPr>
      </w:pPr>
      <w:r w:rsidRPr="004152B0">
        <w:rPr>
          <w:rFonts w:asciiTheme="minorHAnsi" w:hAnsiTheme="minorHAnsi" w:cstheme="minorHAnsi"/>
          <w:b/>
          <w:sz w:val="22"/>
          <w:szCs w:val="22"/>
        </w:rPr>
        <w:t>COST</w:t>
      </w:r>
      <w:r w:rsidRPr="004152B0">
        <w:rPr>
          <w:rFonts w:asciiTheme="minorHAnsi" w:hAnsiTheme="minorHAnsi" w:cstheme="minorHAnsi"/>
          <w:sz w:val="22"/>
          <w:szCs w:val="22"/>
        </w:rPr>
        <w:t>: $30 (approximate cost depending on purchasing source)</w:t>
      </w:r>
    </w:p>
    <w:p w14:paraId="377555F8" w14:textId="01AEC899" w:rsidR="008263CD" w:rsidRPr="004152B0" w:rsidRDefault="008263CD" w:rsidP="00764294">
      <w:pPr>
        <w:shd w:val="clear" w:color="auto" w:fill="FFFFFF"/>
        <w:textAlignment w:val="baseline"/>
        <w:rPr>
          <w:rFonts w:asciiTheme="minorHAnsi" w:hAnsiTheme="minorHAnsi" w:cstheme="minorHAnsi"/>
          <w:color w:val="333333"/>
          <w:sz w:val="22"/>
          <w:szCs w:val="22"/>
          <w:shd w:val="clear" w:color="auto" w:fill="FFFFFF"/>
        </w:rPr>
      </w:pPr>
    </w:p>
    <w:p w14:paraId="0FC17ED3" w14:textId="77777777" w:rsidR="00B73197" w:rsidRPr="004152B0" w:rsidRDefault="00126ADD" w:rsidP="00B73197">
      <w:pPr>
        <w:rPr>
          <w:rFonts w:asciiTheme="minorHAnsi" w:hAnsiTheme="minorHAnsi" w:cstheme="minorHAnsi"/>
          <w:i/>
          <w:sz w:val="22"/>
          <w:szCs w:val="22"/>
        </w:rPr>
      </w:pPr>
      <w:r w:rsidRPr="004152B0">
        <w:rPr>
          <w:rFonts w:asciiTheme="minorHAnsi" w:hAnsiTheme="minorHAnsi" w:cstheme="minorHAnsi"/>
          <w:sz w:val="22"/>
          <w:szCs w:val="22"/>
        </w:rPr>
        <w:t>Erford, B.</w:t>
      </w:r>
      <w:r w:rsidR="00C04020" w:rsidRPr="004152B0">
        <w:rPr>
          <w:rFonts w:asciiTheme="minorHAnsi" w:hAnsiTheme="minorHAnsi" w:cstheme="minorHAnsi"/>
          <w:sz w:val="22"/>
          <w:szCs w:val="22"/>
        </w:rPr>
        <w:t xml:space="preserve"> </w:t>
      </w:r>
      <w:r w:rsidRPr="004152B0">
        <w:rPr>
          <w:rFonts w:asciiTheme="minorHAnsi" w:hAnsiTheme="minorHAnsi" w:cstheme="minorHAnsi"/>
          <w:sz w:val="22"/>
          <w:szCs w:val="22"/>
        </w:rPr>
        <w:t xml:space="preserve">(2014). </w:t>
      </w:r>
      <w:r w:rsidRPr="004152B0">
        <w:rPr>
          <w:rFonts w:asciiTheme="minorHAnsi" w:hAnsiTheme="minorHAnsi" w:cstheme="minorHAnsi"/>
          <w:i/>
          <w:sz w:val="22"/>
          <w:szCs w:val="22"/>
        </w:rPr>
        <w:t xml:space="preserve">Mastering the National Counselor Exam and the Counselor Preparation Comprehensive </w:t>
      </w:r>
    </w:p>
    <w:p w14:paraId="03E04419" w14:textId="0D2B3009" w:rsidR="00126ADD" w:rsidRPr="004152B0" w:rsidRDefault="00126ADD" w:rsidP="00B73197">
      <w:pPr>
        <w:ind w:firstLine="720"/>
        <w:rPr>
          <w:rFonts w:asciiTheme="minorHAnsi" w:hAnsiTheme="minorHAnsi" w:cstheme="minorHAnsi"/>
          <w:sz w:val="22"/>
          <w:szCs w:val="22"/>
        </w:rPr>
      </w:pPr>
      <w:r w:rsidRPr="004152B0">
        <w:rPr>
          <w:rFonts w:asciiTheme="minorHAnsi" w:hAnsiTheme="minorHAnsi" w:cstheme="minorHAnsi"/>
          <w:i/>
          <w:sz w:val="22"/>
          <w:szCs w:val="22"/>
        </w:rPr>
        <w:t>Exam</w:t>
      </w:r>
      <w:r w:rsidRPr="004152B0">
        <w:rPr>
          <w:rFonts w:asciiTheme="minorHAnsi" w:hAnsiTheme="minorHAnsi" w:cstheme="minorHAnsi"/>
          <w:sz w:val="22"/>
          <w:szCs w:val="22"/>
        </w:rPr>
        <w:t>. Pearson Higher Ed.</w:t>
      </w:r>
      <w:r w:rsidR="00C04020" w:rsidRPr="004152B0">
        <w:rPr>
          <w:rFonts w:asciiTheme="minorHAnsi" w:hAnsiTheme="minorHAnsi" w:cstheme="minorHAnsi"/>
          <w:sz w:val="22"/>
          <w:szCs w:val="22"/>
        </w:rPr>
        <w:t xml:space="preserve"> </w:t>
      </w:r>
      <w:r w:rsidR="00C04020" w:rsidRPr="004152B0">
        <w:rPr>
          <w:rFonts w:asciiTheme="minorHAnsi" w:hAnsiTheme="minorHAnsi" w:cstheme="minorHAnsi"/>
          <w:sz w:val="22"/>
          <w:szCs w:val="22"/>
          <w:shd w:val="clear" w:color="auto" w:fill="FFFFFF"/>
        </w:rPr>
        <w:t>ISBN: 9780135201619</w:t>
      </w:r>
    </w:p>
    <w:p w14:paraId="47C94091" w14:textId="77777777" w:rsidR="00B73197" w:rsidRPr="004152B0" w:rsidRDefault="00B73197" w:rsidP="00B73197">
      <w:pPr>
        <w:textAlignment w:val="baseline"/>
        <w:rPr>
          <w:rFonts w:asciiTheme="minorHAnsi" w:hAnsiTheme="minorHAnsi" w:cstheme="minorHAnsi"/>
          <w:sz w:val="22"/>
          <w:szCs w:val="22"/>
          <w:shd w:val="clear" w:color="auto" w:fill="FFFFFF"/>
        </w:rPr>
      </w:pPr>
    </w:p>
    <w:p w14:paraId="0CD7CEE9" w14:textId="77777777" w:rsidR="00B73197" w:rsidRPr="004152B0" w:rsidRDefault="00126ADD" w:rsidP="00B73197">
      <w:pPr>
        <w:textAlignment w:val="baseline"/>
        <w:rPr>
          <w:rFonts w:asciiTheme="minorHAnsi" w:hAnsiTheme="minorHAnsi" w:cstheme="minorHAnsi"/>
          <w:color w:val="000000" w:themeColor="text1"/>
          <w:sz w:val="22"/>
          <w:szCs w:val="22"/>
          <w:bdr w:val="none" w:sz="0" w:space="0" w:color="auto" w:frame="1"/>
        </w:rPr>
      </w:pPr>
      <w:r w:rsidRPr="004152B0">
        <w:rPr>
          <w:rFonts w:asciiTheme="minorHAnsi" w:hAnsiTheme="minorHAnsi" w:cstheme="minorHAnsi"/>
          <w:sz w:val="22"/>
          <w:szCs w:val="22"/>
          <w:shd w:val="clear" w:color="auto" w:fill="FFFFFF"/>
        </w:rPr>
        <w:t>Gehart, D. R. (2016). </w:t>
      </w:r>
      <w:r w:rsidRPr="004152B0">
        <w:rPr>
          <w:rFonts w:asciiTheme="minorHAnsi" w:hAnsiTheme="minorHAnsi" w:cstheme="minorHAnsi"/>
          <w:i/>
          <w:iCs/>
          <w:sz w:val="22"/>
          <w:szCs w:val="22"/>
          <w:shd w:val="clear" w:color="auto" w:fill="FFFFFF"/>
        </w:rPr>
        <w:t>Theory and treatment planning in counseling and psychotherapy</w:t>
      </w:r>
      <w:r w:rsidRPr="004152B0">
        <w:rPr>
          <w:rFonts w:asciiTheme="minorHAnsi" w:hAnsiTheme="minorHAnsi" w:cstheme="minorHAnsi"/>
          <w:sz w:val="22"/>
          <w:szCs w:val="22"/>
          <w:shd w:val="clear" w:color="auto" w:fill="FFFFFF"/>
        </w:rPr>
        <w:t>.</w:t>
      </w:r>
      <w:r w:rsidRPr="004152B0">
        <w:rPr>
          <w:rStyle w:val="Strong"/>
          <w:rFonts w:asciiTheme="minorHAnsi" w:hAnsiTheme="minorHAnsi" w:cstheme="minorHAnsi"/>
          <w:sz w:val="22"/>
          <w:szCs w:val="22"/>
          <w:bdr w:val="none" w:sz="0" w:space="0" w:color="auto" w:frame="1"/>
        </w:rPr>
        <w:t xml:space="preserve"> </w:t>
      </w:r>
      <w:r w:rsidR="00B73197" w:rsidRPr="004152B0">
        <w:rPr>
          <w:rFonts w:asciiTheme="minorHAnsi" w:hAnsiTheme="minorHAnsi" w:cstheme="minorHAnsi"/>
          <w:color w:val="000000" w:themeColor="text1"/>
          <w:sz w:val="22"/>
          <w:szCs w:val="22"/>
          <w:bdr w:val="none" w:sz="0" w:space="0" w:color="auto" w:frame="1"/>
        </w:rPr>
        <w:t>ISBN-</w:t>
      </w:r>
    </w:p>
    <w:p w14:paraId="344A1135" w14:textId="4CDE7268" w:rsidR="00B73197" w:rsidRPr="004152B0" w:rsidRDefault="00B73197" w:rsidP="00B73197">
      <w:pPr>
        <w:ind w:firstLine="720"/>
        <w:textAlignment w:val="baseline"/>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bdr w:val="none" w:sz="0" w:space="0" w:color="auto" w:frame="1"/>
        </w:rPr>
        <w:t>13:</w:t>
      </w:r>
      <w:r w:rsidRPr="004152B0">
        <w:rPr>
          <w:rFonts w:asciiTheme="minorHAnsi" w:hAnsiTheme="minorHAnsi" w:cstheme="minorHAnsi"/>
          <w:color w:val="000000" w:themeColor="text1"/>
          <w:sz w:val="22"/>
          <w:szCs w:val="22"/>
        </w:rPr>
        <w:t xml:space="preserve"> 9781305089617; </w:t>
      </w:r>
      <w:r w:rsidRPr="004152B0">
        <w:rPr>
          <w:rFonts w:asciiTheme="minorHAnsi" w:hAnsiTheme="minorHAnsi" w:cstheme="minorHAnsi"/>
          <w:color w:val="000000" w:themeColor="text1"/>
          <w:sz w:val="22"/>
          <w:szCs w:val="22"/>
          <w:bdr w:val="none" w:sz="0" w:space="0" w:color="auto" w:frame="1"/>
        </w:rPr>
        <w:t>DIGITAL ISBN-13:</w:t>
      </w:r>
      <w:r w:rsidRPr="004152B0">
        <w:rPr>
          <w:rFonts w:asciiTheme="minorHAnsi" w:hAnsiTheme="minorHAnsi" w:cstheme="minorHAnsi"/>
          <w:color w:val="000000" w:themeColor="text1"/>
          <w:sz w:val="22"/>
          <w:szCs w:val="22"/>
        </w:rPr>
        <w:t xml:space="preserve"> 9781305533875; </w:t>
      </w:r>
      <w:r w:rsidRPr="004152B0">
        <w:rPr>
          <w:rFonts w:asciiTheme="minorHAnsi" w:hAnsiTheme="minorHAnsi" w:cstheme="minorHAnsi"/>
          <w:color w:val="000000" w:themeColor="text1"/>
          <w:sz w:val="22"/>
          <w:szCs w:val="22"/>
          <w:bdr w:val="none" w:sz="0" w:space="0" w:color="auto" w:frame="1"/>
        </w:rPr>
        <w:t>ISBN-10:</w:t>
      </w:r>
      <w:r w:rsidRPr="004152B0">
        <w:rPr>
          <w:rFonts w:asciiTheme="minorHAnsi" w:hAnsiTheme="minorHAnsi" w:cstheme="minorHAnsi"/>
          <w:color w:val="000000" w:themeColor="text1"/>
          <w:sz w:val="22"/>
          <w:szCs w:val="22"/>
        </w:rPr>
        <w:t> 1305089618</w:t>
      </w:r>
    </w:p>
    <w:p w14:paraId="4DA1188C" w14:textId="1882FFBD" w:rsidR="00126ADD" w:rsidRPr="004152B0" w:rsidRDefault="00126ADD" w:rsidP="00B73197">
      <w:pPr>
        <w:rPr>
          <w:rStyle w:val="Strong"/>
          <w:rFonts w:asciiTheme="minorHAnsi" w:hAnsiTheme="minorHAnsi" w:cstheme="minorHAnsi"/>
          <w:b w:val="0"/>
          <w:bCs w:val="0"/>
          <w:color w:val="000000" w:themeColor="text1"/>
          <w:sz w:val="22"/>
          <w:szCs w:val="22"/>
          <w:bdr w:val="none" w:sz="0" w:space="0" w:color="auto" w:frame="1"/>
        </w:rPr>
      </w:pPr>
    </w:p>
    <w:p w14:paraId="383785CE" w14:textId="77777777" w:rsidR="00126ADD" w:rsidRPr="004152B0" w:rsidRDefault="00126ADD" w:rsidP="00126ADD">
      <w:pPr>
        <w:shd w:val="clear" w:color="auto" w:fill="FFFFFF"/>
        <w:textAlignment w:val="baseline"/>
        <w:rPr>
          <w:rStyle w:val="Strong"/>
          <w:rFonts w:asciiTheme="minorHAnsi" w:hAnsiTheme="minorHAnsi" w:cstheme="minorHAnsi"/>
          <w:b w:val="0"/>
          <w:bCs w:val="0"/>
          <w:color w:val="00B0F0"/>
          <w:sz w:val="22"/>
          <w:szCs w:val="22"/>
          <w:bdr w:val="none" w:sz="0" w:space="0" w:color="auto" w:frame="1"/>
        </w:rPr>
      </w:pPr>
    </w:p>
    <w:p w14:paraId="3F00B583" w14:textId="77777777" w:rsidR="008263CD" w:rsidRPr="004152B0" w:rsidRDefault="008263CD" w:rsidP="00764294">
      <w:pPr>
        <w:shd w:val="clear" w:color="auto" w:fill="FFFFFF"/>
        <w:textAlignment w:val="baseline"/>
        <w:rPr>
          <w:rFonts w:asciiTheme="minorHAnsi" w:hAnsiTheme="minorHAnsi" w:cstheme="minorHAnsi"/>
          <w:sz w:val="22"/>
          <w:szCs w:val="22"/>
        </w:rPr>
      </w:pPr>
      <w:r w:rsidRPr="004152B0">
        <w:rPr>
          <w:rFonts w:asciiTheme="minorHAnsi" w:hAnsiTheme="minorHAnsi" w:cstheme="minorHAnsi"/>
          <w:sz w:val="22"/>
          <w:szCs w:val="22"/>
        </w:rPr>
        <w:t xml:space="preserve">Forester-Miller, H., &amp; Davis, T. E. (2016). Practitioner’s guide to ethical decision making (Rev. ed.). </w:t>
      </w:r>
    </w:p>
    <w:p w14:paraId="29525533" w14:textId="5C49EC2F" w:rsidR="008263CD" w:rsidRPr="004152B0" w:rsidRDefault="008263CD" w:rsidP="0028617E">
      <w:pPr>
        <w:shd w:val="clear" w:color="auto" w:fill="FFFFFF"/>
        <w:ind w:left="720"/>
        <w:textAlignment w:val="baseline"/>
        <w:rPr>
          <w:rFonts w:asciiTheme="minorHAnsi" w:hAnsiTheme="minorHAnsi" w:cstheme="minorHAnsi"/>
          <w:color w:val="333333"/>
          <w:sz w:val="22"/>
          <w:szCs w:val="22"/>
          <w:shd w:val="clear" w:color="auto" w:fill="FFFFFF"/>
        </w:rPr>
      </w:pPr>
      <w:r w:rsidRPr="004152B0">
        <w:rPr>
          <w:rFonts w:asciiTheme="minorHAnsi" w:hAnsiTheme="minorHAnsi" w:cstheme="minorHAnsi"/>
          <w:sz w:val="22"/>
          <w:szCs w:val="22"/>
        </w:rPr>
        <w:t xml:space="preserve">Retrieved from </w:t>
      </w:r>
      <w:hyperlink r:id="rId21" w:history="1">
        <w:r w:rsidR="00267850" w:rsidRPr="004152B0">
          <w:rPr>
            <w:rStyle w:val="Hyperlink"/>
            <w:rFonts w:asciiTheme="minorHAnsi" w:hAnsiTheme="minorHAnsi" w:cstheme="minorHAnsi"/>
            <w:sz w:val="22"/>
            <w:szCs w:val="22"/>
          </w:rPr>
          <w:t>http://www.counseling.org/docs/default-source/ethics/practioner’s-guide-toethical-decision-making.pdf</w:t>
        </w:r>
      </w:hyperlink>
    </w:p>
    <w:p w14:paraId="1C3CA7A2" w14:textId="77777777" w:rsidR="00A81D24" w:rsidRPr="004152B0" w:rsidRDefault="00A81D24" w:rsidP="00A81D24">
      <w:pPr>
        <w:rPr>
          <w:rFonts w:asciiTheme="minorHAnsi" w:hAnsiTheme="minorHAnsi" w:cstheme="minorHAnsi"/>
          <w:sz w:val="22"/>
          <w:szCs w:val="22"/>
        </w:rPr>
      </w:pPr>
    </w:p>
    <w:p w14:paraId="20FBE981" w14:textId="77777777" w:rsidR="0028617E" w:rsidRPr="004152B0" w:rsidRDefault="00A81D24" w:rsidP="00A81D24">
      <w:pPr>
        <w:rPr>
          <w:rFonts w:asciiTheme="minorHAnsi" w:hAnsiTheme="minorHAnsi" w:cstheme="minorHAnsi"/>
          <w:sz w:val="22"/>
          <w:szCs w:val="22"/>
        </w:rPr>
      </w:pPr>
      <w:r w:rsidRPr="004152B0">
        <w:rPr>
          <w:rFonts w:asciiTheme="minorHAnsi" w:hAnsiTheme="minorHAnsi" w:cstheme="minorHAnsi"/>
          <w:sz w:val="22"/>
          <w:szCs w:val="22"/>
        </w:rPr>
        <w:t xml:space="preserve">Kaplan, D.M., France, P.C., Herman, M.A., Baca, J.V., Goodnough, G.E., Hodges, Spurgeon, S.L., and Wade, M.D. </w:t>
      </w:r>
    </w:p>
    <w:p w14:paraId="7ABAD327" w14:textId="66D62DA8" w:rsidR="00126ADD" w:rsidRPr="004152B0" w:rsidRDefault="00A81D24" w:rsidP="00126ADD">
      <w:pPr>
        <w:ind w:left="720"/>
        <w:rPr>
          <w:rFonts w:asciiTheme="minorHAnsi" w:hAnsiTheme="minorHAnsi" w:cstheme="minorHAnsi"/>
          <w:sz w:val="22"/>
          <w:szCs w:val="22"/>
        </w:rPr>
      </w:pPr>
      <w:r w:rsidRPr="004152B0">
        <w:rPr>
          <w:rFonts w:asciiTheme="minorHAnsi" w:hAnsiTheme="minorHAnsi" w:cstheme="minorHAnsi"/>
          <w:sz w:val="22"/>
          <w:szCs w:val="22"/>
        </w:rPr>
        <w:t xml:space="preserve">(2017). </w:t>
      </w:r>
      <w:hyperlink r:id="rId22" w:history="1">
        <w:r w:rsidRPr="004152B0">
          <w:rPr>
            <w:rStyle w:val="Hyperlink"/>
            <w:rFonts w:asciiTheme="minorHAnsi" w:hAnsiTheme="minorHAnsi" w:cstheme="minorHAnsi"/>
            <w:color w:val="0000FF"/>
            <w:sz w:val="22"/>
            <w:szCs w:val="22"/>
          </w:rPr>
          <w:t>New concepts in the 2014 ACA Code of Ethics</w:t>
        </w:r>
      </w:hyperlink>
      <w:r w:rsidRPr="004152B0">
        <w:rPr>
          <w:rFonts w:asciiTheme="minorHAnsi" w:hAnsiTheme="minorHAnsi" w:cstheme="minorHAnsi"/>
          <w:sz w:val="22"/>
          <w:szCs w:val="22"/>
        </w:rPr>
        <w:t xml:space="preserve">. </w:t>
      </w:r>
      <w:r w:rsidRPr="004152B0">
        <w:rPr>
          <w:rFonts w:asciiTheme="minorHAnsi" w:hAnsiTheme="minorHAnsi" w:cstheme="minorHAnsi"/>
          <w:i/>
          <w:sz w:val="22"/>
          <w:szCs w:val="22"/>
        </w:rPr>
        <w:t xml:space="preserve">Journal of Counseling and Development, 95, </w:t>
      </w:r>
      <w:r w:rsidRPr="004152B0">
        <w:rPr>
          <w:rFonts w:asciiTheme="minorHAnsi" w:hAnsiTheme="minorHAnsi" w:cstheme="minorHAnsi"/>
          <w:sz w:val="22"/>
          <w:szCs w:val="22"/>
        </w:rPr>
        <w:t>110-120</w:t>
      </w:r>
      <w:r w:rsidR="00126ADD" w:rsidRPr="004152B0">
        <w:rPr>
          <w:rFonts w:asciiTheme="minorHAnsi" w:hAnsiTheme="minorHAnsi" w:cstheme="minorHAnsi"/>
          <w:sz w:val="22"/>
          <w:szCs w:val="22"/>
        </w:rPr>
        <w:t>.</w:t>
      </w:r>
    </w:p>
    <w:p w14:paraId="41A278E6" w14:textId="77777777" w:rsidR="00126ADD" w:rsidRPr="004152B0" w:rsidRDefault="00126ADD" w:rsidP="00126ADD">
      <w:pPr>
        <w:ind w:left="720"/>
        <w:rPr>
          <w:rFonts w:asciiTheme="minorHAnsi" w:hAnsiTheme="minorHAnsi" w:cstheme="minorHAnsi"/>
          <w:sz w:val="22"/>
          <w:szCs w:val="22"/>
        </w:rPr>
      </w:pPr>
    </w:p>
    <w:p w14:paraId="5D621642" w14:textId="699E58A0" w:rsidR="00126ADD" w:rsidRPr="004152B0" w:rsidRDefault="00126ADD" w:rsidP="00126ADD">
      <w:pPr>
        <w:pStyle w:val="ydp49ffc3c8default"/>
        <w:spacing w:before="0" w:beforeAutospacing="0"/>
        <w:ind w:left="720" w:hanging="720"/>
        <w:rPr>
          <w:rFonts w:asciiTheme="minorHAnsi" w:hAnsiTheme="minorHAnsi" w:cstheme="minorHAnsi"/>
          <w:color w:val="000000"/>
          <w:sz w:val="22"/>
          <w:szCs w:val="22"/>
        </w:rPr>
      </w:pPr>
      <w:r w:rsidRPr="004152B0">
        <w:rPr>
          <w:rFonts w:asciiTheme="minorHAnsi" w:hAnsiTheme="minorHAnsi" w:cstheme="minorHAnsi"/>
          <w:color w:val="000000"/>
          <w:sz w:val="22"/>
          <w:szCs w:val="22"/>
        </w:rPr>
        <w:t>McCarney, S. B. &amp; Wunderlich, K. C. (2014).</w:t>
      </w:r>
      <w:r w:rsidRPr="004152B0">
        <w:rPr>
          <w:rStyle w:val="apple-converted-space"/>
          <w:rFonts w:asciiTheme="minorHAnsi" w:eastAsia="Arial Unicode MS" w:hAnsiTheme="minorHAnsi" w:cstheme="minorHAnsi"/>
          <w:sz w:val="22"/>
          <w:szCs w:val="22"/>
        </w:rPr>
        <w:t> </w:t>
      </w:r>
      <w:r w:rsidRPr="004152B0">
        <w:rPr>
          <w:rFonts w:asciiTheme="minorHAnsi" w:hAnsiTheme="minorHAnsi" w:cstheme="minorHAnsi"/>
          <w:i/>
          <w:iCs/>
          <w:color w:val="000000"/>
          <w:sz w:val="22"/>
          <w:szCs w:val="22"/>
        </w:rPr>
        <w:t>Pre-Referral Intervention Manual</w:t>
      </w:r>
      <w:r w:rsidRPr="004152B0">
        <w:rPr>
          <w:rStyle w:val="apple-converted-space"/>
          <w:rFonts w:asciiTheme="minorHAnsi" w:eastAsia="Arial Unicode MS" w:hAnsiTheme="minorHAnsi" w:cstheme="minorHAnsi"/>
          <w:sz w:val="22"/>
          <w:szCs w:val="22"/>
        </w:rPr>
        <w:t> </w:t>
      </w:r>
      <w:r w:rsidRPr="004152B0">
        <w:rPr>
          <w:rFonts w:asciiTheme="minorHAnsi" w:hAnsiTheme="minorHAnsi" w:cstheme="minorHAnsi"/>
          <w:color w:val="000000"/>
          <w:sz w:val="22"/>
          <w:szCs w:val="22"/>
        </w:rPr>
        <w:t>(4</w:t>
      </w:r>
      <w:r w:rsidRPr="004152B0">
        <w:rPr>
          <w:rFonts w:asciiTheme="minorHAnsi" w:hAnsiTheme="minorHAnsi" w:cstheme="minorHAnsi"/>
          <w:color w:val="000000"/>
          <w:sz w:val="22"/>
          <w:szCs w:val="22"/>
          <w:vertAlign w:val="superscript"/>
        </w:rPr>
        <w:t>th</w:t>
      </w:r>
      <w:r w:rsidRPr="004152B0">
        <w:rPr>
          <w:rStyle w:val="apple-converted-space"/>
          <w:rFonts w:asciiTheme="minorHAnsi" w:eastAsia="Arial Unicode MS" w:hAnsiTheme="minorHAnsi" w:cstheme="minorHAnsi"/>
          <w:sz w:val="22"/>
          <w:szCs w:val="22"/>
        </w:rPr>
        <w:t> </w:t>
      </w:r>
      <w:r w:rsidRPr="004152B0">
        <w:rPr>
          <w:rFonts w:asciiTheme="minorHAnsi" w:hAnsiTheme="minorHAnsi" w:cstheme="minorHAnsi"/>
          <w:color w:val="000000"/>
          <w:sz w:val="22"/>
          <w:szCs w:val="22"/>
        </w:rPr>
        <w:t>ed.).  Columbia, MO:                  Hawthorne Educational Services, Inc. </w:t>
      </w:r>
      <w:r w:rsidRPr="004152B0">
        <w:rPr>
          <w:rStyle w:val="apple-converted-space"/>
          <w:rFonts w:asciiTheme="minorHAnsi" w:eastAsia="Arial Unicode MS" w:hAnsiTheme="minorHAnsi" w:cstheme="minorHAnsi"/>
          <w:sz w:val="22"/>
          <w:szCs w:val="22"/>
        </w:rPr>
        <w:t> </w:t>
      </w:r>
      <w:r w:rsidRPr="004152B0">
        <w:rPr>
          <w:rFonts w:asciiTheme="minorHAnsi" w:hAnsiTheme="minorHAnsi" w:cstheme="minorHAnsi"/>
          <w:b/>
          <w:bCs/>
          <w:color w:val="333333"/>
          <w:sz w:val="22"/>
          <w:szCs w:val="22"/>
        </w:rPr>
        <w:t>ASIN:</w:t>
      </w:r>
      <w:r w:rsidRPr="004152B0">
        <w:rPr>
          <w:rFonts w:asciiTheme="minorHAnsi" w:hAnsiTheme="minorHAnsi" w:cstheme="minorHAnsi"/>
          <w:color w:val="333333"/>
          <w:sz w:val="22"/>
          <w:szCs w:val="22"/>
        </w:rPr>
        <w:t> B00HNHNVY0 </w:t>
      </w:r>
      <w:r w:rsidRPr="004152B0">
        <w:rPr>
          <w:rStyle w:val="apple-converted-space"/>
          <w:rFonts w:asciiTheme="minorHAnsi" w:eastAsia="Arial Unicode MS" w:hAnsiTheme="minorHAnsi" w:cstheme="minorHAnsi"/>
          <w:color w:val="333333"/>
          <w:sz w:val="22"/>
          <w:szCs w:val="22"/>
        </w:rPr>
        <w:t> </w:t>
      </w:r>
    </w:p>
    <w:p w14:paraId="5CA35AE8" w14:textId="7CA489BC" w:rsidR="00A81D24" w:rsidRPr="004152B0" w:rsidRDefault="00126ADD" w:rsidP="00126ADD">
      <w:pPr>
        <w:pStyle w:val="ydp49ffc3c8default"/>
        <w:ind w:left="720" w:hanging="720"/>
        <w:rPr>
          <w:rFonts w:asciiTheme="minorHAnsi" w:hAnsiTheme="minorHAnsi" w:cstheme="minorHAnsi"/>
          <w:color w:val="000000"/>
          <w:sz w:val="22"/>
          <w:szCs w:val="22"/>
        </w:rPr>
      </w:pPr>
      <w:r w:rsidRPr="004152B0">
        <w:rPr>
          <w:rFonts w:asciiTheme="minorHAnsi" w:hAnsiTheme="minorHAnsi" w:cstheme="minorHAnsi"/>
          <w:sz w:val="22"/>
          <w:szCs w:val="22"/>
        </w:rPr>
        <w:t>Reichenberg, L. W., &amp; Seligman, L. (2016). </w:t>
      </w:r>
      <w:r w:rsidRPr="004152B0">
        <w:rPr>
          <w:rFonts w:asciiTheme="minorHAnsi" w:hAnsiTheme="minorHAnsi" w:cstheme="minorHAnsi"/>
          <w:i/>
          <w:iCs/>
          <w:sz w:val="22"/>
          <w:szCs w:val="22"/>
        </w:rPr>
        <w:t>Selecting effective treatments: A comprehensive, systematic guide to treating mental disorders</w:t>
      </w:r>
      <w:r w:rsidRPr="004152B0">
        <w:rPr>
          <w:rFonts w:asciiTheme="minorHAnsi" w:hAnsiTheme="minorHAnsi" w:cstheme="minorHAnsi"/>
          <w:sz w:val="22"/>
          <w:szCs w:val="22"/>
        </w:rPr>
        <w:t>.</w:t>
      </w:r>
      <w:r w:rsidRPr="004152B0">
        <w:rPr>
          <w:rStyle w:val="apple-converted-space"/>
          <w:rFonts w:asciiTheme="minorHAnsi" w:eastAsia="Arial Unicode MS" w:hAnsiTheme="minorHAnsi" w:cstheme="minorHAnsi"/>
          <w:sz w:val="22"/>
          <w:szCs w:val="22"/>
        </w:rPr>
        <w:t> </w:t>
      </w:r>
      <w:r w:rsidRPr="004152B0">
        <w:rPr>
          <w:rFonts w:asciiTheme="minorHAnsi" w:hAnsiTheme="minorHAnsi" w:cstheme="minorHAnsi"/>
          <w:b/>
          <w:bCs/>
          <w:sz w:val="22"/>
          <w:szCs w:val="22"/>
          <w:bdr w:val="none" w:sz="0" w:space="0" w:color="auto" w:frame="1"/>
        </w:rPr>
        <w:t>ISBN-13:</w:t>
      </w:r>
      <w:r w:rsidRPr="004152B0">
        <w:rPr>
          <w:rFonts w:asciiTheme="minorHAnsi" w:hAnsiTheme="minorHAnsi" w:cstheme="minorHAnsi"/>
          <w:sz w:val="22"/>
          <w:szCs w:val="22"/>
        </w:rPr>
        <w:t> 9780470889008;</w:t>
      </w:r>
      <w:r w:rsidRPr="004152B0">
        <w:rPr>
          <w:rStyle w:val="apple-converted-space"/>
          <w:rFonts w:asciiTheme="minorHAnsi" w:eastAsia="Arial Unicode MS" w:hAnsiTheme="minorHAnsi" w:cstheme="minorHAnsi"/>
          <w:sz w:val="22"/>
          <w:szCs w:val="22"/>
        </w:rPr>
        <w:t> </w:t>
      </w:r>
      <w:r w:rsidRPr="004152B0">
        <w:rPr>
          <w:rFonts w:asciiTheme="minorHAnsi" w:hAnsiTheme="minorHAnsi" w:cstheme="minorHAnsi"/>
          <w:b/>
          <w:bCs/>
          <w:sz w:val="22"/>
          <w:szCs w:val="22"/>
          <w:bdr w:val="none" w:sz="0" w:space="0" w:color="auto" w:frame="1"/>
        </w:rPr>
        <w:t>ISBN-10:</w:t>
      </w:r>
      <w:r w:rsidRPr="004152B0">
        <w:rPr>
          <w:rFonts w:asciiTheme="minorHAnsi" w:hAnsiTheme="minorHAnsi" w:cstheme="minorHAnsi"/>
          <w:sz w:val="22"/>
          <w:szCs w:val="22"/>
        </w:rPr>
        <w:t>0470889004</w:t>
      </w:r>
    </w:p>
    <w:p w14:paraId="42A3A1AB" w14:textId="77777777" w:rsidR="00126ADD" w:rsidRPr="004152B0"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4152B0">
        <w:rPr>
          <w:rFonts w:asciiTheme="minorHAnsi" w:hAnsiTheme="minorHAnsi" w:cstheme="minorHAnsi"/>
          <w:color w:val="000000" w:themeColor="text1"/>
          <w:sz w:val="22"/>
          <w:szCs w:val="22"/>
          <w:shd w:val="clear" w:color="auto" w:fill="FFFFFF"/>
        </w:rPr>
        <w:t>Stone, D., &amp; Heen, S. (2015). </w:t>
      </w:r>
      <w:r w:rsidRPr="004152B0">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799F92DA" w:rsidR="000B7237" w:rsidRPr="004152B0" w:rsidRDefault="00126ADD" w:rsidP="00126ADD">
      <w:pPr>
        <w:shd w:val="clear" w:color="auto" w:fill="FFFFFF" w:themeFill="background1"/>
        <w:ind w:firstLine="720"/>
        <w:textAlignment w:val="baseline"/>
        <w:rPr>
          <w:rStyle w:val="CommentReference"/>
          <w:rFonts w:asciiTheme="minorHAnsi" w:hAnsiTheme="minorHAnsi" w:cstheme="minorHAnsi"/>
          <w:sz w:val="22"/>
          <w:szCs w:val="22"/>
        </w:rPr>
      </w:pPr>
      <w:r w:rsidRPr="004152B0">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4152B0">
        <w:rPr>
          <w:rFonts w:asciiTheme="minorHAnsi" w:hAnsiTheme="minorHAnsi" w:cstheme="minorHAnsi"/>
          <w:color w:val="000000" w:themeColor="text1"/>
          <w:sz w:val="22"/>
          <w:szCs w:val="22"/>
          <w:shd w:val="clear" w:color="auto" w:fill="FFFFFF"/>
        </w:rPr>
        <w:t>.</w:t>
      </w:r>
      <w:r w:rsidRPr="004152B0">
        <w:rPr>
          <w:rStyle w:val="Strong"/>
          <w:rFonts w:asciiTheme="minorHAnsi" w:hAnsiTheme="minorHAnsi" w:cstheme="minorHAnsi"/>
          <w:b w:val="0"/>
          <w:bCs w:val="0"/>
          <w:color w:val="000000" w:themeColor="text1"/>
          <w:sz w:val="22"/>
          <w:szCs w:val="22"/>
          <w:bdr w:val="none" w:sz="0" w:space="0" w:color="auto" w:frame="1"/>
        </w:rPr>
        <w:t xml:space="preserve"> </w:t>
      </w:r>
    </w:p>
    <w:p w14:paraId="79D1BCE3" w14:textId="77777777" w:rsidR="00126ADD" w:rsidRPr="004152B0" w:rsidRDefault="00126ADD" w:rsidP="00126ADD">
      <w:pPr>
        <w:shd w:val="clear" w:color="auto" w:fill="FFFFFF" w:themeFill="background1"/>
        <w:ind w:firstLine="720"/>
        <w:textAlignment w:val="baseline"/>
        <w:rPr>
          <w:rFonts w:asciiTheme="minorHAnsi" w:hAnsiTheme="minorHAnsi" w:cstheme="minorHAnsi"/>
          <w:b/>
          <w:bCs/>
          <w:color w:val="FF0000"/>
          <w:sz w:val="22"/>
          <w:szCs w:val="22"/>
        </w:rPr>
      </w:pPr>
    </w:p>
    <w:p w14:paraId="0156CCB4" w14:textId="77777777" w:rsidR="00712E1B" w:rsidRPr="004152B0" w:rsidRDefault="00712E1B" w:rsidP="004A546E">
      <w:pPr>
        <w:pStyle w:val="Heading2"/>
        <w:rPr>
          <w:shd w:val="clear" w:color="auto" w:fill="FFFFFF"/>
        </w:rPr>
      </w:pPr>
    </w:p>
    <w:p w14:paraId="192F5274" w14:textId="77777777" w:rsidR="0042126D" w:rsidRPr="004152B0" w:rsidRDefault="0042126D" w:rsidP="004A546E">
      <w:pPr>
        <w:pStyle w:val="Heading2"/>
        <w:rPr>
          <w:shd w:val="clear" w:color="auto" w:fill="FFFFFF"/>
        </w:rPr>
      </w:pPr>
    </w:p>
    <w:p w14:paraId="2B26C01B" w14:textId="41EC16B1" w:rsidR="004A546E" w:rsidRPr="004152B0" w:rsidRDefault="004A546E" w:rsidP="004A546E">
      <w:pPr>
        <w:pStyle w:val="Heading2"/>
        <w:rPr>
          <w:rStyle w:val="Strong"/>
          <w:b/>
          <w:bCs w:val="0"/>
          <w:bdr w:val="none" w:sz="0" w:space="0" w:color="auto" w:frame="1"/>
        </w:rPr>
      </w:pPr>
      <w:r w:rsidRPr="004152B0">
        <w:rPr>
          <w:shd w:val="clear" w:color="auto" w:fill="FFFFFF"/>
        </w:rPr>
        <w:lastRenderedPageBreak/>
        <w:t>COURSE PREREQUISITES &amp; CATALOG DESCRIPTION</w:t>
      </w:r>
    </w:p>
    <w:p w14:paraId="5501589C" w14:textId="7CEA41D2" w:rsidR="00122080" w:rsidRPr="004152B0" w:rsidRDefault="00122080" w:rsidP="00122080">
      <w:pPr>
        <w:pStyle w:val="imported-Default"/>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w:t>
      </w:r>
      <w:r w:rsidR="0042126D" w:rsidRPr="004152B0">
        <w:rPr>
          <w:rFonts w:asciiTheme="minorHAnsi" w:hAnsiTheme="minorHAnsi" w:cstheme="minorHAnsi"/>
          <w:color w:val="auto"/>
          <w:sz w:val="22"/>
          <w:szCs w:val="22"/>
        </w:rPr>
        <w:t>6</w:t>
      </w:r>
      <w:r w:rsidRPr="004152B0">
        <w:rPr>
          <w:rFonts w:asciiTheme="minorHAnsi" w:hAnsiTheme="minorHAnsi" w:cstheme="minorHAnsi"/>
          <w:color w:val="auto"/>
          <w:sz w:val="22"/>
          <w:szCs w:val="22"/>
        </w:rPr>
        <w:t xml:space="preserve">00-hour field </w:t>
      </w:r>
      <w:r w:rsidR="0042126D" w:rsidRPr="004152B0">
        <w:rPr>
          <w:rFonts w:asciiTheme="minorHAnsi" w:hAnsiTheme="minorHAnsi" w:cstheme="minorHAnsi"/>
          <w:color w:val="auto"/>
          <w:sz w:val="22"/>
          <w:szCs w:val="22"/>
        </w:rPr>
        <w:t xml:space="preserve">(summer allows for a 300-hour) </w:t>
      </w:r>
      <w:r w:rsidRPr="004152B0">
        <w:rPr>
          <w:rFonts w:asciiTheme="minorHAnsi" w:hAnsiTheme="minorHAnsi" w:cstheme="minorHAnsi"/>
          <w:color w:val="auto"/>
          <w:sz w:val="22"/>
          <w:szCs w:val="22"/>
        </w:rPr>
        <w:t>placement experience.</w:t>
      </w:r>
    </w:p>
    <w:p w14:paraId="393EEA60" w14:textId="77777777" w:rsidR="00122080" w:rsidRPr="004152B0" w:rsidRDefault="00122080" w:rsidP="00122080">
      <w:pPr>
        <w:pStyle w:val="imported-Default"/>
        <w:rPr>
          <w:rFonts w:asciiTheme="minorHAnsi" w:hAnsiTheme="minorHAnsi" w:cstheme="minorHAnsi"/>
          <w:color w:val="auto"/>
          <w:sz w:val="22"/>
          <w:szCs w:val="22"/>
        </w:rPr>
      </w:pPr>
    </w:p>
    <w:p w14:paraId="5F449733" w14:textId="5BA8B2C1" w:rsidR="00313309" w:rsidRPr="004152B0" w:rsidRDefault="00122080" w:rsidP="004A546E">
      <w:pPr>
        <w:pStyle w:val="Heading2"/>
      </w:pPr>
      <w:r w:rsidRPr="004152B0">
        <w:t>COURSE GOALS</w:t>
      </w:r>
      <w:r w:rsidR="00313309" w:rsidRPr="004152B0">
        <w:t>:</w:t>
      </w:r>
    </w:p>
    <w:p w14:paraId="66C3ADB5" w14:textId="77777777" w:rsidR="00122080" w:rsidRPr="004152B0" w:rsidRDefault="00122080" w:rsidP="00076E06">
      <w:pPr>
        <w:rPr>
          <w:rFonts w:asciiTheme="minorHAnsi" w:hAnsiTheme="minorHAnsi" w:cstheme="minorHAnsi"/>
          <w:sz w:val="22"/>
          <w:szCs w:val="22"/>
        </w:rPr>
      </w:pPr>
      <w:r w:rsidRPr="004152B0">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4152B0" w:rsidRDefault="00122080" w:rsidP="00076E06">
      <w:pPr>
        <w:rPr>
          <w:rFonts w:asciiTheme="minorHAnsi" w:hAnsiTheme="minorHAnsi" w:cstheme="minorHAnsi"/>
          <w:sz w:val="22"/>
          <w:szCs w:val="22"/>
        </w:rPr>
      </w:pPr>
    </w:p>
    <w:p w14:paraId="73526F92" w14:textId="6203B7AA" w:rsidR="00764294" w:rsidRPr="004152B0" w:rsidRDefault="00E66DDF" w:rsidP="00076E06">
      <w:pPr>
        <w:rPr>
          <w:rFonts w:asciiTheme="minorHAnsi" w:hAnsiTheme="minorHAnsi" w:cstheme="minorHAnsi"/>
          <w:sz w:val="22"/>
          <w:szCs w:val="22"/>
        </w:rPr>
      </w:pPr>
      <w:r w:rsidRPr="004152B0">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4152B0" w:rsidRDefault="00764294" w:rsidP="00076E06">
      <w:pPr>
        <w:rPr>
          <w:rFonts w:asciiTheme="minorHAnsi" w:hAnsiTheme="minorHAnsi" w:cstheme="minorHAnsi"/>
          <w:sz w:val="22"/>
          <w:szCs w:val="22"/>
        </w:rPr>
      </w:pPr>
    </w:p>
    <w:p w14:paraId="7800D3E3" w14:textId="77777777" w:rsidR="00A81D24" w:rsidRPr="004152B0" w:rsidRDefault="00E66DDF" w:rsidP="00A81D24">
      <w:pPr>
        <w:rPr>
          <w:rFonts w:asciiTheme="minorHAnsi" w:hAnsiTheme="minorHAnsi" w:cstheme="minorHAnsi"/>
          <w:b/>
          <w:bCs/>
          <w:caps/>
          <w:sz w:val="22"/>
          <w:szCs w:val="22"/>
        </w:rPr>
      </w:pPr>
      <w:r w:rsidRPr="004152B0">
        <w:rPr>
          <w:rFonts w:asciiTheme="minorHAnsi" w:hAnsiTheme="minorHAnsi" w:cstheme="minorHAnsi"/>
          <w:sz w:val="22"/>
          <w:szCs w:val="22"/>
        </w:rPr>
        <w:t xml:space="preserve">The overall internship is a 600-hour field placement experience. </w:t>
      </w:r>
      <w:r w:rsidR="005641A6" w:rsidRPr="004152B0">
        <w:rPr>
          <w:rFonts w:asciiTheme="minorHAnsi" w:hAnsiTheme="minorHAnsi" w:cstheme="minorHAnsi"/>
          <w:sz w:val="22"/>
          <w:szCs w:val="22"/>
        </w:rPr>
        <w:t xml:space="preserve"> Forty percent (</w:t>
      </w:r>
      <w:r w:rsidRPr="004152B0">
        <w:rPr>
          <w:rFonts w:asciiTheme="minorHAnsi" w:hAnsiTheme="minorHAnsi" w:cstheme="minorHAnsi"/>
          <w:sz w:val="22"/>
          <w:szCs w:val="22"/>
        </w:rPr>
        <w:t>40%</w:t>
      </w:r>
      <w:r w:rsidR="005641A6" w:rsidRPr="004152B0">
        <w:rPr>
          <w:rFonts w:asciiTheme="minorHAnsi" w:hAnsiTheme="minorHAnsi" w:cstheme="minorHAnsi"/>
          <w:sz w:val="22"/>
          <w:szCs w:val="22"/>
        </w:rPr>
        <w:t>)</w:t>
      </w:r>
      <w:r w:rsidRPr="004152B0">
        <w:rPr>
          <w:rFonts w:asciiTheme="minorHAnsi" w:hAnsiTheme="minorHAnsi" w:cstheme="minorHAnsi"/>
          <w:sz w:val="22"/>
          <w:szCs w:val="22"/>
        </w:rPr>
        <w:t xml:space="preserve"> of your time spent at your site should be direct contact with clients (240</w:t>
      </w:r>
      <w:r w:rsidR="00122080" w:rsidRPr="004152B0">
        <w:rPr>
          <w:rFonts w:asciiTheme="minorHAnsi" w:hAnsiTheme="minorHAnsi" w:cstheme="minorHAnsi"/>
          <w:sz w:val="22"/>
          <w:szCs w:val="22"/>
        </w:rPr>
        <w:t xml:space="preserve"> direct</w:t>
      </w:r>
      <w:r w:rsidRPr="004152B0">
        <w:rPr>
          <w:rFonts w:asciiTheme="minorHAnsi" w:hAnsiTheme="minorHAnsi" w:cstheme="minorHAnsi"/>
          <w:sz w:val="22"/>
          <w:szCs w:val="22"/>
        </w:rPr>
        <w:t xml:space="preserve"> hou</w:t>
      </w:r>
      <w:r w:rsidR="00122080" w:rsidRPr="004152B0">
        <w:rPr>
          <w:rFonts w:asciiTheme="minorHAnsi" w:hAnsiTheme="minorHAnsi" w:cstheme="minorHAnsi"/>
          <w:sz w:val="22"/>
          <w:szCs w:val="22"/>
        </w:rPr>
        <w:t>rs for a 600-hour internship; 120 direct hours</w:t>
      </w:r>
      <w:r w:rsidRPr="004152B0">
        <w:rPr>
          <w:rFonts w:asciiTheme="minorHAnsi" w:hAnsiTheme="minorHAnsi" w:cstheme="minorHAnsi"/>
          <w:sz w:val="22"/>
          <w:szCs w:val="22"/>
        </w:rPr>
        <w:t xml:space="preserve"> for a 300-hour internship) [CACREP Std. 3.G.j-k.]</w:t>
      </w:r>
      <w:r w:rsidR="00122080" w:rsidRPr="004152B0">
        <w:rPr>
          <w:rFonts w:asciiTheme="minorHAnsi" w:hAnsiTheme="minorHAnsi" w:cstheme="minorHAnsi"/>
          <w:sz w:val="22"/>
          <w:szCs w:val="22"/>
        </w:rPr>
        <w:t>.</w:t>
      </w:r>
    </w:p>
    <w:p w14:paraId="4FCF11BF" w14:textId="77777777" w:rsidR="00A81D24" w:rsidRPr="004152B0" w:rsidRDefault="00A81D24" w:rsidP="00A81D24">
      <w:pPr>
        <w:rPr>
          <w:rFonts w:asciiTheme="minorHAnsi" w:hAnsiTheme="minorHAnsi" w:cstheme="minorHAnsi"/>
          <w:b/>
          <w:bCs/>
          <w:caps/>
          <w:sz w:val="22"/>
          <w:szCs w:val="22"/>
        </w:rPr>
      </w:pPr>
    </w:p>
    <w:p w14:paraId="4B7E7CC6" w14:textId="52F91BF0" w:rsidR="00764294" w:rsidRPr="004152B0" w:rsidRDefault="00313309" w:rsidP="004A546E">
      <w:pPr>
        <w:pStyle w:val="Heading2"/>
      </w:pPr>
      <w:r w:rsidRPr="004152B0">
        <w:t>COURSE WEBSITE</w:t>
      </w:r>
      <w:r w:rsidR="0028617E" w:rsidRPr="004152B0">
        <w:t>:</w:t>
      </w:r>
    </w:p>
    <w:p w14:paraId="7037D98B" w14:textId="7B8F6333" w:rsidR="00764294" w:rsidRPr="004152B0" w:rsidRDefault="00764294" w:rsidP="00764294">
      <w:pPr>
        <w:rPr>
          <w:rFonts w:asciiTheme="minorHAnsi" w:hAnsiTheme="minorHAnsi" w:cstheme="minorHAnsi"/>
          <w:sz w:val="22"/>
          <w:szCs w:val="22"/>
        </w:rPr>
      </w:pPr>
      <w:r w:rsidRPr="004152B0">
        <w:rPr>
          <w:rFonts w:asciiTheme="minorHAnsi" w:hAnsiTheme="minorHAnsi" w:cstheme="minorHAnsi"/>
          <w:sz w:val="22"/>
          <w:szCs w:val="22"/>
        </w:rPr>
        <w:t xml:space="preserve">All content is posted or linked on </w:t>
      </w:r>
      <w:r w:rsidR="00267850" w:rsidRPr="004152B0">
        <w:rPr>
          <w:rFonts w:asciiTheme="minorHAnsi" w:hAnsiTheme="minorHAnsi" w:cstheme="minorHAnsi"/>
          <w:sz w:val="22"/>
          <w:szCs w:val="22"/>
        </w:rPr>
        <w:t>Canvas</w:t>
      </w:r>
      <w:r w:rsidRPr="004152B0">
        <w:rPr>
          <w:rFonts w:asciiTheme="minorHAnsi" w:hAnsiTheme="minorHAnsi" w:cstheme="minorHAnsi"/>
          <w:sz w:val="22"/>
          <w:szCs w:val="22"/>
        </w:rPr>
        <w:t xml:space="preserve"> which is the Learning Management System used by NCCU</w:t>
      </w:r>
      <w:r w:rsidR="00267850" w:rsidRPr="004152B0">
        <w:rPr>
          <w:rFonts w:asciiTheme="minorHAnsi" w:hAnsiTheme="minorHAnsi" w:cstheme="minorHAnsi"/>
          <w:sz w:val="22"/>
          <w:szCs w:val="22"/>
        </w:rPr>
        <w:t>.</w:t>
      </w:r>
      <w:r w:rsidRPr="004152B0">
        <w:rPr>
          <w:rFonts w:asciiTheme="minorHAnsi" w:hAnsiTheme="minorHAnsi" w:cstheme="minorHAnsi"/>
          <w:sz w:val="22"/>
          <w:szCs w:val="22"/>
        </w:rPr>
        <w:t xml:space="preserve"> Every student has a username and password issued by the University.  You are required to log on to the </w:t>
      </w:r>
      <w:r w:rsidR="00267850" w:rsidRPr="004152B0">
        <w:rPr>
          <w:rFonts w:asciiTheme="minorHAnsi" w:hAnsiTheme="minorHAnsi" w:cstheme="minorHAnsi"/>
          <w:sz w:val="22"/>
          <w:szCs w:val="22"/>
        </w:rPr>
        <w:t>Canvas</w:t>
      </w:r>
      <w:r w:rsidRPr="004152B0">
        <w:rPr>
          <w:rFonts w:asciiTheme="minorHAnsi" w:hAnsiTheme="minorHAnsi" w:cstheme="minorHAnsi"/>
          <w:sz w:val="22"/>
          <w:szCs w:val="22"/>
        </w:rPr>
        <w:t xml:space="preserve"> system at least once per week in order to view course content which includes lectures from the instructor, supplemental lectures, web links, as well as other content.  You are also required to submit assignments via </w:t>
      </w:r>
      <w:r w:rsidR="00267850" w:rsidRPr="004152B0">
        <w:rPr>
          <w:rFonts w:asciiTheme="minorHAnsi" w:hAnsiTheme="minorHAnsi" w:cstheme="minorHAnsi"/>
          <w:sz w:val="22"/>
          <w:szCs w:val="22"/>
        </w:rPr>
        <w:t>Canvas</w:t>
      </w:r>
      <w:r w:rsidRPr="004152B0">
        <w:rPr>
          <w:rFonts w:asciiTheme="minorHAnsi" w:hAnsiTheme="minorHAnsi" w:cstheme="minorHAnsi"/>
          <w:sz w:val="22"/>
          <w:szCs w:val="22"/>
        </w:rPr>
        <w:t xml:space="preserve"> during the </w:t>
      </w:r>
      <w:r w:rsidR="00267850" w:rsidRPr="004152B0">
        <w:rPr>
          <w:rFonts w:asciiTheme="minorHAnsi" w:hAnsiTheme="minorHAnsi" w:cstheme="minorHAnsi"/>
          <w:sz w:val="22"/>
          <w:szCs w:val="22"/>
        </w:rPr>
        <w:t xml:space="preserve">summer </w:t>
      </w:r>
      <w:r w:rsidRPr="004152B0">
        <w:rPr>
          <w:rFonts w:asciiTheme="minorHAnsi" w:hAnsiTheme="minorHAnsi" w:cstheme="minorHAnsi"/>
          <w:sz w:val="22"/>
          <w:szCs w:val="22"/>
        </w:rPr>
        <w:t>semester.  Emailed assignments will not be scored.  If you have ques</w:t>
      </w:r>
      <w:r w:rsidR="00244E30" w:rsidRPr="004152B0">
        <w:rPr>
          <w:rFonts w:asciiTheme="minorHAnsi" w:hAnsiTheme="minorHAnsi" w:cstheme="minorHAnsi"/>
          <w:sz w:val="22"/>
          <w:szCs w:val="22"/>
        </w:rPr>
        <w:t xml:space="preserve">tions about your </w:t>
      </w:r>
      <w:r w:rsidR="00267850" w:rsidRPr="004152B0">
        <w:rPr>
          <w:rFonts w:asciiTheme="minorHAnsi" w:hAnsiTheme="minorHAnsi" w:cstheme="minorHAnsi"/>
          <w:sz w:val="22"/>
          <w:szCs w:val="22"/>
        </w:rPr>
        <w:t>Canvas</w:t>
      </w:r>
      <w:r w:rsidRPr="004152B0">
        <w:rPr>
          <w:rFonts w:asciiTheme="minorHAnsi" w:hAnsiTheme="minorHAnsi" w:cstheme="minorHAnsi"/>
          <w:sz w:val="22"/>
          <w:szCs w:val="22"/>
        </w:rPr>
        <w:t xml:space="preserve"> account, please call the IT department at 919-530-7676. </w:t>
      </w:r>
    </w:p>
    <w:p w14:paraId="5977ABA7" w14:textId="606D4ECA" w:rsidR="00122080" w:rsidRPr="004152B0" w:rsidRDefault="00122080" w:rsidP="00122080">
      <w:pPr>
        <w:pStyle w:val="Footer"/>
        <w:widowControl w:val="0"/>
        <w:rPr>
          <w:rStyle w:val="Hyperlink"/>
          <w:rFonts w:asciiTheme="minorHAnsi" w:hAnsiTheme="minorHAnsi" w:cstheme="minorHAnsi"/>
          <w:color w:val="0000FF"/>
          <w:sz w:val="22"/>
          <w:szCs w:val="22"/>
        </w:rPr>
      </w:pPr>
      <w:r w:rsidRPr="004152B0">
        <w:rPr>
          <w:rFonts w:asciiTheme="minorHAnsi" w:eastAsia="Arial" w:hAnsiTheme="minorHAnsi" w:cstheme="minorHAnsi"/>
          <w:sz w:val="22"/>
          <w:szCs w:val="22"/>
        </w:rPr>
        <w:t>WebEx</w:t>
      </w:r>
      <w:r w:rsidR="00126ADD" w:rsidRPr="004152B0">
        <w:rPr>
          <w:rFonts w:asciiTheme="minorHAnsi" w:eastAsia="Arial" w:hAnsiTheme="minorHAnsi" w:cstheme="minorHAnsi"/>
          <w:sz w:val="22"/>
          <w:szCs w:val="22"/>
        </w:rPr>
        <w:t xml:space="preserve">: </w:t>
      </w:r>
      <w:hyperlink r:id="rId23" w:history="1">
        <w:r w:rsidR="00126ADD" w:rsidRPr="004152B0">
          <w:rPr>
            <w:rStyle w:val="Hyperlink"/>
            <w:rFonts w:asciiTheme="minorHAnsi" w:eastAsia="Arial" w:hAnsiTheme="minorHAnsi" w:cstheme="minorHAnsi"/>
            <w:sz w:val="22"/>
            <w:szCs w:val="22"/>
          </w:rPr>
          <w:t>https://nccu.webex.com/meet/jbarrow4</w:t>
        </w:r>
      </w:hyperlink>
      <w:r w:rsidR="00126ADD" w:rsidRPr="004152B0">
        <w:rPr>
          <w:rFonts w:asciiTheme="minorHAnsi" w:eastAsia="Arial" w:hAnsiTheme="minorHAnsi" w:cstheme="minorHAnsi"/>
          <w:sz w:val="22"/>
          <w:szCs w:val="22"/>
        </w:rPr>
        <w:t xml:space="preserve"> </w:t>
      </w:r>
    </w:p>
    <w:p w14:paraId="5F010068" w14:textId="71DE632B" w:rsidR="00122080" w:rsidRPr="004152B0" w:rsidRDefault="00267850" w:rsidP="00122080">
      <w:pPr>
        <w:pStyle w:val="Footer"/>
        <w:widowControl w:val="0"/>
        <w:rPr>
          <w:rFonts w:asciiTheme="minorHAnsi" w:hAnsiTheme="minorHAnsi" w:cstheme="minorHAnsi"/>
          <w:sz w:val="22"/>
          <w:szCs w:val="22"/>
        </w:rPr>
      </w:pPr>
      <w:r w:rsidRPr="004152B0">
        <w:rPr>
          <w:rStyle w:val="Hyperlink"/>
          <w:rFonts w:asciiTheme="minorHAnsi" w:hAnsiTheme="minorHAnsi" w:cstheme="minorHAnsi"/>
          <w:sz w:val="22"/>
          <w:szCs w:val="22"/>
          <w:u w:val="none"/>
        </w:rPr>
        <w:t>Canvas: myEOL&gt;Canvas</w:t>
      </w:r>
    </w:p>
    <w:p w14:paraId="74F88B43" w14:textId="77777777" w:rsidR="00313309" w:rsidRPr="004152B0" w:rsidRDefault="00313309" w:rsidP="00076E06">
      <w:pPr>
        <w:pStyle w:val="Default"/>
        <w:rPr>
          <w:rFonts w:asciiTheme="minorHAnsi" w:hAnsiTheme="minorHAnsi" w:cstheme="minorHAnsi"/>
          <w:b/>
          <w:bCs/>
          <w:caps/>
          <w:sz w:val="22"/>
          <w:szCs w:val="22"/>
        </w:rPr>
      </w:pPr>
    </w:p>
    <w:p w14:paraId="46D3218F" w14:textId="77777777" w:rsidR="00122080" w:rsidRPr="004152B0" w:rsidRDefault="00122080" w:rsidP="00076E06">
      <w:pPr>
        <w:pStyle w:val="Default"/>
        <w:rPr>
          <w:rFonts w:asciiTheme="minorHAnsi" w:hAnsiTheme="minorHAnsi" w:cstheme="minorHAnsi"/>
          <w:b/>
          <w:bCs/>
          <w:caps/>
          <w:sz w:val="22"/>
          <w:szCs w:val="22"/>
        </w:rPr>
      </w:pPr>
    </w:p>
    <w:p w14:paraId="29E30ADD" w14:textId="15291CFD" w:rsidR="00122080" w:rsidRPr="004152B0" w:rsidRDefault="00122080" w:rsidP="004A546E">
      <w:pPr>
        <w:pStyle w:val="Heading1"/>
      </w:pPr>
      <w:r w:rsidRPr="004152B0">
        <w:t>COUNSEL</w:t>
      </w:r>
      <w:r w:rsidR="00BD263D" w:rsidRPr="004152B0">
        <w:t>ING AND HIGHER</w:t>
      </w:r>
      <w:r w:rsidRPr="004152B0">
        <w:t xml:space="preserve"> EDUCATION </w:t>
      </w:r>
      <w:r w:rsidR="00BD263D" w:rsidRPr="004152B0">
        <w:t>DEPARTMENT</w:t>
      </w:r>
      <w:r w:rsidRPr="004152B0">
        <w:t xml:space="preserve"> OBJECTIVES</w:t>
      </w:r>
    </w:p>
    <w:p w14:paraId="06249449" w14:textId="77777777" w:rsidR="00122080" w:rsidRPr="004152B0"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44595962" w14:textId="77777777" w:rsidR="00122080" w:rsidRPr="004152B0"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The program develops counselors who:</w:t>
      </w:r>
    </w:p>
    <w:p w14:paraId="32C6EC87"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Develop a theoretically solid philosophy of practice;</w:t>
      </w:r>
    </w:p>
    <w:p w14:paraId="146CCE6A"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 xml:space="preserve">Apply knowledge, skills, and dispositions consistent with the ACA Code of Ethics; </w:t>
      </w:r>
    </w:p>
    <w:p w14:paraId="2D37640B"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Formulate a professional identity that responds to the needs of their client populations;</w:t>
      </w:r>
    </w:p>
    <w:p w14:paraId="4105C1ED"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Utilize cultural competence in practice;</w:t>
      </w:r>
    </w:p>
    <w:p w14:paraId="14ED8953"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Develop leadership ability and advocate to meet client needs and to remove individual and systemic barriers to development;</w:t>
      </w:r>
    </w:p>
    <w:p w14:paraId="35ECAE52"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Build and sustain collaborative partnerships with stakeholders for promoting social justice, equity, and access;</w:t>
      </w:r>
    </w:p>
    <w:p w14:paraId="53E8494B"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Utilize appropriate assessment tools and procedures;</w:t>
      </w:r>
    </w:p>
    <w:p w14:paraId="1150A35B"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Consult with others concerning the developmental needs of culturally diverse clients;</w:t>
      </w:r>
    </w:p>
    <w:p w14:paraId="5D979D1E" w14:textId="77777777" w:rsidR="00122080" w:rsidRPr="004152B0"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4152B0">
        <w:rPr>
          <w:rFonts w:asciiTheme="minorHAnsi" w:hAnsiTheme="minorHAnsi" w:cstheme="minorHAnsi"/>
          <w:sz w:val="22"/>
          <w:szCs w:val="22"/>
        </w:rPr>
        <w:t>Integrate research data into evidence-based practice.</w:t>
      </w:r>
    </w:p>
    <w:p w14:paraId="1C73778B" w14:textId="77777777" w:rsidR="00122080" w:rsidRPr="004152B0" w:rsidRDefault="00122080" w:rsidP="00122080">
      <w:pPr>
        <w:overflowPunct w:val="0"/>
        <w:autoSpaceDE w:val="0"/>
        <w:autoSpaceDN w:val="0"/>
        <w:adjustRightInd w:val="0"/>
        <w:textAlignment w:val="baseline"/>
        <w:rPr>
          <w:rFonts w:asciiTheme="minorHAnsi" w:hAnsiTheme="minorHAnsi" w:cstheme="minorHAnsi"/>
          <w:sz w:val="22"/>
          <w:szCs w:val="22"/>
        </w:rPr>
      </w:pPr>
    </w:p>
    <w:p w14:paraId="5AD9B351" w14:textId="77777777" w:rsidR="00825788" w:rsidRPr="004152B0" w:rsidRDefault="00122080" w:rsidP="00122080">
      <w:pPr>
        <w:overflowPunct w:val="0"/>
        <w:autoSpaceDE w:val="0"/>
        <w:autoSpaceDN w:val="0"/>
        <w:adjustRightInd w:val="0"/>
        <w:textAlignment w:val="baseline"/>
        <w:rPr>
          <w:rFonts w:asciiTheme="minorHAnsi" w:hAnsiTheme="minorHAnsi" w:cstheme="minorHAnsi"/>
          <w:b/>
          <w:bCs/>
          <w:sz w:val="22"/>
          <w:szCs w:val="22"/>
        </w:rPr>
        <w:sectPr w:rsidR="00825788" w:rsidRPr="004152B0" w:rsidSect="00D823A4">
          <w:pgSz w:w="12240" w:h="15840"/>
          <w:pgMar w:top="576" w:right="1152" w:bottom="576" w:left="1152" w:header="720" w:footer="720" w:gutter="0"/>
          <w:cols w:space="720"/>
          <w:docGrid w:linePitch="326"/>
        </w:sectPr>
      </w:pPr>
      <w:r w:rsidRPr="004152B0">
        <w:rPr>
          <w:rFonts w:asciiTheme="minorHAnsi" w:hAnsiTheme="minorHAnsi" w:cstheme="minorHAnsi"/>
          <w:sz w:val="22"/>
          <w:szCs w:val="22"/>
        </w:rPr>
        <w:lastRenderedPageBreak/>
        <w:t xml:space="preserve">Please review the NCCU Counseling Website: </w:t>
      </w:r>
      <w:hyperlink r:id="rId24" w:history="1">
        <w:r w:rsidRPr="004152B0">
          <w:rPr>
            <w:rFonts w:asciiTheme="minorHAnsi" w:hAnsiTheme="minorHAnsi" w:cstheme="minorHAnsi"/>
            <w:color w:val="0000FF"/>
            <w:sz w:val="22"/>
            <w:szCs w:val="22"/>
            <w:u w:val="single"/>
          </w:rPr>
          <w:t>www.nccucounseling.com</w:t>
        </w:r>
      </w:hyperlink>
      <w:r w:rsidRPr="004152B0">
        <w:rPr>
          <w:rFonts w:asciiTheme="minorHAnsi" w:hAnsiTheme="minorHAnsi" w:cstheme="minorHAnsi"/>
          <w:sz w:val="22"/>
          <w:szCs w:val="22"/>
        </w:rPr>
        <w:t xml:space="preserve">.  You are responsible for all material included in the </w:t>
      </w:r>
      <w:hyperlink r:id="rId25" w:history="1">
        <w:r w:rsidRPr="004152B0">
          <w:rPr>
            <w:rFonts w:asciiTheme="minorHAnsi" w:hAnsiTheme="minorHAnsi" w:cstheme="minorHAnsi"/>
            <w:color w:val="0000FF"/>
            <w:sz w:val="22"/>
            <w:szCs w:val="22"/>
            <w:u w:val="single"/>
          </w:rPr>
          <w:t>student handbook</w:t>
        </w:r>
      </w:hyperlink>
      <w:r w:rsidRPr="004152B0">
        <w:rPr>
          <w:rFonts w:asciiTheme="minorHAnsi" w:hAnsiTheme="minorHAnsi" w:cstheme="minorHAnsi"/>
          <w:sz w:val="22"/>
          <w:szCs w:val="22"/>
        </w:rPr>
        <w:t xml:space="preserve">.  You are expected to demonstrate dispositions that align with expectations of behavior for professional counselors.  You may also find it helpful to review the links to learn </w:t>
      </w:r>
      <w:hyperlink r:id="rId26" w:history="1">
        <w:r w:rsidRPr="004152B0">
          <w:rPr>
            <w:rFonts w:asciiTheme="minorHAnsi" w:hAnsiTheme="minorHAnsi" w:cstheme="minorHAnsi"/>
            <w:color w:val="0000FF"/>
            <w:sz w:val="22"/>
            <w:szCs w:val="22"/>
            <w:u w:val="single"/>
          </w:rPr>
          <w:t>how to get started in an online course</w:t>
        </w:r>
      </w:hyperlink>
      <w:r w:rsidRPr="004152B0">
        <w:rPr>
          <w:rFonts w:asciiTheme="minorHAnsi" w:hAnsiTheme="minorHAnsi" w:cstheme="minorHAnsi"/>
          <w:sz w:val="22"/>
          <w:szCs w:val="22"/>
        </w:rPr>
        <w:t>.</w:t>
      </w:r>
      <w:r w:rsidRPr="004152B0">
        <w:rPr>
          <w:rFonts w:asciiTheme="minorHAnsi" w:hAnsiTheme="minorHAnsi" w:cstheme="minorHAnsi"/>
          <w:b/>
          <w:bCs/>
          <w:sz w:val="22"/>
          <w:szCs w:val="22"/>
        </w:rPr>
        <w:t xml:space="preserve"> </w:t>
      </w:r>
    </w:p>
    <w:p w14:paraId="3CB45D96" w14:textId="02599CC7" w:rsidR="00BD78D1" w:rsidRPr="004152B0" w:rsidRDefault="00BD78D1" w:rsidP="004A546E">
      <w:pPr>
        <w:pStyle w:val="Heading1"/>
      </w:pPr>
      <w:r w:rsidRPr="004152B0">
        <w:lastRenderedPageBreak/>
        <w:t>CACREP STANDARDS ADDRESSED IN THIS COURSE</w:t>
      </w:r>
    </w:p>
    <w:p w14:paraId="3008FB05" w14:textId="4B020D3F" w:rsidR="00313309" w:rsidRPr="004152B0" w:rsidRDefault="00B37DBC" w:rsidP="00076E06">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CON 5390 </w:t>
      </w:r>
      <w:r w:rsidR="00313309" w:rsidRPr="004152B0">
        <w:rPr>
          <w:rFonts w:asciiTheme="minorHAnsi" w:hAnsiTheme="minorHAnsi" w:cstheme="minorHAnsi"/>
          <w:bCs/>
          <w:sz w:val="22"/>
          <w:szCs w:val="22"/>
        </w:rPr>
        <w:t>STUDENT LEARNING OUTCOMES</w:t>
      </w:r>
      <w:r w:rsidR="001B3FDB" w:rsidRPr="004152B0">
        <w:rPr>
          <w:rFonts w:asciiTheme="minorHAnsi" w:hAnsiTheme="minorHAnsi" w:cstheme="minorHAnsi"/>
          <w:bCs/>
          <w:sz w:val="22"/>
          <w:szCs w:val="22"/>
        </w:rPr>
        <w:t xml:space="preserve"> FOR ALL STUDENTS</w:t>
      </w:r>
      <w:r w:rsidR="00122080" w:rsidRPr="004152B0">
        <w:rPr>
          <w:rFonts w:asciiTheme="minorHAnsi" w:hAnsiTheme="minorHAnsi" w:cstheme="minorHAnsi"/>
          <w:bCs/>
          <w:sz w:val="22"/>
          <w:szCs w:val="22"/>
        </w:rPr>
        <w:t xml:space="preserve"> in INTERNSHIP</w:t>
      </w:r>
    </w:p>
    <w:p w14:paraId="7D62DC06" w14:textId="4CF358CA" w:rsidR="00304704" w:rsidRPr="004152B0"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4152B0" w14:paraId="724ED07E" w14:textId="77777777" w:rsidTr="0018646C">
        <w:trPr>
          <w:trHeight w:val="881"/>
        </w:trPr>
        <w:tc>
          <w:tcPr>
            <w:tcW w:w="4950" w:type="dxa"/>
            <w:hideMark/>
          </w:tcPr>
          <w:p w14:paraId="4A6EBA3C" w14:textId="763B3B4B" w:rsidR="00B37DBC" w:rsidRPr="004152B0"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2016 CACREP STANDARDS</w:t>
            </w:r>
          </w:p>
          <w:p w14:paraId="595EA0C2" w14:textId="77777777" w:rsidR="00B37DBC" w:rsidRPr="004152B0"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4152B0"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 xml:space="preserve">The counselor trainee will be able to: </w:t>
            </w:r>
            <w:r w:rsidR="00304704" w:rsidRPr="004152B0">
              <w:rPr>
                <w:rFonts w:asciiTheme="minorHAnsi" w:hAnsiTheme="minorHAnsi" w:cstheme="minorHAnsi"/>
                <w:b/>
                <w:bCs/>
                <w:sz w:val="22"/>
                <w:szCs w:val="22"/>
                <w:u w:val="single"/>
              </w:rPr>
              <w:br/>
            </w:r>
          </w:p>
        </w:tc>
        <w:tc>
          <w:tcPr>
            <w:tcW w:w="3036" w:type="dxa"/>
            <w:hideMark/>
          </w:tcPr>
          <w:p w14:paraId="798E8C6D" w14:textId="77777777" w:rsidR="00304704" w:rsidRPr="004152B0"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4152B0">
              <w:rPr>
                <w:rFonts w:asciiTheme="minorHAnsi" w:hAnsiTheme="minorHAnsi" w:cstheme="minorHAnsi"/>
                <w:b/>
                <w:bCs/>
                <w:iCs/>
                <w:sz w:val="22"/>
                <w:szCs w:val="22"/>
              </w:rPr>
              <w:t>METHOD FOR OBTAINING OUTCOME</w:t>
            </w:r>
          </w:p>
        </w:tc>
        <w:tc>
          <w:tcPr>
            <w:tcW w:w="2454" w:type="dxa"/>
            <w:hideMark/>
          </w:tcPr>
          <w:p w14:paraId="6CAE35B2" w14:textId="77777777" w:rsidR="00304704" w:rsidRPr="004152B0"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4152B0">
              <w:rPr>
                <w:rFonts w:asciiTheme="minorHAnsi" w:hAnsiTheme="minorHAnsi" w:cstheme="minorHAnsi"/>
                <w:b/>
                <w:bCs/>
                <w:iCs/>
                <w:sz w:val="22"/>
                <w:szCs w:val="22"/>
              </w:rPr>
              <w:t>METHOD FOR EVALUATION OF OUTCOME</w:t>
            </w:r>
          </w:p>
        </w:tc>
      </w:tr>
      <w:tr w:rsidR="0098306A" w:rsidRPr="004152B0" w14:paraId="451373CE" w14:textId="77777777" w:rsidTr="0018646C">
        <w:trPr>
          <w:trHeight w:val="782"/>
        </w:trPr>
        <w:tc>
          <w:tcPr>
            <w:tcW w:w="4950" w:type="dxa"/>
          </w:tcPr>
          <w:p w14:paraId="183B8E2D" w14:textId="59B58953" w:rsidR="0098306A" w:rsidRPr="004152B0"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sidRPr="004152B0">
              <w:rPr>
                <w:rFonts w:asciiTheme="minorHAnsi" w:hAnsiTheme="minorHAnsi" w:cstheme="minorHAnsi"/>
                <w:bCs/>
                <w:sz w:val="22"/>
                <w:szCs w:val="22"/>
              </w:rPr>
              <w:t>(3</w:t>
            </w:r>
            <w:r w:rsidRPr="004152B0">
              <w:rPr>
                <w:rFonts w:asciiTheme="minorHAnsi" w:hAnsiTheme="minorHAnsi" w:cstheme="minorHAnsi"/>
                <w:bCs/>
                <w:sz w:val="22"/>
                <w:szCs w:val="22"/>
              </w:rPr>
              <w:t>.A)</w:t>
            </w:r>
          </w:p>
        </w:tc>
        <w:tc>
          <w:tcPr>
            <w:tcW w:w="3036" w:type="dxa"/>
          </w:tcPr>
          <w:p w14:paraId="3FCA2100" w14:textId="2CFCBAE2" w:rsidR="0098306A" w:rsidRPr="004152B0"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4152B0"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University Insurance Policy for Clinical Placement Students</w:t>
            </w:r>
          </w:p>
        </w:tc>
      </w:tr>
      <w:tr w:rsidR="0018646C" w:rsidRPr="004152B0" w14:paraId="02029456" w14:textId="77777777" w:rsidTr="0018646C">
        <w:trPr>
          <w:trHeight w:val="782"/>
        </w:trPr>
        <w:tc>
          <w:tcPr>
            <w:tcW w:w="4950" w:type="dxa"/>
          </w:tcPr>
          <w:p w14:paraId="11C78254" w14:textId="5F4DBB12" w:rsidR="0018646C" w:rsidRPr="004152B0" w:rsidRDefault="0018646C" w:rsidP="0098306A">
            <w:pP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2DDF8CFC" w14:textId="52190411" w:rsidR="0018646C" w:rsidRPr="004152B0" w:rsidRDefault="0018646C" w:rsidP="00304704">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MOA, Site Supervisor Orientation, Instructor Professional Disclosure Statement</w:t>
            </w:r>
          </w:p>
        </w:tc>
        <w:tc>
          <w:tcPr>
            <w:tcW w:w="2454" w:type="dxa"/>
          </w:tcPr>
          <w:p w14:paraId="4137ECAD" w14:textId="77777777" w:rsidR="0018646C" w:rsidRPr="004152B0" w:rsidRDefault="0018646C" w:rsidP="0018646C">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MOA with documentation of University Insurance, Signature of Site Supervisor submitted before start of classes;</w:t>
            </w:r>
          </w:p>
          <w:p w14:paraId="743074ED" w14:textId="197F7D38" w:rsidR="0018646C" w:rsidRPr="004152B0" w:rsidRDefault="0018646C" w:rsidP="0018646C">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Instructor’s Professional Disclosure</w:t>
            </w:r>
          </w:p>
        </w:tc>
      </w:tr>
      <w:tr w:rsidR="00304704" w:rsidRPr="004152B0" w14:paraId="7A81C462" w14:textId="77777777" w:rsidTr="0018646C">
        <w:trPr>
          <w:trHeight w:val="782"/>
        </w:trPr>
        <w:tc>
          <w:tcPr>
            <w:tcW w:w="4950" w:type="dxa"/>
            <w:hideMark/>
          </w:tcPr>
          <w:p w14:paraId="54A16217" w14:textId="739F7681" w:rsidR="00304704" w:rsidRPr="004152B0"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1.</w:t>
            </w:r>
            <w:r w:rsidR="00B37DBC" w:rsidRPr="004152B0">
              <w:rPr>
                <w:rFonts w:asciiTheme="minorHAnsi" w:hAnsiTheme="minorHAnsi" w:cstheme="minorHAnsi"/>
                <w:bCs/>
                <w:sz w:val="22"/>
                <w:szCs w:val="22"/>
              </w:rPr>
              <w:t xml:space="preserve"> </w:t>
            </w:r>
            <w:r w:rsidRPr="004152B0">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sidRPr="004152B0">
              <w:rPr>
                <w:rFonts w:asciiTheme="minorHAnsi" w:hAnsiTheme="minorHAnsi" w:cstheme="minorHAnsi"/>
                <w:bCs/>
                <w:sz w:val="22"/>
                <w:szCs w:val="22"/>
              </w:rPr>
              <w:t>3</w:t>
            </w:r>
            <w:r w:rsidRPr="004152B0">
              <w:rPr>
                <w:rFonts w:asciiTheme="minorHAnsi" w:hAnsiTheme="minorHAnsi" w:cstheme="minorHAnsi"/>
                <w:bCs/>
                <w:sz w:val="22"/>
                <w:szCs w:val="22"/>
              </w:rPr>
              <w:t>.B)</w:t>
            </w:r>
          </w:p>
        </w:tc>
        <w:tc>
          <w:tcPr>
            <w:tcW w:w="3036" w:type="dxa"/>
            <w:hideMark/>
          </w:tcPr>
          <w:p w14:paraId="4E3CF0FC" w14:textId="77777777" w:rsidR="00304704" w:rsidRPr="004152B0"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Placement, Supervision meetings, Site visits</w:t>
            </w:r>
          </w:p>
        </w:tc>
        <w:tc>
          <w:tcPr>
            <w:tcW w:w="2454" w:type="dxa"/>
            <w:hideMark/>
          </w:tcPr>
          <w:p w14:paraId="12F5CB37" w14:textId="5929DB81" w:rsidR="00304704" w:rsidRPr="004152B0"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Recordings</w:t>
            </w:r>
            <w:r w:rsidR="0018646C" w:rsidRPr="004152B0">
              <w:rPr>
                <w:rFonts w:asciiTheme="minorHAnsi" w:hAnsiTheme="minorHAnsi" w:cstheme="minorHAnsi"/>
                <w:bCs/>
                <w:sz w:val="22"/>
                <w:szCs w:val="22"/>
              </w:rPr>
              <w:t xml:space="preserve"> with Tape Critique; Weekly/Group Supervision</w:t>
            </w:r>
            <w:r w:rsidRPr="004152B0">
              <w:rPr>
                <w:rFonts w:asciiTheme="minorHAnsi" w:hAnsiTheme="minorHAnsi" w:cstheme="minorHAnsi"/>
                <w:bCs/>
                <w:sz w:val="22"/>
                <w:szCs w:val="22"/>
              </w:rPr>
              <w:t xml:space="preserve">, Supervisor evaluation; </w:t>
            </w:r>
            <w:r w:rsidR="0018646C" w:rsidRPr="004152B0">
              <w:rPr>
                <w:rFonts w:asciiTheme="minorHAnsi" w:hAnsiTheme="minorHAnsi" w:cstheme="minorHAnsi"/>
                <w:bCs/>
                <w:sz w:val="22"/>
                <w:szCs w:val="22"/>
              </w:rPr>
              <w:t xml:space="preserve"> </w:t>
            </w:r>
            <w:r w:rsidRPr="004152B0">
              <w:rPr>
                <w:rFonts w:asciiTheme="minorHAnsi" w:hAnsiTheme="minorHAnsi" w:cstheme="minorHAnsi"/>
                <w:bCs/>
                <w:sz w:val="22"/>
                <w:szCs w:val="22"/>
              </w:rPr>
              <w:t xml:space="preserve"> Hours Log; </w:t>
            </w:r>
            <w:r w:rsidR="0018646C" w:rsidRPr="004152B0">
              <w:rPr>
                <w:rFonts w:asciiTheme="minorHAnsi" w:hAnsiTheme="minorHAnsi" w:cstheme="minorHAnsi"/>
                <w:bCs/>
                <w:sz w:val="22"/>
                <w:szCs w:val="22"/>
              </w:rPr>
              <w:t xml:space="preserve">   </w:t>
            </w:r>
          </w:p>
        </w:tc>
      </w:tr>
      <w:tr w:rsidR="0018646C" w:rsidRPr="004152B0" w14:paraId="7674395E" w14:textId="77777777" w:rsidTr="0018646C">
        <w:trPr>
          <w:trHeight w:val="1650"/>
        </w:trPr>
        <w:tc>
          <w:tcPr>
            <w:tcW w:w="4950" w:type="dxa"/>
            <w:hideMark/>
          </w:tcPr>
          <w:p w14:paraId="5F57E7C6" w14:textId="7DE8782D"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2.  Formative and summative evaluations of the student’s counseling performance and ability to integrate and apply knowledge are conducted as part of the student’s practicum and internship. (3.C)</w:t>
            </w:r>
          </w:p>
        </w:tc>
        <w:tc>
          <w:tcPr>
            <w:tcW w:w="3036" w:type="dxa"/>
            <w:hideMark/>
          </w:tcPr>
          <w:p w14:paraId="4A6380A7" w14:textId="77777777"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Field Placement Experience,  Supervision Meetings, Project, Site visits, Supervisor Evaluations</w:t>
            </w:r>
          </w:p>
        </w:tc>
        <w:tc>
          <w:tcPr>
            <w:tcW w:w="2454" w:type="dxa"/>
            <w:vAlign w:val="center"/>
            <w:hideMark/>
          </w:tcPr>
          <w:p w14:paraId="2A5CFB7E" w14:textId="77777777"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Supervisor evaluation; Instructor Evaluation in University Individual Supervision Goals Review; Tape Critique; Weekly Logs; Group Supervision/Class Meeting attendance; Site Visit/Call conducted by instructor</w:t>
            </w:r>
          </w:p>
          <w:p w14:paraId="664B6BD2" w14:textId="3677BB66"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4152B0" w14:paraId="3AB13C3B" w14:textId="77777777" w:rsidTr="0018646C">
        <w:trPr>
          <w:trHeight w:val="1205"/>
        </w:trPr>
        <w:tc>
          <w:tcPr>
            <w:tcW w:w="4950" w:type="dxa"/>
            <w:hideMark/>
          </w:tcPr>
          <w:p w14:paraId="63C9C26F" w14:textId="7EB330A5"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3. Students have the opportunity to become familiar with a variety of professional activities and resources, including technological resources, during their practicum and internship. (3.D)</w:t>
            </w:r>
          </w:p>
        </w:tc>
        <w:tc>
          <w:tcPr>
            <w:tcW w:w="3036" w:type="dxa"/>
            <w:hideMark/>
          </w:tcPr>
          <w:p w14:paraId="4E34FCC2" w14:textId="195EA204"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Placement, Supervision Meetings, Site Presentation, Community Engagement Project</w:t>
            </w:r>
          </w:p>
        </w:tc>
        <w:tc>
          <w:tcPr>
            <w:tcW w:w="2454" w:type="dxa"/>
            <w:hideMark/>
          </w:tcPr>
          <w:p w14:paraId="61D16F8C" w14:textId="5463C398"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Supervisor evaluation, Journal, Hours Log, Recordings, Site Presentation, Community Engagement Project</w:t>
            </w:r>
          </w:p>
        </w:tc>
      </w:tr>
      <w:tr w:rsidR="0018646C" w:rsidRPr="004152B0" w14:paraId="01F53FF2" w14:textId="77777777" w:rsidTr="0018646C">
        <w:trPr>
          <w:trHeight w:val="1304"/>
        </w:trPr>
        <w:tc>
          <w:tcPr>
            <w:tcW w:w="4950" w:type="dxa"/>
            <w:hideMark/>
          </w:tcPr>
          <w:p w14:paraId="3C606C44" w14:textId="26BFFC66"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4.  After successful completion of the practicum, students complete 600 clock hours of supervised counseling internship in roles and settings with clients relevant to their specialty area. (3.J)</w:t>
            </w:r>
          </w:p>
        </w:tc>
        <w:tc>
          <w:tcPr>
            <w:tcW w:w="3036" w:type="dxa"/>
            <w:hideMark/>
          </w:tcPr>
          <w:p w14:paraId="5A263575" w14:textId="77777777"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Placement</w:t>
            </w:r>
          </w:p>
        </w:tc>
        <w:tc>
          <w:tcPr>
            <w:tcW w:w="2454" w:type="dxa"/>
            <w:hideMark/>
          </w:tcPr>
          <w:p w14:paraId="06DDB1A8" w14:textId="276566CC"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Supervisor evaluation, Hours Log</w:t>
            </w:r>
          </w:p>
        </w:tc>
      </w:tr>
      <w:tr w:rsidR="0018646C" w:rsidRPr="004152B0" w14:paraId="620F30E6" w14:textId="77777777" w:rsidTr="0018646C">
        <w:trPr>
          <w:trHeight w:val="917"/>
        </w:trPr>
        <w:tc>
          <w:tcPr>
            <w:tcW w:w="4950" w:type="dxa"/>
            <w:hideMark/>
          </w:tcPr>
          <w:p w14:paraId="38A2C616" w14:textId="33D6C4F5"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5.  Participate in at least 240 clock hours of direct counseling services, including experience leading groups (3.E.).  (3.K)</w:t>
            </w:r>
          </w:p>
        </w:tc>
        <w:tc>
          <w:tcPr>
            <w:tcW w:w="3036" w:type="dxa"/>
            <w:hideMark/>
          </w:tcPr>
          <w:p w14:paraId="5796030C" w14:textId="77777777"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Placement</w:t>
            </w:r>
          </w:p>
        </w:tc>
        <w:tc>
          <w:tcPr>
            <w:tcW w:w="2454" w:type="dxa"/>
            <w:hideMark/>
          </w:tcPr>
          <w:p w14:paraId="30FFD806" w14:textId="576C148D"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Recordings, Supervisor evaluation; Journal; Hours Log; Project; Class discussion</w:t>
            </w:r>
          </w:p>
        </w:tc>
      </w:tr>
      <w:tr w:rsidR="0018646C" w:rsidRPr="004152B0" w14:paraId="53C0E177" w14:textId="77777777" w:rsidTr="0018646C">
        <w:trPr>
          <w:trHeight w:val="1061"/>
        </w:trPr>
        <w:tc>
          <w:tcPr>
            <w:tcW w:w="4950" w:type="dxa"/>
            <w:hideMark/>
          </w:tcPr>
          <w:p w14:paraId="7BD3D5C5" w14:textId="3D53EA4F"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(3.L)</w:t>
            </w:r>
          </w:p>
        </w:tc>
        <w:tc>
          <w:tcPr>
            <w:tcW w:w="3036" w:type="dxa"/>
            <w:hideMark/>
          </w:tcPr>
          <w:p w14:paraId="08BCEE31" w14:textId="77777777"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Placement meetings with site supervisor</w:t>
            </w:r>
          </w:p>
        </w:tc>
        <w:tc>
          <w:tcPr>
            <w:tcW w:w="2454" w:type="dxa"/>
            <w:hideMark/>
          </w:tcPr>
          <w:p w14:paraId="530A7896" w14:textId="58B11917"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Supervisor evaluation, Journal, Hours Log</w:t>
            </w:r>
          </w:p>
        </w:tc>
      </w:tr>
      <w:tr w:rsidR="0018646C" w:rsidRPr="004152B0" w14:paraId="0BF17697" w14:textId="77777777" w:rsidTr="0018646C">
        <w:trPr>
          <w:trHeight w:val="1142"/>
        </w:trPr>
        <w:tc>
          <w:tcPr>
            <w:tcW w:w="4950" w:type="dxa"/>
            <w:hideMark/>
          </w:tcPr>
          <w:p w14:paraId="29967D4E" w14:textId="72CF6E43"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7.  Meet an average of 1 1/2 hours per week for group supervision provided (on a regular schedule throughout the internship) by a program faculty member. (3.M)</w:t>
            </w:r>
          </w:p>
        </w:tc>
        <w:tc>
          <w:tcPr>
            <w:tcW w:w="3036" w:type="dxa"/>
            <w:hideMark/>
          </w:tcPr>
          <w:p w14:paraId="0D51E278" w14:textId="77777777"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Supervision meetings</w:t>
            </w:r>
          </w:p>
        </w:tc>
        <w:tc>
          <w:tcPr>
            <w:tcW w:w="2454" w:type="dxa"/>
            <w:hideMark/>
          </w:tcPr>
          <w:p w14:paraId="1969D3DD" w14:textId="663956A1"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Supervision meeting attendance, Journal, Hours Log</w:t>
            </w:r>
          </w:p>
        </w:tc>
      </w:tr>
      <w:tr w:rsidR="0018646C" w:rsidRPr="004152B0" w14:paraId="712E3BD3" w14:textId="77777777" w:rsidTr="0018646C">
        <w:trPr>
          <w:trHeight w:val="1142"/>
        </w:trPr>
        <w:tc>
          <w:tcPr>
            <w:tcW w:w="4950" w:type="dxa"/>
          </w:tcPr>
          <w:p w14:paraId="20C37A6F" w14:textId="2EDB08D2"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A0A0A"/>
                <w:sz w:val="22"/>
                <w:szCs w:val="22"/>
                <w:bdr w:val="none" w:sz="0" w:space="0" w:color="auto"/>
              </w:rPr>
            </w:pPr>
            <w:r w:rsidRPr="004152B0">
              <w:rPr>
                <w:rFonts w:asciiTheme="minorHAnsi" w:hAnsiTheme="minorHAnsi" w:cstheme="minorHAnsi"/>
                <w:bCs/>
                <w:sz w:val="22"/>
                <w:szCs w:val="22"/>
              </w:rPr>
              <w:t>8.</w:t>
            </w:r>
            <w:r w:rsidRPr="004152B0">
              <w:rPr>
                <w:rFonts w:asciiTheme="minorHAnsi" w:hAnsiTheme="minorHAnsi" w:cstheme="minorHAnsi"/>
                <w:color w:val="0A0A0A"/>
                <w:sz w:val="22"/>
                <w:szCs w:val="22"/>
              </w:rPr>
              <w:t xml:space="preserve"> Site supervisors have a master’s degree, preferably in counseling, two years of post graduate experience, knowledge of program’s expectations, requirements, and evaluation procedures and are provided professional development opportunities. (3.P.;3.Q)</w:t>
            </w:r>
          </w:p>
          <w:p w14:paraId="5C5852FA" w14:textId="063CBCC9" w:rsidR="0018646C" w:rsidRPr="004152B0" w:rsidRDefault="0018646C" w:rsidP="0018646C">
            <w:pPr>
              <w:autoSpaceDE w:val="0"/>
              <w:autoSpaceDN w:val="0"/>
              <w:adjustRightInd w:val="0"/>
              <w:rPr>
                <w:rFonts w:asciiTheme="minorHAnsi" w:hAnsiTheme="minorHAnsi" w:cstheme="minorHAnsi"/>
                <w:bCs/>
                <w:sz w:val="22"/>
                <w:szCs w:val="22"/>
              </w:rPr>
            </w:pPr>
          </w:p>
        </w:tc>
        <w:tc>
          <w:tcPr>
            <w:tcW w:w="3036" w:type="dxa"/>
          </w:tcPr>
          <w:p w14:paraId="437433D6" w14:textId="3660A514" w:rsidR="0018646C" w:rsidRPr="004152B0" w:rsidRDefault="0018646C" w:rsidP="0018646C">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MOA, Site Supervisor Orientation, Site Visits/Calls</w:t>
            </w:r>
          </w:p>
        </w:tc>
        <w:tc>
          <w:tcPr>
            <w:tcW w:w="2454" w:type="dxa"/>
          </w:tcPr>
          <w:p w14:paraId="4D71A0E7" w14:textId="36A08A98" w:rsidR="0018646C" w:rsidRPr="004152B0"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MOA with documentation of University insurance,; Site Supervisor Orientation; Site Visit/Call conducted by instructor; Webinars</w:t>
            </w:r>
          </w:p>
          <w:p w14:paraId="5BF56B9D" w14:textId="77777777" w:rsidR="0018646C" w:rsidRPr="004152B0" w:rsidRDefault="0018646C" w:rsidP="0018646C">
            <w:pPr>
              <w:autoSpaceDE w:val="0"/>
              <w:autoSpaceDN w:val="0"/>
              <w:adjustRightInd w:val="0"/>
              <w:jc w:val="center"/>
              <w:rPr>
                <w:rFonts w:asciiTheme="minorHAnsi" w:hAnsiTheme="minorHAnsi" w:cstheme="minorHAnsi"/>
                <w:bCs/>
                <w:sz w:val="22"/>
                <w:szCs w:val="22"/>
              </w:rPr>
            </w:pPr>
          </w:p>
        </w:tc>
      </w:tr>
    </w:tbl>
    <w:p w14:paraId="6CDC2B10" w14:textId="77777777" w:rsidR="0082372E" w:rsidRPr="004152B0" w:rsidRDefault="0082372E" w:rsidP="00076E06">
      <w:pPr>
        <w:autoSpaceDE w:val="0"/>
        <w:autoSpaceDN w:val="0"/>
        <w:adjustRightInd w:val="0"/>
        <w:jc w:val="center"/>
        <w:rPr>
          <w:rFonts w:asciiTheme="minorHAnsi" w:hAnsiTheme="minorHAnsi" w:cstheme="minorHAnsi"/>
          <w:b/>
          <w:color w:val="000000"/>
          <w:sz w:val="22"/>
          <w:szCs w:val="22"/>
        </w:rPr>
      </w:pPr>
    </w:p>
    <w:p w14:paraId="08F0D792" w14:textId="29C5F9B2" w:rsidR="0082372E" w:rsidRPr="004152B0" w:rsidRDefault="0082372E" w:rsidP="00EE5381">
      <w:pPr>
        <w:autoSpaceDE w:val="0"/>
        <w:autoSpaceDN w:val="0"/>
        <w:adjustRightInd w:val="0"/>
        <w:rPr>
          <w:rFonts w:asciiTheme="minorHAnsi" w:hAnsiTheme="minorHAnsi" w:cstheme="minorHAnsi"/>
          <w:b/>
          <w:color w:val="000000"/>
          <w:sz w:val="22"/>
          <w:szCs w:val="22"/>
        </w:rPr>
      </w:pPr>
      <w:r w:rsidRPr="004152B0">
        <w:rPr>
          <w:rFonts w:asciiTheme="minorHAnsi" w:hAnsiTheme="minorHAnsi" w:cstheme="minorHAnsi"/>
          <w:b/>
          <w:color w:val="000000"/>
          <w:sz w:val="22"/>
          <w:szCs w:val="22"/>
        </w:rPr>
        <w:t>Key Performance Indicators/Student Learning Outcomes for CACREP Core Areas and Degree Programs</w:t>
      </w:r>
    </w:p>
    <w:p w14:paraId="2B08E780" w14:textId="77777777" w:rsidR="00EE5381" w:rsidRPr="004152B0" w:rsidRDefault="00EE5381" w:rsidP="00EE5381">
      <w:pPr>
        <w:autoSpaceDE w:val="0"/>
        <w:autoSpaceDN w:val="0"/>
        <w:adjustRightInd w:val="0"/>
        <w:rPr>
          <w:rFonts w:asciiTheme="minorHAnsi" w:hAnsiTheme="minorHAnsi" w:cstheme="minorHAnsi"/>
          <w:b/>
          <w:color w:val="000000"/>
          <w:sz w:val="22"/>
          <w:szCs w:val="22"/>
        </w:rPr>
      </w:pPr>
    </w:p>
    <w:tbl>
      <w:tblPr>
        <w:tblStyle w:val="TableGrid"/>
        <w:tblW w:w="10440" w:type="dxa"/>
        <w:tblInd w:w="-275" w:type="dxa"/>
        <w:tblLook w:val="04A0" w:firstRow="1" w:lastRow="0" w:firstColumn="1" w:lastColumn="0" w:noHBand="0" w:noVBand="1"/>
      </w:tblPr>
      <w:tblGrid>
        <w:gridCol w:w="3583"/>
        <w:gridCol w:w="3309"/>
        <w:gridCol w:w="3548"/>
      </w:tblGrid>
      <w:tr w:rsidR="0082372E" w:rsidRPr="004152B0" w14:paraId="0CA9ACE1" w14:textId="77777777" w:rsidTr="00EE5381">
        <w:trPr>
          <w:trHeight w:val="2681"/>
        </w:trPr>
        <w:tc>
          <w:tcPr>
            <w:tcW w:w="3583" w:type="dxa"/>
          </w:tcPr>
          <w:p w14:paraId="6F30253A" w14:textId="09FE2C11" w:rsidR="0082372E" w:rsidRPr="004152B0" w:rsidRDefault="008A28D5" w:rsidP="00EE5381">
            <w:pPr>
              <w:jc w:val="right"/>
              <w:rPr>
                <w:rFonts w:asciiTheme="minorHAnsi" w:hAnsiTheme="minorHAnsi" w:cstheme="minorHAnsi"/>
                <w:bCs/>
                <w:sz w:val="22"/>
                <w:szCs w:val="22"/>
              </w:rPr>
            </w:pPr>
            <w:r w:rsidRPr="004152B0">
              <w:rPr>
                <w:rFonts w:asciiTheme="minorHAnsi" w:hAnsiTheme="minorHAnsi" w:cstheme="minorHAnsi"/>
                <w:b/>
                <w:sz w:val="22"/>
                <w:szCs w:val="22"/>
                <w:shd w:val="clear" w:color="auto" w:fill="FFFFFF"/>
              </w:rPr>
              <w:t>CACREP Core Area</w:t>
            </w:r>
          </w:p>
        </w:tc>
        <w:tc>
          <w:tcPr>
            <w:tcW w:w="3309" w:type="dxa"/>
          </w:tcPr>
          <w:p w14:paraId="59584136" w14:textId="77777777" w:rsidR="0082372E" w:rsidRPr="004152B0" w:rsidRDefault="0082372E" w:rsidP="0082372E">
            <w:pPr>
              <w:jc w:val="center"/>
              <w:rPr>
                <w:rFonts w:asciiTheme="minorHAnsi" w:hAnsiTheme="minorHAnsi" w:cstheme="minorHAnsi"/>
                <w:b/>
                <w:sz w:val="22"/>
                <w:szCs w:val="22"/>
                <w:shd w:val="clear" w:color="auto" w:fill="FFFFFF"/>
              </w:rPr>
            </w:pPr>
            <w:r w:rsidRPr="004152B0">
              <w:rPr>
                <w:rFonts w:asciiTheme="minorHAnsi" w:hAnsiTheme="minorHAnsi" w:cstheme="minorHAnsi"/>
                <w:b/>
                <w:sz w:val="22"/>
                <w:szCs w:val="22"/>
                <w:shd w:val="clear" w:color="auto" w:fill="FFFFFF"/>
              </w:rPr>
              <w:t xml:space="preserve">How Outcomes </w:t>
            </w:r>
          </w:p>
          <w:p w14:paraId="430E89C1" w14:textId="77777777" w:rsidR="0082372E" w:rsidRPr="004152B0" w:rsidRDefault="0082372E" w:rsidP="0082372E">
            <w:pPr>
              <w:jc w:val="center"/>
              <w:rPr>
                <w:rFonts w:asciiTheme="minorHAnsi" w:hAnsiTheme="minorHAnsi" w:cstheme="minorHAnsi"/>
                <w:b/>
                <w:sz w:val="22"/>
                <w:szCs w:val="22"/>
                <w:shd w:val="clear" w:color="auto" w:fill="FFFFFF"/>
              </w:rPr>
            </w:pPr>
            <w:r w:rsidRPr="004152B0">
              <w:rPr>
                <w:rFonts w:asciiTheme="minorHAnsi" w:hAnsiTheme="minorHAnsi" w:cstheme="minorHAnsi"/>
                <w:b/>
                <w:sz w:val="22"/>
                <w:szCs w:val="22"/>
                <w:shd w:val="clear" w:color="auto" w:fill="FFFFFF"/>
              </w:rPr>
              <w:t>will be Assessed</w:t>
            </w:r>
          </w:p>
          <w:p w14:paraId="42CBFF9A" w14:textId="0FA5D812" w:rsidR="00EE5381" w:rsidRPr="004152B0" w:rsidRDefault="00EE5381" w:rsidP="00EE5381">
            <w:pPr>
              <w:rPr>
                <w:rFonts w:asciiTheme="minorHAnsi" w:hAnsiTheme="minorHAnsi" w:cstheme="minorHAnsi"/>
                <w:sz w:val="22"/>
                <w:szCs w:val="22"/>
              </w:rPr>
            </w:pPr>
            <w:r w:rsidRPr="004152B0">
              <w:rPr>
                <w:rFonts w:asciiTheme="minorHAnsi" w:hAnsiTheme="minorHAnsi" w:cstheme="minorHAnsi"/>
                <w:sz w:val="22"/>
                <w:szCs w:val="22"/>
              </w:rPr>
              <w:t>These assignments are meant to assess your knowledge, skills, and/or dispositions and represents a Key Performance Indicator for students in our program. Should you not demonstrate at the appropriate level you will be asked to re-do the assignment.</w:t>
            </w:r>
          </w:p>
          <w:p w14:paraId="2511257F" w14:textId="366E5DBA" w:rsidR="00EE5381" w:rsidRPr="004152B0" w:rsidRDefault="00EE5381" w:rsidP="0082372E">
            <w:pPr>
              <w:jc w:val="center"/>
              <w:rPr>
                <w:rFonts w:asciiTheme="minorHAnsi" w:hAnsiTheme="minorHAnsi" w:cstheme="minorHAnsi"/>
                <w:bCs/>
                <w:sz w:val="22"/>
                <w:szCs w:val="22"/>
              </w:rPr>
            </w:pPr>
          </w:p>
        </w:tc>
        <w:tc>
          <w:tcPr>
            <w:tcW w:w="3548" w:type="dxa"/>
          </w:tcPr>
          <w:p w14:paraId="4280EF77" w14:textId="77777777" w:rsidR="0082372E" w:rsidRPr="004152B0" w:rsidRDefault="0082372E" w:rsidP="0082372E">
            <w:pPr>
              <w:jc w:val="center"/>
              <w:rPr>
                <w:rFonts w:asciiTheme="minorHAnsi" w:hAnsiTheme="minorHAnsi" w:cstheme="minorHAnsi"/>
                <w:b/>
                <w:sz w:val="22"/>
                <w:szCs w:val="22"/>
              </w:rPr>
            </w:pPr>
            <w:r w:rsidRPr="004152B0">
              <w:rPr>
                <w:rFonts w:asciiTheme="minorHAnsi" w:hAnsiTheme="minorHAnsi" w:cstheme="minorHAnsi"/>
                <w:b/>
                <w:sz w:val="22"/>
                <w:szCs w:val="22"/>
              </w:rPr>
              <w:t>Associated Key Performance Indicators (listed as applicable)</w:t>
            </w:r>
          </w:p>
          <w:p w14:paraId="1DD843B1" w14:textId="676F7F38" w:rsidR="0082372E" w:rsidRPr="004152B0" w:rsidRDefault="0082372E" w:rsidP="0082372E">
            <w:pPr>
              <w:jc w:val="center"/>
              <w:rPr>
                <w:rFonts w:asciiTheme="minorHAnsi" w:hAnsiTheme="minorHAnsi" w:cstheme="minorHAnsi"/>
                <w:bCs/>
                <w:sz w:val="22"/>
                <w:szCs w:val="22"/>
              </w:rPr>
            </w:pPr>
            <w:r w:rsidRPr="004152B0">
              <w:rPr>
                <w:rFonts w:asciiTheme="minorHAnsi" w:hAnsiTheme="minorHAnsi" w:cstheme="minorHAnsi"/>
                <w:bCs/>
                <w:color w:val="000000"/>
                <w:sz w:val="22"/>
                <w:szCs w:val="22"/>
              </w:rPr>
              <w:t>Key Performance Indicator (KPI)/ Student Learning Outcomes (SLO): Knowledge (K) or Skill (S</w:t>
            </w:r>
          </w:p>
        </w:tc>
      </w:tr>
      <w:tr w:rsidR="00EE5381" w:rsidRPr="004152B0" w14:paraId="747E1E23" w14:textId="77777777" w:rsidTr="0082372E">
        <w:tc>
          <w:tcPr>
            <w:tcW w:w="3583" w:type="dxa"/>
            <w:vMerge w:val="restart"/>
          </w:tcPr>
          <w:p w14:paraId="7F2A0648" w14:textId="05E8A4F7" w:rsidR="00EE5381" w:rsidRPr="004152B0" w:rsidRDefault="00EE5381" w:rsidP="00EE5381">
            <w:pPr>
              <w:jc w:val="right"/>
              <w:rPr>
                <w:rFonts w:asciiTheme="minorHAnsi" w:hAnsiTheme="minorHAnsi" w:cstheme="minorHAnsi"/>
                <w:b/>
                <w:sz w:val="22"/>
                <w:szCs w:val="22"/>
                <w:shd w:val="clear" w:color="auto" w:fill="FFFFFF"/>
              </w:rPr>
            </w:pPr>
            <w:r w:rsidRPr="004152B0">
              <w:rPr>
                <w:rFonts w:asciiTheme="minorHAnsi" w:hAnsiTheme="minorHAnsi" w:cstheme="minorHAnsi"/>
                <w:b/>
                <w:sz w:val="22"/>
                <w:szCs w:val="22"/>
              </w:rPr>
              <w:t>Professional Counseling Orientation and Ethical Practice</w:t>
            </w:r>
          </w:p>
        </w:tc>
        <w:tc>
          <w:tcPr>
            <w:tcW w:w="3309" w:type="dxa"/>
          </w:tcPr>
          <w:p w14:paraId="323257F9" w14:textId="77777777" w:rsidR="00EE5381" w:rsidRPr="004152B0" w:rsidRDefault="00EE5381" w:rsidP="0082372E">
            <w:pPr>
              <w:jc w:val="center"/>
              <w:rPr>
                <w:rFonts w:asciiTheme="minorHAnsi" w:hAnsiTheme="minorHAnsi" w:cstheme="minorHAnsi"/>
                <w:i/>
                <w:sz w:val="22"/>
                <w:szCs w:val="22"/>
              </w:rPr>
            </w:pPr>
            <w:r w:rsidRPr="004152B0">
              <w:rPr>
                <w:rFonts w:asciiTheme="minorHAnsi" w:hAnsiTheme="minorHAnsi" w:cstheme="minorHAnsi"/>
                <w:i/>
                <w:sz w:val="22"/>
                <w:szCs w:val="22"/>
              </w:rPr>
              <w:t xml:space="preserve">Site Supervisor Evaluation: </w:t>
            </w:r>
          </w:p>
          <w:p w14:paraId="0A3FE867" w14:textId="500D884A" w:rsidR="00EE5381" w:rsidRPr="004152B0" w:rsidRDefault="00EE5381" w:rsidP="0082372E">
            <w:pPr>
              <w:jc w:val="center"/>
              <w:rPr>
                <w:rFonts w:asciiTheme="minorHAnsi" w:hAnsiTheme="minorHAnsi" w:cstheme="minorHAnsi"/>
                <w:b/>
                <w:sz w:val="22"/>
                <w:szCs w:val="22"/>
                <w:shd w:val="clear" w:color="auto" w:fill="FFFFFF"/>
              </w:rPr>
            </w:pPr>
            <w:r w:rsidRPr="004152B0">
              <w:rPr>
                <w:rFonts w:asciiTheme="minorHAnsi" w:hAnsiTheme="minorHAnsi" w:cstheme="minorHAnsi"/>
                <w:i/>
                <w:sz w:val="22"/>
                <w:szCs w:val="22"/>
              </w:rPr>
              <w:t>CSDAT 2A</w:t>
            </w:r>
          </w:p>
        </w:tc>
        <w:tc>
          <w:tcPr>
            <w:tcW w:w="3548" w:type="dxa"/>
          </w:tcPr>
          <w:p w14:paraId="50C36ECA" w14:textId="48CF84CA" w:rsidR="00EE5381" w:rsidRPr="004152B0" w:rsidRDefault="00EE5381" w:rsidP="0082372E">
            <w:pPr>
              <w:jc w:val="center"/>
              <w:rPr>
                <w:rFonts w:asciiTheme="minorHAnsi" w:hAnsiTheme="minorHAnsi" w:cstheme="minorHAnsi"/>
                <w:b/>
                <w:sz w:val="22"/>
                <w:szCs w:val="22"/>
              </w:rPr>
            </w:pPr>
            <w:r w:rsidRPr="004152B0">
              <w:rPr>
                <w:rFonts w:asciiTheme="minorHAnsi" w:hAnsiTheme="minorHAnsi" w:cstheme="minorHAnsi"/>
                <w:sz w:val="22"/>
                <w:szCs w:val="22"/>
              </w:rPr>
              <w:t>Students will understand the role and professional identity as a counselor and have knowledge of the ethical codes to which counselors adhere. (K)</w:t>
            </w:r>
          </w:p>
        </w:tc>
      </w:tr>
      <w:tr w:rsidR="00EE5381" w:rsidRPr="004152B0" w14:paraId="3B0426D7" w14:textId="77777777" w:rsidTr="0082372E">
        <w:tc>
          <w:tcPr>
            <w:tcW w:w="3583" w:type="dxa"/>
            <w:vMerge/>
          </w:tcPr>
          <w:p w14:paraId="14781809" w14:textId="77777777" w:rsidR="00EE5381" w:rsidRPr="004152B0" w:rsidRDefault="00EE5381" w:rsidP="00EE5381">
            <w:pPr>
              <w:jc w:val="right"/>
              <w:rPr>
                <w:rFonts w:asciiTheme="minorHAnsi" w:hAnsiTheme="minorHAnsi" w:cstheme="minorHAnsi"/>
                <w:b/>
                <w:sz w:val="22"/>
                <w:szCs w:val="22"/>
                <w:shd w:val="clear" w:color="auto" w:fill="FFFFFF"/>
              </w:rPr>
            </w:pPr>
          </w:p>
        </w:tc>
        <w:tc>
          <w:tcPr>
            <w:tcW w:w="3309" w:type="dxa"/>
          </w:tcPr>
          <w:p w14:paraId="6B23A838" w14:textId="77777777" w:rsidR="00EE5381" w:rsidRPr="004152B0" w:rsidRDefault="00EE5381" w:rsidP="0082372E">
            <w:pPr>
              <w:jc w:val="center"/>
              <w:rPr>
                <w:rFonts w:asciiTheme="minorHAnsi" w:hAnsiTheme="minorHAnsi" w:cstheme="minorHAnsi"/>
                <w:i/>
                <w:sz w:val="22"/>
                <w:szCs w:val="22"/>
              </w:rPr>
            </w:pPr>
            <w:r w:rsidRPr="004152B0">
              <w:rPr>
                <w:rFonts w:asciiTheme="minorHAnsi" w:hAnsiTheme="minorHAnsi" w:cstheme="minorHAnsi"/>
                <w:i/>
                <w:sz w:val="22"/>
                <w:szCs w:val="22"/>
              </w:rPr>
              <w:t xml:space="preserve">Site Supervisor Evaluation: </w:t>
            </w:r>
          </w:p>
          <w:p w14:paraId="5E3EE0D8" w14:textId="5065C42C" w:rsidR="00EE5381" w:rsidRPr="004152B0" w:rsidRDefault="00EE5381" w:rsidP="0082372E">
            <w:pPr>
              <w:jc w:val="center"/>
              <w:rPr>
                <w:rFonts w:asciiTheme="minorHAnsi" w:hAnsiTheme="minorHAnsi" w:cstheme="minorHAnsi"/>
                <w:b/>
                <w:sz w:val="22"/>
                <w:szCs w:val="22"/>
                <w:shd w:val="clear" w:color="auto" w:fill="FFFFFF"/>
              </w:rPr>
            </w:pPr>
            <w:r w:rsidRPr="004152B0">
              <w:rPr>
                <w:rFonts w:asciiTheme="minorHAnsi" w:hAnsiTheme="minorHAnsi" w:cstheme="minorHAnsi"/>
                <w:i/>
                <w:sz w:val="22"/>
                <w:szCs w:val="22"/>
              </w:rPr>
              <w:t>CSDAT 2A</w:t>
            </w:r>
          </w:p>
        </w:tc>
        <w:tc>
          <w:tcPr>
            <w:tcW w:w="3548" w:type="dxa"/>
          </w:tcPr>
          <w:p w14:paraId="2D449490" w14:textId="452B2356" w:rsidR="00EE5381" w:rsidRPr="004152B0" w:rsidRDefault="00EE5381" w:rsidP="0082372E">
            <w:pPr>
              <w:jc w:val="center"/>
              <w:rPr>
                <w:rFonts w:asciiTheme="minorHAnsi" w:hAnsiTheme="minorHAnsi" w:cstheme="minorHAnsi"/>
                <w:b/>
                <w:sz w:val="22"/>
                <w:szCs w:val="22"/>
              </w:rPr>
            </w:pPr>
            <w:r w:rsidRPr="004152B0">
              <w:rPr>
                <w:rFonts w:asciiTheme="minorHAnsi" w:hAnsiTheme="minorHAnsi" w:cstheme="minorHAnsi"/>
                <w:sz w:val="22"/>
                <w:szCs w:val="22"/>
              </w:rPr>
              <w:t>Students will demonstrate ethical practice and ethical decision-making in courses and in counseling practice. (S)</w:t>
            </w:r>
          </w:p>
        </w:tc>
      </w:tr>
      <w:tr w:rsidR="008A28D5" w:rsidRPr="004152B0" w14:paraId="09035438" w14:textId="77777777" w:rsidTr="0082372E">
        <w:tc>
          <w:tcPr>
            <w:tcW w:w="3583" w:type="dxa"/>
          </w:tcPr>
          <w:p w14:paraId="166FE8D2" w14:textId="6BD65F91" w:rsidR="008A28D5" w:rsidRPr="004152B0" w:rsidRDefault="008A28D5" w:rsidP="00EE5381">
            <w:pPr>
              <w:jc w:val="right"/>
              <w:rPr>
                <w:rFonts w:asciiTheme="minorHAnsi" w:hAnsiTheme="minorHAnsi" w:cstheme="minorHAnsi"/>
                <w:b/>
                <w:sz w:val="22"/>
                <w:szCs w:val="22"/>
                <w:shd w:val="clear" w:color="auto" w:fill="FFFFFF"/>
              </w:rPr>
            </w:pPr>
            <w:r w:rsidRPr="004152B0">
              <w:rPr>
                <w:rFonts w:asciiTheme="minorHAnsi" w:hAnsiTheme="minorHAnsi" w:cstheme="minorHAnsi"/>
                <w:b/>
                <w:sz w:val="22"/>
                <w:szCs w:val="22"/>
              </w:rPr>
              <w:t>Social and Cultural Diversity</w:t>
            </w:r>
          </w:p>
        </w:tc>
        <w:tc>
          <w:tcPr>
            <w:tcW w:w="3309" w:type="dxa"/>
          </w:tcPr>
          <w:p w14:paraId="0BDBB13F" w14:textId="1B97065C" w:rsidR="008A28D5" w:rsidRPr="004152B0" w:rsidRDefault="008A28D5" w:rsidP="008A28D5">
            <w:pPr>
              <w:rPr>
                <w:rFonts w:asciiTheme="minorHAnsi" w:hAnsiTheme="minorHAnsi" w:cstheme="minorHAnsi"/>
                <w:i/>
                <w:sz w:val="22"/>
                <w:szCs w:val="22"/>
              </w:rPr>
            </w:pPr>
            <w:r w:rsidRPr="004152B0">
              <w:rPr>
                <w:rFonts w:asciiTheme="minorHAnsi" w:hAnsiTheme="minorHAnsi" w:cstheme="minorHAnsi"/>
                <w:i/>
                <w:sz w:val="22"/>
                <w:szCs w:val="22"/>
              </w:rPr>
              <w:t>Case Conceptualization Presentation-Multicultural Considerations</w:t>
            </w:r>
          </w:p>
          <w:p w14:paraId="5E43903C" w14:textId="77777777" w:rsidR="008A28D5" w:rsidRPr="004152B0" w:rsidRDefault="008A28D5" w:rsidP="0082372E">
            <w:pPr>
              <w:jc w:val="center"/>
              <w:rPr>
                <w:rFonts w:asciiTheme="minorHAnsi" w:hAnsiTheme="minorHAnsi" w:cstheme="minorHAnsi"/>
                <w:b/>
                <w:sz w:val="22"/>
                <w:szCs w:val="22"/>
                <w:shd w:val="clear" w:color="auto" w:fill="FFFFFF"/>
              </w:rPr>
            </w:pPr>
          </w:p>
        </w:tc>
        <w:tc>
          <w:tcPr>
            <w:tcW w:w="3548" w:type="dxa"/>
          </w:tcPr>
          <w:p w14:paraId="610146BB" w14:textId="53B7AFB3" w:rsidR="008A28D5" w:rsidRPr="004152B0" w:rsidRDefault="008A28D5" w:rsidP="0082372E">
            <w:pPr>
              <w:jc w:val="center"/>
              <w:rPr>
                <w:rFonts w:asciiTheme="minorHAnsi" w:hAnsiTheme="minorHAnsi" w:cstheme="minorHAnsi"/>
                <w:b/>
                <w:sz w:val="22"/>
                <w:szCs w:val="22"/>
              </w:rPr>
            </w:pPr>
            <w:r w:rsidRPr="004152B0">
              <w:rPr>
                <w:rFonts w:asciiTheme="minorHAnsi" w:hAnsiTheme="minorHAnsi" w:cstheme="minorHAnsi"/>
                <w:sz w:val="22"/>
                <w:szCs w:val="22"/>
              </w:rPr>
              <w:t>Students will demonstrate use of culturally appropriate practices, skills and interventions including Multicultural and Social Justice Counseling Competencies. (S)</w:t>
            </w:r>
          </w:p>
        </w:tc>
      </w:tr>
      <w:tr w:rsidR="008A28D5" w:rsidRPr="004152B0" w14:paraId="6C79C008" w14:textId="77777777" w:rsidTr="0082372E">
        <w:tc>
          <w:tcPr>
            <w:tcW w:w="3583" w:type="dxa"/>
          </w:tcPr>
          <w:p w14:paraId="3619D115" w14:textId="35F61319" w:rsidR="008A28D5" w:rsidRPr="004152B0" w:rsidRDefault="008A28D5" w:rsidP="00EE5381">
            <w:pPr>
              <w:jc w:val="right"/>
              <w:rPr>
                <w:rFonts w:asciiTheme="minorHAnsi" w:hAnsiTheme="minorHAnsi" w:cstheme="minorHAnsi"/>
                <w:b/>
                <w:sz w:val="22"/>
                <w:szCs w:val="22"/>
                <w:shd w:val="clear" w:color="auto" w:fill="FFFFFF"/>
              </w:rPr>
            </w:pPr>
            <w:r w:rsidRPr="004152B0">
              <w:rPr>
                <w:rFonts w:asciiTheme="minorHAnsi" w:hAnsiTheme="minorHAnsi" w:cstheme="minorHAnsi"/>
                <w:b/>
                <w:sz w:val="22"/>
                <w:szCs w:val="22"/>
              </w:rPr>
              <w:t>Human Growth and Development</w:t>
            </w:r>
          </w:p>
        </w:tc>
        <w:tc>
          <w:tcPr>
            <w:tcW w:w="3309" w:type="dxa"/>
          </w:tcPr>
          <w:p w14:paraId="1776D744" w14:textId="2D4A6F27" w:rsidR="008A28D5" w:rsidRPr="004152B0" w:rsidRDefault="008A28D5" w:rsidP="0082372E">
            <w:pPr>
              <w:jc w:val="center"/>
              <w:rPr>
                <w:rFonts w:asciiTheme="minorHAnsi" w:hAnsiTheme="minorHAnsi" w:cstheme="minorHAnsi"/>
                <w:b/>
                <w:sz w:val="22"/>
                <w:szCs w:val="22"/>
                <w:shd w:val="clear" w:color="auto" w:fill="FFFFFF"/>
              </w:rPr>
            </w:pPr>
            <w:r w:rsidRPr="004152B0">
              <w:rPr>
                <w:rFonts w:asciiTheme="minorHAnsi" w:hAnsiTheme="minorHAnsi" w:cstheme="minorHAnsi"/>
                <w:i/>
                <w:sz w:val="22"/>
                <w:szCs w:val="22"/>
              </w:rPr>
              <w:t>Client and Case Presentation</w:t>
            </w:r>
          </w:p>
        </w:tc>
        <w:tc>
          <w:tcPr>
            <w:tcW w:w="3548" w:type="dxa"/>
          </w:tcPr>
          <w:p w14:paraId="452D0DDD" w14:textId="7FF538CE" w:rsidR="008A28D5" w:rsidRPr="004152B0" w:rsidRDefault="008A28D5" w:rsidP="0082372E">
            <w:pPr>
              <w:jc w:val="center"/>
              <w:rPr>
                <w:rFonts w:asciiTheme="minorHAnsi" w:hAnsiTheme="minorHAnsi" w:cstheme="minorHAnsi"/>
                <w:b/>
                <w:sz w:val="22"/>
                <w:szCs w:val="22"/>
              </w:rPr>
            </w:pPr>
            <w:r w:rsidRPr="004152B0">
              <w:rPr>
                <w:rFonts w:asciiTheme="minorHAnsi" w:hAnsiTheme="minorHAnsi" w:cstheme="minorHAnsi"/>
                <w:sz w:val="22"/>
                <w:szCs w:val="22"/>
              </w:rPr>
              <w:t>Students will demonstrate knowledge of psychosocial factors that affect people throughout the lifespan. (S).</w:t>
            </w:r>
          </w:p>
        </w:tc>
      </w:tr>
      <w:tr w:rsidR="008A28D5" w:rsidRPr="004152B0" w14:paraId="1F300374" w14:textId="77777777" w:rsidTr="0082372E">
        <w:tc>
          <w:tcPr>
            <w:tcW w:w="3583" w:type="dxa"/>
          </w:tcPr>
          <w:p w14:paraId="6F3F9E24" w14:textId="219F49FF" w:rsidR="008A28D5" w:rsidRPr="004152B0" w:rsidRDefault="008A28D5" w:rsidP="00EE5381">
            <w:pPr>
              <w:jc w:val="right"/>
              <w:rPr>
                <w:rFonts w:asciiTheme="minorHAnsi" w:hAnsiTheme="minorHAnsi" w:cstheme="minorHAnsi"/>
                <w:b/>
                <w:sz w:val="22"/>
                <w:szCs w:val="22"/>
                <w:shd w:val="clear" w:color="auto" w:fill="FFFFFF"/>
              </w:rPr>
            </w:pPr>
            <w:r w:rsidRPr="004152B0">
              <w:rPr>
                <w:rFonts w:asciiTheme="minorHAnsi" w:hAnsiTheme="minorHAnsi" w:cstheme="minorHAnsi"/>
                <w:b/>
                <w:color w:val="000000"/>
                <w:sz w:val="22"/>
                <w:szCs w:val="22"/>
              </w:rPr>
              <w:lastRenderedPageBreak/>
              <w:t>Counseling and Helping Relationships</w:t>
            </w:r>
          </w:p>
        </w:tc>
        <w:tc>
          <w:tcPr>
            <w:tcW w:w="3309" w:type="dxa"/>
          </w:tcPr>
          <w:p w14:paraId="76A2C236" w14:textId="62C3244E" w:rsidR="008A28D5" w:rsidRPr="004152B0" w:rsidRDefault="008A28D5" w:rsidP="0082372E">
            <w:pPr>
              <w:jc w:val="center"/>
              <w:rPr>
                <w:rFonts w:asciiTheme="minorHAnsi" w:hAnsiTheme="minorHAnsi" w:cstheme="minorHAnsi"/>
                <w:b/>
                <w:sz w:val="22"/>
                <w:szCs w:val="22"/>
                <w:shd w:val="clear" w:color="auto" w:fill="FFFFFF"/>
              </w:rPr>
            </w:pPr>
            <w:r w:rsidRPr="004152B0">
              <w:rPr>
                <w:rFonts w:asciiTheme="minorHAnsi" w:hAnsiTheme="minorHAnsi" w:cstheme="minorHAnsi"/>
                <w:i/>
                <w:sz w:val="22"/>
                <w:szCs w:val="22"/>
              </w:rPr>
              <w:t>Skills Presentation assignment; six recordings of counseling sessions with tape analysis form Question 4;Case Presentations (1)</w:t>
            </w:r>
          </w:p>
        </w:tc>
        <w:tc>
          <w:tcPr>
            <w:tcW w:w="3548" w:type="dxa"/>
          </w:tcPr>
          <w:p w14:paraId="5D018AA0" w14:textId="29791B80" w:rsidR="008A28D5" w:rsidRPr="004152B0" w:rsidRDefault="008A28D5" w:rsidP="0082372E">
            <w:pPr>
              <w:jc w:val="center"/>
              <w:rPr>
                <w:rFonts w:asciiTheme="minorHAnsi" w:hAnsiTheme="minorHAnsi" w:cstheme="minorHAnsi"/>
                <w:b/>
                <w:sz w:val="22"/>
                <w:szCs w:val="22"/>
              </w:rPr>
            </w:pPr>
            <w:r w:rsidRPr="004152B0">
              <w:rPr>
                <w:rFonts w:asciiTheme="minorHAnsi" w:hAnsiTheme="minorHAnsi" w:cstheme="minorHAnsi"/>
                <w:sz w:val="22"/>
                <w:szCs w:val="22"/>
              </w:rPr>
              <w:t>Students will apply knowledge of counseling theories to develop a theoretical orientation to counseling and demonstrate the use of evidence-based counseling skills in practice. (S);</w:t>
            </w:r>
          </w:p>
        </w:tc>
      </w:tr>
      <w:tr w:rsidR="008A28D5" w:rsidRPr="004152B0" w14:paraId="0751E992" w14:textId="77777777" w:rsidTr="0082372E">
        <w:tc>
          <w:tcPr>
            <w:tcW w:w="3583" w:type="dxa"/>
          </w:tcPr>
          <w:p w14:paraId="6DE9ECC4" w14:textId="53450BA9" w:rsidR="008A28D5" w:rsidRPr="004152B0" w:rsidRDefault="008A28D5" w:rsidP="00EE5381">
            <w:pPr>
              <w:jc w:val="right"/>
              <w:rPr>
                <w:rFonts w:asciiTheme="minorHAnsi" w:hAnsiTheme="minorHAnsi" w:cstheme="minorHAnsi"/>
                <w:b/>
                <w:sz w:val="22"/>
                <w:szCs w:val="22"/>
                <w:shd w:val="clear" w:color="auto" w:fill="FFFFFF"/>
              </w:rPr>
            </w:pPr>
            <w:r w:rsidRPr="004152B0">
              <w:rPr>
                <w:rFonts w:asciiTheme="minorHAnsi" w:hAnsiTheme="minorHAnsi" w:cstheme="minorHAnsi"/>
                <w:b/>
                <w:sz w:val="22"/>
                <w:szCs w:val="22"/>
              </w:rPr>
              <w:t>Group Counseling and Group Work</w:t>
            </w:r>
          </w:p>
        </w:tc>
        <w:tc>
          <w:tcPr>
            <w:tcW w:w="3309" w:type="dxa"/>
          </w:tcPr>
          <w:p w14:paraId="422D19D5" w14:textId="3BF47C1E" w:rsidR="008A28D5" w:rsidRPr="004152B0" w:rsidRDefault="008A28D5" w:rsidP="0082372E">
            <w:pPr>
              <w:jc w:val="center"/>
              <w:rPr>
                <w:rFonts w:asciiTheme="minorHAnsi" w:hAnsiTheme="minorHAnsi" w:cstheme="minorHAnsi"/>
                <w:b/>
                <w:sz w:val="22"/>
                <w:szCs w:val="22"/>
                <w:shd w:val="clear" w:color="auto" w:fill="FFFFFF"/>
              </w:rPr>
            </w:pPr>
            <w:r w:rsidRPr="004152B0">
              <w:rPr>
                <w:rFonts w:asciiTheme="minorHAnsi" w:hAnsiTheme="minorHAnsi" w:cstheme="minorHAnsi"/>
                <w:i/>
                <w:sz w:val="22"/>
                <w:szCs w:val="22"/>
              </w:rPr>
              <w:t>Two group sessions are required of which one will be recorded or observed in a live format by either university or site supervisors. (Use the same evaluation used in group weekly meetings)</w:t>
            </w:r>
          </w:p>
        </w:tc>
        <w:tc>
          <w:tcPr>
            <w:tcW w:w="3548" w:type="dxa"/>
          </w:tcPr>
          <w:p w14:paraId="5744D951" w14:textId="35F0906C" w:rsidR="008A28D5" w:rsidRPr="004152B0" w:rsidRDefault="008A28D5" w:rsidP="0082372E">
            <w:pPr>
              <w:jc w:val="center"/>
              <w:rPr>
                <w:rFonts w:asciiTheme="minorHAnsi" w:hAnsiTheme="minorHAnsi" w:cstheme="minorHAnsi"/>
                <w:b/>
                <w:sz w:val="22"/>
                <w:szCs w:val="22"/>
              </w:rPr>
            </w:pPr>
            <w:r w:rsidRPr="004152B0">
              <w:rPr>
                <w:rFonts w:asciiTheme="minorHAnsi" w:hAnsiTheme="minorHAnsi" w:cstheme="minorHAnsi"/>
                <w:sz w:val="22"/>
                <w:szCs w:val="22"/>
              </w:rPr>
              <w:t>Students will demonstrate leadership and facilitation of group components, including group process, developmental stage theories, group members’ roles and behaviors, and therapeutic factors of group work to the counseling practice (S);</w:t>
            </w:r>
          </w:p>
        </w:tc>
      </w:tr>
      <w:tr w:rsidR="008A28D5" w:rsidRPr="004152B0" w14:paraId="69947C11" w14:textId="77777777" w:rsidTr="0082372E">
        <w:tc>
          <w:tcPr>
            <w:tcW w:w="3583" w:type="dxa"/>
          </w:tcPr>
          <w:p w14:paraId="0E389500" w14:textId="77777777" w:rsidR="008A28D5" w:rsidRPr="004152B0" w:rsidRDefault="008A28D5" w:rsidP="00EE5381">
            <w:pPr>
              <w:jc w:val="right"/>
              <w:rPr>
                <w:rFonts w:asciiTheme="minorHAnsi" w:hAnsiTheme="minorHAnsi" w:cstheme="minorHAnsi"/>
                <w:b/>
                <w:sz w:val="22"/>
                <w:szCs w:val="22"/>
              </w:rPr>
            </w:pPr>
            <w:r w:rsidRPr="004152B0">
              <w:rPr>
                <w:rFonts w:asciiTheme="minorHAnsi" w:hAnsiTheme="minorHAnsi" w:cstheme="minorHAnsi"/>
                <w:b/>
                <w:sz w:val="22"/>
                <w:szCs w:val="22"/>
              </w:rPr>
              <w:t>Assessment and Testing</w:t>
            </w:r>
          </w:p>
          <w:p w14:paraId="5D9FF7F8" w14:textId="77777777" w:rsidR="008A28D5" w:rsidRPr="004152B0" w:rsidRDefault="008A28D5" w:rsidP="00EE5381">
            <w:pPr>
              <w:jc w:val="right"/>
              <w:rPr>
                <w:rFonts w:asciiTheme="minorHAnsi" w:hAnsiTheme="minorHAnsi" w:cstheme="minorHAnsi"/>
                <w:b/>
                <w:sz w:val="22"/>
                <w:szCs w:val="22"/>
                <w:shd w:val="clear" w:color="auto" w:fill="FFFFFF"/>
              </w:rPr>
            </w:pPr>
          </w:p>
        </w:tc>
        <w:tc>
          <w:tcPr>
            <w:tcW w:w="3309" w:type="dxa"/>
          </w:tcPr>
          <w:p w14:paraId="5CF8D5DC" w14:textId="2ACE0076" w:rsidR="008A28D5" w:rsidRPr="004152B0" w:rsidRDefault="008A28D5" w:rsidP="0082372E">
            <w:pPr>
              <w:jc w:val="center"/>
              <w:rPr>
                <w:rFonts w:asciiTheme="minorHAnsi" w:hAnsiTheme="minorHAnsi" w:cstheme="minorHAnsi"/>
                <w:b/>
                <w:sz w:val="22"/>
                <w:szCs w:val="22"/>
                <w:shd w:val="clear" w:color="auto" w:fill="FFFFFF"/>
              </w:rPr>
            </w:pPr>
            <w:r w:rsidRPr="004152B0">
              <w:rPr>
                <w:rFonts w:asciiTheme="minorHAnsi" w:hAnsiTheme="minorHAnsi" w:cstheme="minorHAnsi"/>
                <w:i/>
                <w:sz w:val="22"/>
                <w:szCs w:val="22"/>
              </w:rPr>
              <w:t>Case Conceptualization</w:t>
            </w:r>
          </w:p>
        </w:tc>
        <w:tc>
          <w:tcPr>
            <w:tcW w:w="3548" w:type="dxa"/>
          </w:tcPr>
          <w:p w14:paraId="33E57DC3" w14:textId="77777777" w:rsidR="00EE5381" w:rsidRPr="004152B0" w:rsidRDefault="00EE5381" w:rsidP="00EE5381">
            <w:pPr>
              <w:rPr>
                <w:rFonts w:asciiTheme="minorHAnsi" w:hAnsiTheme="minorHAnsi" w:cstheme="minorHAnsi"/>
                <w:sz w:val="22"/>
                <w:szCs w:val="22"/>
              </w:rPr>
            </w:pPr>
            <w:r w:rsidRPr="004152B0">
              <w:rPr>
                <w:rFonts w:asciiTheme="minorHAnsi" w:hAnsiTheme="minorHAnsi" w:cstheme="minorHAnsi"/>
                <w:sz w:val="22"/>
                <w:szCs w:val="22"/>
              </w:rPr>
              <w:t xml:space="preserve">Students will demonstrate skills in assessment, diagnosis and in implementing and interpreting assessment. (S) </w:t>
            </w:r>
          </w:p>
          <w:p w14:paraId="513140EC" w14:textId="77777777" w:rsidR="008A28D5" w:rsidRPr="004152B0" w:rsidRDefault="008A28D5" w:rsidP="0082372E">
            <w:pPr>
              <w:jc w:val="center"/>
              <w:rPr>
                <w:rFonts w:asciiTheme="minorHAnsi" w:hAnsiTheme="minorHAnsi" w:cstheme="minorHAnsi"/>
                <w:b/>
                <w:sz w:val="22"/>
                <w:szCs w:val="22"/>
              </w:rPr>
            </w:pPr>
          </w:p>
        </w:tc>
      </w:tr>
      <w:tr w:rsidR="00EE5381" w:rsidRPr="004152B0" w14:paraId="38B3F16A" w14:textId="77777777" w:rsidTr="0082372E">
        <w:tc>
          <w:tcPr>
            <w:tcW w:w="3583" w:type="dxa"/>
          </w:tcPr>
          <w:p w14:paraId="6A41418D" w14:textId="77777777" w:rsidR="00EE5381" w:rsidRPr="004152B0" w:rsidRDefault="00EE5381" w:rsidP="00EE5381">
            <w:pPr>
              <w:jc w:val="right"/>
              <w:rPr>
                <w:rFonts w:asciiTheme="minorHAnsi" w:hAnsiTheme="minorHAnsi" w:cstheme="minorHAnsi"/>
                <w:b/>
                <w:sz w:val="22"/>
                <w:szCs w:val="22"/>
              </w:rPr>
            </w:pPr>
            <w:r w:rsidRPr="004152B0">
              <w:rPr>
                <w:rFonts w:asciiTheme="minorHAnsi" w:hAnsiTheme="minorHAnsi" w:cstheme="minorHAnsi"/>
                <w:b/>
                <w:sz w:val="22"/>
                <w:szCs w:val="22"/>
              </w:rPr>
              <w:t>Professional School Counseling</w:t>
            </w:r>
          </w:p>
          <w:p w14:paraId="4505A1D9" w14:textId="77777777" w:rsidR="00EE5381" w:rsidRPr="004152B0" w:rsidRDefault="00EE5381" w:rsidP="00EE5381">
            <w:pPr>
              <w:jc w:val="right"/>
              <w:rPr>
                <w:rFonts w:asciiTheme="minorHAnsi" w:hAnsiTheme="minorHAnsi" w:cstheme="minorHAnsi"/>
                <w:b/>
                <w:sz w:val="22"/>
                <w:szCs w:val="22"/>
              </w:rPr>
            </w:pPr>
          </w:p>
        </w:tc>
        <w:tc>
          <w:tcPr>
            <w:tcW w:w="3309" w:type="dxa"/>
          </w:tcPr>
          <w:p w14:paraId="041EEBC9" w14:textId="3CD3EBB1" w:rsidR="00EE5381" w:rsidRPr="004152B0" w:rsidRDefault="00EE5381" w:rsidP="0082372E">
            <w:pPr>
              <w:jc w:val="center"/>
              <w:rPr>
                <w:rFonts w:asciiTheme="minorHAnsi" w:hAnsiTheme="minorHAnsi" w:cstheme="minorHAnsi"/>
                <w:i/>
                <w:sz w:val="22"/>
                <w:szCs w:val="22"/>
              </w:rPr>
            </w:pPr>
            <w:r w:rsidRPr="004152B0">
              <w:rPr>
                <w:rFonts w:asciiTheme="minorHAnsi" w:hAnsiTheme="minorHAnsi" w:cstheme="minorHAnsi"/>
                <w:i/>
                <w:sz w:val="22"/>
                <w:szCs w:val="22"/>
              </w:rPr>
              <w:t>Tape Review/Recordings (S)</w:t>
            </w:r>
          </w:p>
        </w:tc>
        <w:tc>
          <w:tcPr>
            <w:tcW w:w="3548" w:type="dxa"/>
          </w:tcPr>
          <w:p w14:paraId="31482B5A" w14:textId="226C80FC" w:rsidR="00EE5381" w:rsidRPr="004152B0" w:rsidRDefault="00EE5381" w:rsidP="00EE5381">
            <w:pPr>
              <w:rPr>
                <w:rFonts w:asciiTheme="minorHAnsi" w:hAnsiTheme="minorHAnsi" w:cstheme="minorHAnsi"/>
                <w:sz w:val="22"/>
                <w:szCs w:val="22"/>
              </w:rPr>
            </w:pPr>
            <w:r w:rsidRPr="004152B0">
              <w:rPr>
                <w:rFonts w:asciiTheme="minorHAnsi" w:hAnsiTheme="minorHAnsi" w:cstheme="minorHAnsi"/>
                <w:sz w:val="22"/>
                <w:szCs w:val="22"/>
              </w:rPr>
              <w:t>Students will demonstrate the role of a school counseling through designated field work experiences (S).</w:t>
            </w:r>
          </w:p>
        </w:tc>
      </w:tr>
    </w:tbl>
    <w:p w14:paraId="18684F55" w14:textId="3A7C2CEB" w:rsidR="00211ED3" w:rsidRPr="004152B0" w:rsidRDefault="00211ED3">
      <w:pPr>
        <w:spacing w:after="160" w:line="259" w:lineRule="auto"/>
        <w:rPr>
          <w:rFonts w:asciiTheme="minorHAnsi" w:hAnsiTheme="minorHAnsi" w:cstheme="minorHAnsi"/>
          <w:bCs/>
          <w:sz w:val="22"/>
          <w:szCs w:val="22"/>
        </w:rPr>
      </w:pPr>
    </w:p>
    <w:p w14:paraId="718BA326" w14:textId="47E420F4" w:rsidR="00BD78D1" w:rsidRPr="004152B0" w:rsidRDefault="00BD78D1" w:rsidP="004A546E">
      <w:pPr>
        <w:pStyle w:val="Heading1"/>
      </w:pPr>
      <w:r w:rsidRPr="004152B0">
        <w:t>TRACK SPECIFIC STANDARDS ADDRESSED IN THIS COURSE</w:t>
      </w:r>
    </w:p>
    <w:p w14:paraId="15D0FB32" w14:textId="045BD0F2" w:rsidR="00BD78D1" w:rsidRPr="004152B0" w:rsidRDefault="00BD78D1" w:rsidP="00BD78D1">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4152B0" w14:paraId="6B83EC54" w14:textId="77777777" w:rsidTr="00BD78D1">
        <w:trPr>
          <w:trHeight w:val="1916"/>
        </w:trPr>
        <w:tc>
          <w:tcPr>
            <w:tcW w:w="9926" w:type="dxa"/>
            <w:gridSpan w:val="4"/>
            <w:vAlign w:val="center"/>
            <w:hideMark/>
          </w:tcPr>
          <w:p w14:paraId="409D3EED" w14:textId="5A3C6674"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4152B0" w14:paraId="5250201E" w14:textId="77777777" w:rsidTr="00354DDE">
        <w:trPr>
          <w:trHeight w:val="710"/>
        </w:trPr>
        <w:tc>
          <w:tcPr>
            <w:tcW w:w="2481" w:type="dxa"/>
            <w:vAlign w:val="center"/>
            <w:hideMark/>
          </w:tcPr>
          <w:p w14:paraId="3F0E3160"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Assignment</w:t>
            </w:r>
          </w:p>
        </w:tc>
        <w:tc>
          <w:tcPr>
            <w:tcW w:w="2482" w:type="dxa"/>
            <w:vAlign w:val="center"/>
            <w:hideMark/>
          </w:tcPr>
          <w:p w14:paraId="1E890838"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Career Counseling</w:t>
            </w:r>
          </w:p>
        </w:tc>
        <w:tc>
          <w:tcPr>
            <w:tcW w:w="2481" w:type="dxa"/>
            <w:vAlign w:val="center"/>
            <w:hideMark/>
          </w:tcPr>
          <w:p w14:paraId="0A0D05BE"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Clinical Mental Health Counseling</w:t>
            </w:r>
          </w:p>
        </w:tc>
        <w:tc>
          <w:tcPr>
            <w:tcW w:w="2482" w:type="dxa"/>
            <w:shd w:val="clear" w:color="auto" w:fill="D0CECE" w:themeFill="background2" w:themeFillShade="E6"/>
            <w:vAlign w:val="center"/>
            <w:hideMark/>
          </w:tcPr>
          <w:p w14:paraId="30A202BF"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School Counseling</w:t>
            </w:r>
          </w:p>
        </w:tc>
      </w:tr>
      <w:tr w:rsidR="00211ED3" w:rsidRPr="004152B0" w14:paraId="64C9548E" w14:textId="77777777" w:rsidTr="00354DDE">
        <w:trPr>
          <w:trHeight w:val="890"/>
        </w:trPr>
        <w:tc>
          <w:tcPr>
            <w:tcW w:w="2481" w:type="dxa"/>
            <w:noWrap/>
            <w:vAlign w:val="center"/>
            <w:hideMark/>
          </w:tcPr>
          <w:p w14:paraId="66ED0AB8"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5.B.1.a,b,d; </w:t>
            </w:r>
          </w:p>
          <w:p w14:paraId="2EC11D4C" w14:textId="1AECA47F" w:rsidR="00211ED3" w:rsidRPr="004152B0"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5.B.2.a,c,h,i,j</w:t>
            </w:r>
            <w:r w:rsidR="00211ED3" w:rsidRPr="004152B0">
              <w:rPr>
                <w:rFonts w:asciiTheme="minorHAnsi" w:hAnsiTheme="minorHAnsi" w:cstheme="minorHAnsi"/>
                <w:bCs/>
                <w:sz w:val="22"/>
                <w:szCs w:val="22"/>
              </w:rPr>
              <w:t xml:space="preserve">  </w:t>
            </w:r>
          </w:p>
        </w:tc>
        <w:tc>
          <w:tcPr>
            <w:tcW w:w="2481" w:type="dxa"/>
            <w:vAlign w:val="center"/>
            <w:hideMark/>
          </w:tcPr>
          <w:p w14:paraId="418DA807" w14:textId="7EF619B1" w:rsidR="00211ED3" w:rsidRPr="004152B0"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5.C.1.a,b,c,,e;</w:t>
            </w:r>
          </w:p>
        </w:tc>
        <w:tc>
          <w:tcPr>
            <w:tcW w:w="2482" w:type="dxa"/>
            <w:shd w:val="clear" w:color="auto" w:fill="D0CECE" w:themeFill="background2" w:themeFillShade="E6"/>
            <w:vAlign w:val="center"/>
            <w:hideMark/>
          </w:tcPr>
          <w:p w14:paraId="7273EFF4"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4152B0">
              <w:rPr>
                <w:rFonts w:asciiTheme="minorHAnsi" w:hAnsiTheme="minorHAnsi" w:cstheme="minorHAnsi"/>
                <w:bCs/>
                <w:sz w:val="22"/>
                <w:szCs w:val="22"/>
                <w:lang w:val="es-419"/>
              </w:rPr>
              <w:t xml:space="preserve">5.G.1.a,b,c,d,e; </w:t>
            </w:r>
            <w:r w:rsidRPr="004152B0">
              <w:rPr>
                <w:rFonts w:asciiTheme="minorHAnsi" w:hAnsiTheme="minorHAnsi" w:cstheme="minorHAnsi"/>
                <w:bCs/>
                <w:sz w:val="22"/>
                <w:szCs w:val="22"/>
                <w:lang w:val="es-419"/>
              </w:rPr>
              <w:br/>
              <w:t>5.G.2.a,b,c,d,e,g,j,k,l,n</w:t>
            </w:r>
            <w:r w:rsidRPr="004152B0">
              <w:rPr>
                <w:rFonts w:asciiTheme="minorHAnsi" w:hAnsiTheme="minorHAnsi" w:cstheme="minorHAnsi"/>
                <w:bCs/>
                <w:sz w:val="22"/>
                <w:szCs w:val="22"/>
                <w:lang w:val="es-419"/>
              </w:rPr>
              <w:br/>
              <w:t>5.G.3.</w:t>
            </w:r>
          </w:p>
        </w:tc>
      </w:tr>
      <w:tr w:rsidR="00211ED3" w:rsidRPr="004152B0" w14:paraId="1B166A4D" w14:textId="77777777" w:rsidTr="00354DDE">
        <w:trPr>
          <w:trHeight w:val="795"/>
        </w:trPr>
        <w:tc>
          <w:tcPr>
            <w:tcW w:w="2481" w:type="dxa"/>
            <w:noWrap/>
            <w:vAlign w:val="center"/>
            <w:hideMark/>
          </w:tcPr>
          <w:p w14:paraId="1ABDC19A"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5.B.2.j; </w:t>
            </w:r>
          </w:p>
        </w:tc>
        <w:tc>
          <w:tcPr>
            <w:tcW w:w="2481" w:type="dxa"/>
            <w:vAlign w:val="center"/>
            <w:hideMark/>
          </w:tcPr>
          <w:p w14:paraId="5C9B6F58" w14:textId="2C500585"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5.C.2.c,d,i,k,l,m</w:t>
            </w:r>
          </w:p>
        </w:tc>
        <w:tc>
          <w:tcPr>
            <w:tcW w:w="2482" w:type="dxa"/>
            <w:shd w:val="clear" w:color="auto" w:fill="D0CECE" w:themeFill="background2" w:themeFillShade="E6"/>
            <w:vAlign w:val="center"/>
            <w:hideMark/>
          </w:tcPr>
          <w:p w14:paraId="520B6B0B"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5.2.n,l</w:t>
            </w:r>
          </w:p>
        </w:tc>
      </w:tr>
      <w:tr w:rsidR="00211ED3" w:rsidRPr="004152B0" w14:paraId="6F4BC5AD" w14:textId="77777777" w:rsidTr="00354DDE">
        <w:trPr>
          <w:trHeight w:val="795"/>
        </w:trPr>
        <w:tc>
          <w:tcPr>
            <w:tcW w:w="2481" w:type="dxa"/>
            <w:noWrap/>
            <w:vAlign w:val="center"/>
            <w:hideMark/>
          </w:tcPr>
          <w:p w14:paraId="45F8D5A1"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Skills Presentation</w:t>
            </w:r>
          </w:p>
        </w:tc>
        <w:tc>
          <w:tcPr>
            <w:tcW w:w="2482" w:type="dxa"/>
            <w:vAlign w:val="center"/>
            <w:hideMark/>
          </w:tcPr>
          <w:p w14:paraId="76284A2A"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5.B.3.b, </w:t>
            </w:r>
          </w:p>
        </w:tc>
        <w:tc>
          <w:tcPr>
            <w:tcW w:w="2481" w:type="dxa"/>
            <w:vAlign w:val="center"/>
            <w:hideMark/>
          </w:tcPr>
          <w:p w14:paraId="02B234CF"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09A08CF2"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5.G.3.d,e,f</w:t>
            </w:r>
          </w:p>
        </w:tc>
      </w:tr>
      <w:tr w:rsidR="00211ED3" w:rsidRPr="004152B0" w14:paraId="0E147266" w14:textId="77777777" w:rsidTr="00354DDE">
        <w:trPr>
          <w:trHeight w:val="795"/>
        </w:trPr>
        <w:tc>
          <w:tcPr>
            <w:tcW w:w="2481" w:type="dxa"/>
            <w:noWrap/>
            <w:vAlign w:val="center"/>
            <w:hideMark/>
          </w:tcPr>
          <w:p w14:paraId="48EB83A9"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Ethics Presentation</w:t>
            </w:r>
          </w:p>
        </w:tc>
        <w:tc>
          <w:tcPr>
            <w:tcW w:w="2482" w:type="dxa"/>
            <w:vAlign w:val="center"/>
            <w:hideMark/>
          </w:tcPr>
          <w:p w14:paraId="0E26C4D6"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5.B.2.j; </w:t>
            </w:r>
          </w:p>
        </w:tc>
        <w:tc>
          <w:tcPr>
            <w:tcW w:w="2481" w:type="dxa"/>
            <w:vAlign w:val="center"/>
            <w:hideMark/>
          </w:tcPr>
          <w:p w14:paraId="005A0270"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181C3B1C"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5.G.2.n; 5.3.</w:t>
            </w:r>
          </w:p>
        </w:tc>
      </w:tr>
      <w:tr w:rsidR="00211ED3" w:rsidRPr="004152B0" w14:paraId="1C4CE805" w14:textId="77777777" w:rsidTr="00354DDE">
        <w:trPr>
          <w:trHeight w:val="795"/>
        </w:trPr>
        <w:tc>
          <w:tcPr>
            <w:tcW w:w="2481" w:type="dxa"/>
            <w:noWrap/>
            <w:vAlign w:val="center"/>
            <w:hideMark/>
          </w:tcPr>
          <w:p w14:paraId="41757100"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lastRenderedPageBreak/>
              <w:t>Resume/Marketing Project</w:t>
            </w:r>
          </w:p>
        </w:tc>
        <w:tc>
          <w:tcPr>
            <w:tcW w:w="2482" w:type="dxa"/>
            <w:vAlign w:val="center"/>
            <w:hideMark/>
          </w:tcPr>
          <w:p w14:paraId="517CF701"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w:t>
            </w:r>
          </w:p>
        </w:tc>
        <w:tc>
          <w:tcPr>
            <w:tcW w:w="2481" w:type="dxa"/>
            <w:vAlign w:val="center"/>
            <w:hideMark/>
          </w:tcPr>
          <w:p w14:paraId="421CC3E5"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w:t>
            </w:r>
          </w:p>
        </w:tc>
        <w:tc>
          <w:tcPr>
            <w:tcW w:w="2482" w:type="dxa"/>
            <w:shd w:val="clear" w:color="auto" w:fill="D0CECE" w:themeFill="background2" w:themeFillShade="E6"/>
            <w:vAlign w:val="center"/>
            <w:hideMark/>
          </w:tcPr>
          <w:p w14:paraId="6493FC8F"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5.G.2.a,f, </w:t>
            </w:r>
          </w:p>
        </w:tc>
      </w:tr>
      <w:tr w:rsidR="00211ED3" w:rsidRPr="004152B0" w14:paraId="152AEFD4" w14:textId="77777777" w:rsidTr="00354DDE">
        <w:trPr>
          <w:trHeight w:val="795"/>
        </w:trPr>
        <w:tc>
          <w:tcPr>
            <w:tcW w:w="2481" w:type="dxa"/>
            <w:noWrap/>
            <w:vAlign w:val="center"/>
            <w:hideMark/>
          </w:tcPr>
          <w:p w14:paraId="4D6DDB23"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5.B.2.d;</w:t>
            </w:r>
            <w:r w:rsidRPr="004152B0">
              <w:rPr>
                <w:rFonts w:asciiTheme="minorHAnsi" w:hAnsiTheme="minorHAnsi" w:cstheme="minorHAnsi"/>
                <w:bCs/>
                <w:sz w:val="22"/>
                <w:szCs w:val="22"/>
              </w:rPr>
              <w:br/>
              <w:t>5.B.3.a,b,c,d,e,f,g</w:t>
            </w:r>
          </w:p>
        </w:tc>
        <w:tc>
          <w:tcPr>
            <w:tcW w:w="2481" w:type="dxa"/>
            <w:vAlign w:val="center"/>
            <w:hideMark/>
          </w:tcPr>
          <w:p w14:paraId="6B1DC54A"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6E1E04DB"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5.G.3.a,b,c,d,e,f,</w:t>
            </w:r>
          </w:p>
          <w:p w14:paraId="7026A23D" w14:textId="64641246"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g,h,i,j,k,l,m,n,o</w:t>
            </w:r>
          </w:p>
        </w:tc>
      </w:tr>
      <w:tr w:rsidR="00211ED3" w:rsidRPr="004152B0" w14:paraId="324DE09F" w14:textId="77777777" w:rsidTr="00354DDE">
        <w:trPr>
          <w:trHeight w:val="795"/>
        </w:trPr>
        <w:tc>
          <w:tcPr>
            <w:tcW w:w="2481" w:type="dxa"/>
            <w:noWrap/>
            <w:vAlign w:val="center"/>
            <w:hideMark/>
          </w:tcPr>
          <w:p w14:paraId="2B3F609F"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5.B.3.a,b,c,d,e,f,g</w:t>
            </w:r>
          </w:p>
        </w:tc>
        <w:tc>
          <w:tcPr>
            <w:tcW w:w="2481" w:type="dxa"/>
            <w:vAlign w:val="center"/>
            <w:hideMark/>
          </w:tcPr>
          <w:p w14:paraId="47D57DF8"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75909BEE"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5.G.3.c,d,e,f,</w:t>
            </w:r>
          </w:p>
          <w:p w14:paraId="644E7E3D" w14:textId="6C362E06"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g,h,I,j,k,l,m,n,o.</w:t>
            </w:r>
          </w:p>
        </w:tc>
      </w:tr>
      <w:tr w:rsidR="00211ED3" w:rsidRPr="004152B0" w14:paraId="3A28A928" w14:textId="77777777" w:rsidTr="00354DDE">
        <w:trPr>
          <w:trHeight w:val="795"/>
        </w:trPr>
        <w:tc>
          <w:tcPr>
            <w:tcW w:w="2481" w:type="dxa"/>
            <w:noWrap/>
            <w:vAlign w:val="center"/>
            <w:hideMark/>
          </w:tcPr>
          <w:p w14:paraId="70AF1444"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Community Engagement Project</w:t>
            </w:r>
          </w:p>
        </w:tc>
        <w:tc>
          <w:tcPr>
            <w:tcW w:w="2482" w:type="dxa"/>
            <w:vAlign w:val="center"/>
            <w:hideMark/>
          </w:tcPr>
          <w:p w14:paraId="07A9731C" w14:textId="356A8E80"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5.3.e,</w:t>
            </w:r>
            <w:r w:rsidR="005D3327" w:rsidRPr="004152B0">
              <w:rPr>
                <w:rFonts w:asciiTheme="minorHAnsi" w:hAnsiTheme="minorHAnsi" w:cstheme="minorHAnsi"/>
                <w:bCs/>
                <w:sz w:val="22"/>
                <w:szCs w:val="22"/>
              </w:rPr>
              <w:t>f</w:t>
            </w:r>
            <w:r w:rsidRPr="004152B0">
              <w:rPr>
                <w:rFonts w:asciiTheme="minorHAnsi" w:hAnsiTheme="minorHAnsi" w:cstheme="minorHAnsi"/>
                <w:bCs/>
                <w:sz w:val="22"/>
                <w:szCs w:val="22"/>
              </w:rPr>
              <w:t>,g</w:t>
            </w:r>
          </w:p>
        </w:tc>
        <w:tc>
          <w:tcPr>
            <w:tcW w:w="2481" w:type="dxa"/>
            <w:vAlign w:val="center"/>
            <w:hideMark/>
          </w:tcPr>
          <w:p w14:paraId="0AB1BD23"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5.C.3.e</w:t>
            </w:r>
          </w:p>
        </w:tc>
        <w:tc>
          <w:tcPr>
            <w:tcW w:w="2482" w:type="dxa"/>
            <w:shd w:val="clear" w:color="auto" w:fill="D0CECE" w:themeFill="background2" w:themeFillShade="E6"/>
            <w:vAlign w:val="center"/>
            <w:hideMark/>
          </w:tcPr>
          <w:p w14:paraId="5FB19186" w14:textId="77777777" w:rsidR="00211ED3" w:rsidRPr="004152B0"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5.G.2.a,b,c;</w:t>
            </w:r>
            <w:r w:rsidRPr="004152B0">
              <w:rPr>
                <w:rFonts w:asciiTheme="minorHAnsi" w:hAnsiTheme="minorHAnsi" w:cstheme="minorHAnsi"/>
                <w:bCs/>
                <w:sz w:val="22"/>
                <w:szCs w:val="22"/>
              </w:rPr>
              <w:br/>
              <w:t>5.3.b,d,l,n,o</w:t>
            </w:r>
          </w:p>
        </w:tc>
      </w:tr>
    </w:tbl>
    <w:p w14:paraId="706978A4" w14:textId="0B737A07" w:rsidR="008D1F30" w:rsidRPr="004152B0" w:rsidRDefault="008D1F30" w:rsidP="00076E06">
      <w:pPr>
        <w:autoSpaceDE w:val="0"/>
        <w:autoSpaceDN w:val="0"/>
        <w:adjustRightInd w:val="0"/>
        <w:jc w:val="center"/>
        <w:rPr>
          <w:rFonts w:asciiTheme="minorHAnsi" w:hAnsiTheme="minorHAnsi" w:cstheme="minorHAnsi"/>
          <w:bCs/>
          <w:sz w:val="22"/>
          <w:szCs w:val="22"/>
        </w:rPr>
      </w:pPr>
    </w:p>
    <w:p w14:paraId="681D11B8" w14:textId="77777777" w:rsidR="007C666D" w:rsidRPr="004152B0" w:rsidRDefault="007C666D" w:rsidP="00076E06">
      <w:pPr>
        <w:autoSpaceDE w:val="0"/>
        <w:autoSpaceDN w:val="0"/>
        <w:adjustRightInd w:val="0"/>
        <w:jc w:val="center"/>
        <w:rPr>
          <w:rFonts w:asciiTheme="minorHAnsi" w:hAnsiTheme="minorHAnsi" w:cstheme="minorHAnsi"/>
          <w:bCs/>
          <w:sz w:val="22"/>
          <w:szCs w:val="22"/>
        </w:rPr>
      </w:pPr>
    </w:p>
    <w:p w14:paraId="62DA85F7" w14:textId="77777777" w:rsidR="004A546E" w:rsidRPr="004152B0" w:rsidRDefault="004A546E" w:rsidP="004A546E">
      <w:pPr>
        <w:pStyle w:val="Heading1"/>
        <w:sectPr w:rsidR="004A546E" w:rsidRPr="004152B0" w:rsidSect="00D823A4">
          <w:pgSz w:w="12240" w:h="15840"/>
          <w:pgMar w:top="576" w:right="1152" w:bottom="576" w:left="1152" w:header="720" w:footer="720" w:gutter="0"/>
          <w:cols w:space="720"/>
          <w:docGrid w:linePitch="326"/>
        </w:sectPr>
      </w:pPr>
    </w:p>
    <w:p w14:paraId="531EF470" w14:textId="77777777" w:rsidR="001C072E" w:rsidRPr="004152B0" w:rsidRDefault="001C072E" w:rsidP="004A546E">
      <w:pPr>
        <w:pStyle w:val="Heading1"/>
      </w:pPr>
    </w:p>
    <w:p w14:paraId="02A2EA24" w14:textId="79F7D30E" w:rsidR="001C072E" w:rsidRPr="004152B0" w:rsidRDefault="001C072E" w:rsidP="00712E1B">
      <w:pPr>
        <w:pStyle w:val="Heading1"/>
      </w:pPr>
      <w:r w:rsidRPr="004152B0">
        <w:t xml:space="preserve">SCHOOL COUNSELING </w:t>
      </w:r>
      <w:r w:rsidR="00495C4A" w:rsidRPr="004152B0">
        <w:t xml:space="preserve">PRACTICE </w:t>
      </w:r>
      <w:r w:rsidRPr="004152B0">
        <w:t>STANDARDS ADDRESSED IN THIS COURSE</w:t>
      </w:r>
    </w:p>
    <w:p w14:paraId="75BEEC0F" w14:textId="77777777" w:rsidR="008367B6" w:rsidRPr="004152B0" w:rsidRDefault="008367B6" w:rsidP="008367B6">
      <w:pPr>
        <w:rPr>
          <w:rFonts w:asciiTheme="minorHAnsi" w:hAnsiTheme="minorHAnsi" w:cstheme="minorHAnsi"/>
          <w:sz w:val="22"/>
          <w:szCs w:val="22"/>
        </w:rPr>
      </w:pPr>
    </w:p>
    <w:tbl>
      <w:tblPr>
        <w:tblStyle w:val="TableGrid"/>
        <w:tblW w:w="10074" w:type="dxa"/>
        <w:tblLayout w:type="fixed"/>
        <w:tblLook w:val="04A0" w:firstRow="1" w:lastRow="0" w:firstColumn="1" w:lastColumn="0" w:noHBand="0" w:noVBand="1"/>
      </w:tblPr>
      <w:tblGrid>
        <w:gridCol w:w="2515"/>
        <w:gridCol w:w="2790"/>
        <w:gridCol w:w="4769"/>
      </w:tblGrid>
      <w:tr w:rsidR="008367B6" w:rsidRPr="004152B0" w14:paraId="2992C6AD" w14:textId="77777777" w:rsidTr="00981945">
        <w:trPr>
          <w:trHeight w:val="386"/>
        </w:trPr>
        <w:tc>
          <w:tcPr>
            <w:tcW w:w="2515" w:type="dxa"/>
          </w:tcPr>
          <w:p w14:paraId="3872F1B0" w14:textId="77777777" w:rsidR="008367B6" w:rsidRPr="004152B0"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SPECIALTY SPECIFIC  PRACTICE STANDARDS</w:t>
            </w:r>
          </w:p>
        </w:tc>
        <w:tc>
          <w:tcPr>
            <w:tcW w:w="2790" w:type="dxa"/>
            <w:vAlign w:val="center"/>
            <w:hideMark/>
          </w:tcPr>
          <w:p w14:paraId="2CAEB8B1" w14:textId="77777777" w:rsidR="008367B6" w:rsidRPr="004152B0"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ASSIGNMENT</w:t>
            </w:r>
          </w:p>
        </w:tc>
        <w:tc>
          <w:tcPr>
            <w:tcW w:w="4769" w:type="dxa"/>
            <w:vAlign w:val="center"/>
            <w:hideMark/>
          </w:tcPr>
          <w:p w14:paraId="45F02A47" w14:textId="77777777" w:rsidR="008367B6" w:rsidRPr="004152B0"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Assignment /artifact description</w:t>
            </w:r>
          </w:p>
        </w:tc>
      </w:tr>
      <w:tr w:rsidR="008367B6" w:rsidRPr="004152B0" w14:paraId="6B6D1923" w14:textId="77777777" w:rsidTr="00174522">
        <w:trPr>
          <w:trHeight w:val="4220"/>
        </w:trPr>
        <w:tc>
          <w:tcPr>
            <w:tcW w:w="2515" w:type="dxa"/>
          </w:tcPr>
          <w:p w14:paraId="7EDCAF5D"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 xml:space="preserve">5.G.3.a </w:t>
            </w:r>
            <w:r w:rsidRPr="004152B0">
              <w:rPr>
                <w:rFonts w:asciiTheme="minorHAnsi" w:hAnsiTheme="minorHAnsi" w:cstheme="minorHAnsi"/>
                <w:color w:val="0A0A0A"/>
                <w:sz w:val="22"/>
                <w:szCs w:val="22"/>
              </w:rPr>
              <w:t>Development of school counseling program mission statements and objectives</w:t>
            </w:r>
          </w:p>
          <w:p w14:paraId="73407ECA" w14:textId="77777777" w:rsidR="008367B6" w:rsidRPr="004152B0" w:rsidRDefault="008367B6" w:rsidP="00981945">
            <w:pPr>
              <w:rPr>
                <w:rFonts w:asciiTheme="minorHAnsi" w:hAnsiTheme="minorHAnsi" w:cstheme="minorHAnsi"/>
                <w:sz w:val="22"/>
                <w:szCs w:val="22"/>
              </w:rPr>
            </w:pPr>
          </w:p>
          <w:p w14:paraId="0C4CFCE7"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008EE497"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Site Presentation; Reading</w:t>
            </w:r>
          </w:p>
          <w:p w14:paraId="04E430F4" w14:textId="77777777" w:rsidR="008367B6" w:rsidRPr="004152B0" w:rsidRDefault="008367B6" w:rsidP="00981945">
            <w:pPr>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w:t>
            </w:r>
          </w:p>
          <w:p w14:paraId="4136A7AE"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p>
        </w:tc>
        <w:tc>
          <w:tcPr>
            <w:tcW w:w="4769" w:type="dxa"/>
            <w:vAlign w:val="center"/>
          </w:tcPr>
          <w:p w14:paraId="182A9B32" w14:textId="44EAB4EA" w:rsidR="001B6536" w:rsidRPr="004152B0" w:rsidRDefault="003D157C" w:rsidP="001B6536">
            <w:pPr>
              <w:spacing w:after="160" w:line="259" w:lineRule="auto"/>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Th</w:t>
            </w:r>
            <w:r w:rsidR="00F13175" w:rsidRPr="004152B0">
              <w:rPr>
                <w:rFonts w:asciiTheme="minorHAnsi" w:hAnsiTheme="minorHAnsi" w:cstheme="minorHAnsi"/>
                <w:color w:val="000000" w:themeColor="text1"/>
                <w:sz w:val="22"/>
                <w:szCs w:val="22"/>
              </w:rPr>
              <w:t>e</w:t>
            </w:r>
            <w:r w:rsidRPr="004152B0">
              <w:rPr>
                <w:rFonts w:asciiTheme="minorHAnsi" w:hAnsiTheme="minorHAnsi" w:cstheme="minorHAnsi"/>
                <w:color w:val="000000" w:themeColor="text1"/>
                <w:sz w:val="22"/>
                <w:szCs w:val="22"/>
              </w:rPr>
              <w:t xml:space="preserve"> site presentation requires students to research their chosen internship site via websites, interviews, and informal conversations to </w:t>
            </w:r>
            <w:r w:rsidR="002958CB" w:rsidRPr="004152B0">
              <w:rPr>
                <w:rFonts w:asciiTheme="minorHAnsi" w:hAnsiTheme="minorHAnsi" w:cstheme="minorHAnsi"/>
                <w:color w:val="000000" w:themeColor="text1"/>
                <w:sz w:val="22"/>
                <w:szCs w:val="22"/>
              </w:rPr>
              <w:t xml:space="preserve">compile information regarding </w:t>
            </w:r>
            <w:r w:rsidRPr="004152B0">
              <w:rPr>
                <w:rFonts w:asciiTheme="minorHAnsi" w:hAnsiTheme="minorHAnsi" w:cstheme="minorHAnsi"/>
                <w:color w:val="000000" w:themeColor="text1"/>
                <w:sz w:val="22"/>
                <w:szCs w:val="22"/>
              </w:rPr>
              <w:t xml:space="preserve">the development and components of a comprehensive school counseling program. </w:t>
            </w:r>
          </w:p>
          <w:p w14:paraId="3846300E" w14:textId="2BD96006" w:rsidR="003D157C" w:rsidRPr="004152B0" w:rsidRDefault="00981945" w:rsidP="001B6536">
            <w:pPr>
              <w:spacing w:after="160" w:line="259" w:lineRule="auto"/>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Students will </w:t>
            </w:r>
            <w:r w:rsidR="00F562FA" w:rsidRPr="004152B0">
              <w:rPr>
                <w:rFonts w:asciiTheme="minorHAnsi" w:hAnsiTheme="minorHAnsi" w:cstheme="minorHAnsi"/>
                <w:color w:val="000000" w:themeColor="text1"/>
                <w:sz w:val="22"/>
                <w:szCs w:val="22"/>
              </w:rPr>
              <w:t xml:space="preserve">read </w:t>
            </w:r>
            <w:r w:rsidRPr="004152B0">
              <w:rPr>
                <w:rFonts w:asciiTheme="minorHAnsi" w:hAnsiTheme="minorHAnsi" w:cstheme="minorHAnsi"/>
                <w:i/>
                <w:iCs/>
                <w:color w:val="000000" w:themeColor="text1"/>
                <w:sz w:val="22"/>
                <w:szCs w:val="22"/>
              </w:rPr>
              <w:t>Counselor or Educators: Strengthening the Professional Identify of School Counselors</w:t>
            </w:r>
            <w:r w:rsidRPr="004152B0">
              <w:rPr>
                <w:rFonts w:asciiTheme="minorHAnsi" w:hAnsiTheme="minorHAnsi" w:cstheme="minorHAnsi"/>
                <w:color w:val="000000" w:themeColor="text1"/>
                <w:sz w:val="22"/>
                <w:szCs w:val="22"/>
              </w:rPr>
              <w:t xml:space="preserve"> and </w:t>
            </w:r>
            <w:r w:rsidR="00F562FA" w:rsidRPr="004152B0">
              <w:rPr>
                <w:rFonts w:asciiTheme="minorHAnsi" w:hAnsiTheme="minorHAnsi" w:cstheme="minorHAnsi"/>
                <w:color w:val="000000" w:themeColor="text1"/>
                <w:sz w:val="22"/>
                <w:szCs w:val="22"/>
              </w:rPr>
              <w:t xml:space="preserve">apply it to </w:t>
            </w:r>
            <w:r w:rsidRPr="004152B0">
              <w:rPr>
                <w:rFonts w:asciiTheme="minorHAnsi" w:hAnsiTheme="minorHAnsi" w:cstheme="minorHAnsi"/>
                <w:color w:val="000000" w:themeColor="text1"/>
                <w:sz w:val="22"/>
                <w:szCs w:val="22"/>
              </w:rPr>
              <w:t>journal prompt</w:t>
            </w:r>
            <w:r w:rsidR="00F13175" w:rsidRPr="004152B0">
              <w:rPr>
                <w:rFonts w:asciiTheme="minorHAnsi" w:hAnsiTheme="minorHAnsi" w:cstheme="minorHAnsi"/>
                <w:color w:val="000000" w:themeColor="text1"/>
                <w:sz w:val="22"/>
                <w:szCs w:val="22"/>
              </w:rPr>
              <w:t>s</w:t>
            </w:r>
            <w:r w:rsidRPr="004152B0">
              <w:rPr>
                <w:rFonts w:asciiTheme="minorHAnsi" w:hAnsiTheme="minorHAnsi" w:cstheme="minorHAnsi"/>
                <w:color w:val="000000" w:themeColor="text1"/>
                <w:sz w:val="22"/>
                <w:szCs w:val="22"/>
              </w:rPr>
              <w:t xml:space="preserve"> related to </w:t>
            </w:r>
            <w:r w:rsidR="002958CB" w:rsidRPr="004152B0">
              <w:rPr>
                <w:rFonts w:asciiTheme="minorHAnsi" w:hAnsiTheme="minorHAnsi" w:cstheme="minorHAnsi"/>
                <w:color w:val="000000" w:themeColor="text1"/>
                <w:sz w:val="22"/>
                <w:szCs w:val="22"/>
              </w:rPr>
              <w:t xml:space="preserve">the development of </w:t>
            </w:r>
            <w:r w:rsidRPr="004152B0">
              <w:rPr>
                <w:rFonts w:asciiTheme="minorHAnsi" w:hAnsiTheme="minorHAnsi" w:cstheme="minorHAnsi"/>
                <w:color w:val="000000" w:themeColor="text1"/>
                <w:sz w:val="22"/>
                <w:szCs w:val="22"/>
              </w:rPr>
              <w:t>counselor identity and using technology to advertise our role (i.e, Journal</w:t>
            </w:r>
            <w:r w:rsidR="00F562FA" w:rsidRPr="004152B0">
              <w:rPr>
                <w:rFonts w:asciiTheme="minorHAnsi" w:hAnsiTheme="minorHAnsi" w:cstheme="minorHAnsi"/>
                <w:color w:val="000000" w:themeColor="text1"/>
                <w:sz w:val="22"/>
                <w:szCs w:val="22"/>
              </w:rPr>
              <w:t xml:space="preserve">s titled </w:t>
            </w:r>
            <w:r w:rsidRPr="004152B0">
              <w:rPr>
                <w:rFonts w:asciiTheme="minorHAnsi" w:hAnsiTheme="minorHAnsi" w:cstheme="minorHAnsi"/>
                <w:color w:val="000000" w:themeColor="text1"/>
                <w:sz w:val="22"/>
                <w:szCs w:val="22"/>
              </w:rPr>
              <w:t>tweet</w:t>
            </w:r>
            <w:r w:rsidR="00F562FA" w:rsidRPr="004152B0">
              <w:rPr>
                <w:rFonts w:asciiTheme="minorHAnsi" w:hAnsiTheme="minorHAnsi" w:cstheme="minorHAnsi"/>
                <w:color w:val="000000" w:themeColor="text1"/>
                <w:sz w:val="22"/>
                <w:szCs w:val="22"/>
              </w:rPr>
              <w:t xml:space="preserve">, </w:t>
            </w:r>
            <w:r w:rsidRPr="004152B0">
              <w:rPr>
                <w:rFonts w:asciiTheme="minorHAnsi" w:hAnsiTheme="minorHAnsi" w:cstheme="minorHAnsi"/>
                <w:color w:val="000000" w:themeColor="text1"/>
                <w:sz w:val="22"/>
                <w:szCs w:val="22"/>
              </w:rPr>
              <w:t>advocacy</w:t>
            </w:r>
            <w:r w:rsidR="00F562FA" w:rsidRPr="004152B0">
              <w:rPr>
                <w:rFonts w:asciiTheme="minorHAnsi" w:hAnsiTheme="minorHAnsi" w:cstheme="minorHAnsi"/>
                <w:color w:val="000000" w:themeColor="text1"/>
                <w:sz w:val="22"/>
                <w:szCs w:val="22"/>
              </w:rPr>
              <w:t xml:space="preserve">, </w:t>
            </w:r>
            <w:r w:rsidRPr="004152B0">
              <w:rPr>
                <w:rFonts w:asciiTheme="minorHAnsi" w:hAnsiTheme="minorHAnsi" w:cstheme="minorHAnsi"/>
                <w:color w:val="000000" w:themeColor="text1"/>
                <w:sz w:val="22"/>
                <w:szCs w:val="22"/>
              </w:rPr>
              <w:t xml:space="preserve">school counselor identity). </w:t>
            </w:r>
          </w:p>
          <w:p w14:paraId="2A892C16" w14:textId="347EFB13" w:rsidR="008367B6" w:rsidRPr="004152B0" w:rsidRDefault="00981945" w:rsidP="00B10607">
            <w:pPr>
              <w:spacing w:after="160" w:line="259" w:lineRule="auto"/>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Reading (</w:t>
            </w:r>
            <w:hyperlink r:id="rId27" w:history="1">
              <w:r w:rsidRPr="004152B0">
                <w:rPr>
                  <w:rStyle w:val="Hyperlink"/>
                  <w:rFonts w:asciiTheme="minorHAnsi" w:hAnsiTheme="minorHAnsi" w:cstheme="minorHAnsi"/>
                  <w:sz w:val="22"/>
                  <w:szCs w:val="22"/>
                </w:rPr>
                <w:t>https://www.counseling.org/resources/library/VISTAS/vistas06_online-only/Webber.pdf)</w:t>
              </w:r>
            </w:hyperlink>
          </w:p>
        </w:tc>
      </w:tr>
      <w:tr w:rsidR="008367B6" w:rsidRPr="004152B0" w14:paraId="0C57234C" w14:textId="77777777" w:rsidTr="00981945">
        <w:trPr>
          <w:trHeight w:val="890"/>
        </w:trPr>
        <w:tc>
          <w:tcPr>
            <w:tcW w:w="2515" w:type="dxa"/>
          </w:tcPr>
          <w:p w14:paraId="536A490D"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color w:val="0A0A0A"/>
                <w:sz w:val="22"/>
                <w:szCs w:val="22"/>
              </w:rPr>
              <w:t>5.G.3.b. Design and evaluation of school counseling programs</w:t>
            </w:r>
          </w:p>
          <w:p w14:paraId="2F8162F2"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11BDB4FC" w14:textId="75ABEC8C"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Site Presentation, </w:t>
            </w:r>
            <w:r w:rsidR="00F562FA" w:rsidRPr="004152B0">
              <w:rPr>
                <w:rFonts w:asciiTheme="minorHAnsi" w:hAnsiTheme="minorHAnsi" w:cstheme="minorHAnsi"/>
                <w:bCs/>
                <w:sz w:val="22"/>
                <w:szCs w:val="22"/>
              </w:rPr>
              <w:t>Needs Assessment</w:t>
            </w:r>
            <w:r w:rsidRPr="004152B0">
              <w:rPr>
                <w:rFonts w:asciiTheme="minorHAnsi" w:hAnsiTheme="minorHAnsi" w:cstheme="minorHAnsi"/>
                <w:bCs/>
                <w:sz w:val="22"/>
                <w:szCs w:val="22"/>
              </w:rPr>
              <w:t xml:space="preserve">; Reading </w:t>
            </w:r>
          </w:p>
        </w:tc>
        <w:tc>
          <w:tcPr>
            <w:tcW w:w="4769" w:type="dxa"/>
            <w:vAlign w:val="center"/>
          </w:tcPr>
          <w:p w14:paraId="19A2FEA8" w14:textId="2E64C91A" w:rsidR="001B6536" w:rsidRPr="004152B0" w:rsidRDefault="00981945" w:rsidP="001B6536">
            <w:pPr>
              <w:spacing w:after="160" w:line="259" w:lineRule="auto"/>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 </w:t>
            </w:r>
            <w:r w:rsidR="00F13175" w:rsidRPr="004152B0">
              <w:rPr>
                <w:rFonts w:asciiTheme="minorHAnsi" w:hAnsiTheme="minorHAnsi" w:cstheme="minorHAnsi"/>
                <w:color w:val="000000" w:themeColor="text1"/>
                <w:sz w:val="22"/>
                <w:szCs w:val="22"/>
              </w:rPr>
              <w:t xml:space="preserve"> </w:t>
            </w:r>
            <w:r w:rsidR="008367B6" w:rsidRPr="004152B0">
              <w:rPr>
                <w:rFonts w:asciiTheme="minorHAnsi" w:hAnsiTheme="minorHAnsi" w:cstheme="minorHAnsi"/>
                <w:color w:val="000000" w:themeColor="text1"/>
                <w:sz w:val="22"/>
                <w:szCs w:val="22"/>
              </w:rPr>
              <w:t xml:space="preserve"> </w:t>
            </w:r>
            <w:r w:rsidR="00F13175" w:rsidRPr="004152B0">
              <w:rPr>
                <w:rFonts w:asciiTheme="minorHAnsi" w:hAnsiTheme="minorHAnsi" w:cstheme="minorHAnsi"/>
                <w:color w:val="000000" w:themeColor="text1"/>
                <w:sz w:val="22"/>
                <w:szCs w:val="22"/>
              </w:rPr>
              <w:t xml:space="preserve"> </w:t>
            </w:r>
          </w:p>
          <w:p w14:paraId="1CD6428A" w14:textId="43BD49AA" w:rsidR="00F13175" w:rsidRPr="004152B0" w:rsidRDefault="00F13175" w:rsidP="00F13175">
            <w:pPr>
              <w:spacing w:after="160" w:line="259" w:lineRule="auto"/>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The site presentation requires students to research their chosen internship site via websites, interviews, and informal conversations to </w:t>
            </w:r>
            <w:r w:rsidR="00F562FA" w:rsidRPr="004152B0">
              <w:rPr>
                <w:rFonts w:asciiTheme="minorHAnsi" w:hAnsiTheme="minorHAnsi" w:cstheme="minorHAnsi"/>
                <w:color w:val="000000" w:themeColor="text1"/>
                <w:sz w:val="22"/>
                <w:szCs w:val="22"/>
              </w:rPr>
              <w:t xml:space="preserve">compile information on </w:t>
            </w:r>
            <w:r w:rsidRPr="004152B0">
              <w:rPr>
                <w:rFonts w:asciiTheme="minorHAnsi" w:hAnsiTheme="minorHAnsi" w:cstheme="minorHAnsi"/>
                <w:color w:val="000000" w:themeColor="text1"/>
                <w:sz w:val="22"/>
                <w:szCs w:val="22"/>
              </w:rPr>
              <w:t xml:space="preserve"> the development</w:t>
            </w:r>
            <w:r w:rsidR="00F562FA" w:rsidRPr="004152B0">
              <w:rPr>
                <w:rFonts w:asciiTheme="minorHAnsi" w:hAnsiTheme="minorHAnsi" w:cstheme="minorHAnsi"/>
                <w:color w:val="000000" w:themeColor="text1"/>
                <w:sz w:val="22"/>
                <w:szCs w:val="22"/>
              </w:rPr>
              <w:t>/</w:t>
            </w:r>
            <w:r w:rsidRPr="004152B0">
              <w:rPr>
                <w:rFonts w:asciiTheme="minorHAnsi" w:hAnsiTheme="minorHAnsi" w:cstheme="minorHAnsi"/>
                <w:color w:val="000000" w:themeColor="text1"/>
                <w:sz w:val="22"/>
                <w:szCs w:val="22"/>
              </w:rPr>
              <w:t xml:space="preserve">components of a comprehensive school counseling program, including </w:t>
            </w:r>
            <w:r w:rsidR="00F562FA" w:rsidRPr="004152B0">
              <w:rPr>
                <w:rFonts w:asciiTheme="minorHAnsi" w:hAnsiTheme="minorHAnsi" w:cstheme="minorHAnsi"/>
                <w:color w:val="000000" w:themeColor="text1"/>
                <w:sz w:val="22"/>
                <w:szCs w:val="22"/>
              </w:rPr>
              <w:t xml:space="preserve">generating a </w:t>
            </w:r>
            <w:r w:rsidRPr="004152B0">
              <w:rPr>
                <w:rFonts w:asciiTheme="minorHAnsi" w:hAnsiTheme="minorHAnsi" w:cstheme="minorHAnsi"/>
                <w:color w:val="000000" w:themeColor="text1"/>
                <w:sz w:val="22"/>
                <w:szCs w:val="22"/>
              </w:rPr>
              <w:t xml:space="preserve">developmentally appropriate needs assessments. </w:t>
            </w:r>
          </w:p>
          <w:p w14:paraId="7C446D35" w14:textId="6D921A82" w:rsidR="00A76AEB" w:rsidRPr="004152B0" w:rsidRDefault="00F13175" w:rsidP="00A76AEB">
            <w:pPr>
              <w:spacing w:after="160" w:line="259" w:lineRule="auto"/>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Students will read </w:t>
            </w:r>
            <w:r w:rsidRPr="004152B0">
              <w:rPr>
                <w:rFonts w:asciiTheme="minorHAnsi" w:hAnsiTheme="minorHAnsi" w:cstheme="minorHAnsi"/>
                <w:i/>
                <w:iCs/>
                <w:color w:val="000000" w:themeColor="text1"/>
                <w:sz w:val="22"/>
                <w:szCs w:val="22"/>
              </w:rPr>
              <w:t>Counselor or Educators: Strengthening the Professional Identify of School Counselors</w:t>
            </w:r>
            <w:r w:rsidRPr="004152B0">
              <w:rPr>
                <w:rFonts w:asciiTheme="minorHAnsi" w:hAnsiTheme="minorHAnsi" w:cstheme="minorHAnsi"/>
                <w:color w:val="000000" w:themeColor="text1"/>
                <w:sz w:val="22"/>
                <w:szCs w:val="22"/>
              </w:rPr>
              <w:t xml:space="preserve"> and complete journal prompts related to counselor identity</w:t>
            </w:r>
            <w:r w:rsidR="002958CB" w:rsidRPr="004152B0">
              <w:rPr>
                <w:rFonts w:asciiTheme="minorHAnsi" w:hAnsiTheme="minorHAnsi" w:cstheme="minorHAnsi"/>
                <w:color w:val="000000" w:themeColor="text1"/>
                <w:sz w:val="22"/>
                <w:szCs w:val="22"/>
              </w:rPr>
              <w:t xml:space="preserve"> (i.e., Journal </w:t>
            </w:r>
            <w:r w:rsidR="00F562FA" w:rsidRPr="004152B0">
              <w:rPr>
                <w:rFonts w:asciiTheme="minorHAnsi" w:hAnsiTheme="minorHAnsi" w:cstheme="minorHAnsi"/>
                <w:color w:val="000000" w:themeColor="text1"/>
                <w:sz w:val="22"/>
                <w:szCs w:val="22"/>
              </w:rPr>
              <w:t>titled s</w:t>
            </w:r>
            <w:r w:rsidR="002958CB" w:rsidRPr="004152B0">
              <w:rPr>
                <w:rFonts w:asciiTheme="minorHAnsi" w:hAnsiTheme="minorHAnsi" w:cstheme="minorHAnsi"/>
                <w:color w:val="000000" w:themeColor="text1"/>
                <w:sz w:val="22"/>
                <w:szCs w:val="22"/>
              </w:rPr>
              <w:t>chool counselor identity).</w:t>
            </w:r>
            <w:r w:rsidR="00A76AEB" w:rsidRPr="004152B0">
              <w:rPr>
                <w:rFonts w:asciiTheme="minorHAnsi" w:hAnsiTheme="minorHAnsi" w:cstheme="minorHAnsi"/>
                <w:color w:val="000000" w:themeColor="text1"/>
                <w:sz w:val="22"/>
                <w:szCs w:val="22"/>
              </w:rPr>
              <w:t xml:space="preserve"> Reading found here: (</w:t>
            </w:r>
            <w:hyperlink r:id="rId28" w:history="1">
              <w:r w:rsidR="00A76AEB" w:rsidRPr="004152B0">
                <w:rPr>
                  <w:rStyle w:val="Hyperlink"/>
                  <w:rFonts w:asciiTheme="minorHAnsi" w:hAnsiTheme="minorHAnsi" w:cstheme="minorHAnsi"/>
                  <w:sz w:val="22"/>
                  <w:szCs w:val="22"/>
                </w:rPr>
                <w:t>https://www.counseling.org/resources/library/VISTAS/vistas06_online-only/Webber.pdf)</w:t>
              </w:r>
            </w:hyperlink>
          </w:p>
          <w:p w14:paraId="77268294" w14:textId="681E9013" w:rsidR="002958CB" w:rsidRPr="004152B0" w:rsidRDefault="002958CB" w:rsidP="00F13175">
            <w:pPr>
              <w:spacing w:after="160" w:line="259" w:lineRule="auto"/>
              <w:jc w:val="center"/>
              <w:rPr>
                <w:rFonts w:asciiTheme="minorHAnsi" w:hAnsiTheme="minorHAnsi" w:cstheme="minorHAnsi"/>
                <w:color w:val="000000" w:themeColor="text1"/>
                <w:sz w:val="22"/>
                <w:szCs w:val="22"/>
              </w:rPr>
            </w:pPr>
          </w:p>
          <w:p w14:paraId="62C36A4B" w14:textId="5F9EAAFF" w:rsidR="00F13175" w:rsidRPr="004152B0" w:rsidRDefault="002958CB" w:rsidP="00F13175">
            <w:pPr>
              <w:spacing w:after="160" w:line="259" w:lineRule="auto"/>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Students will develop a </w:t>
            </w:r>
            <w:r w:rsidR="00F13175" w:rsidRPr="004152B0">
              <w:rPr>
                <w:rFonts w:asciiTheme="minorHAnsi" w:hAnsiTheme="minorHAnsi" w:cstheme="minorHAnsi"/>
                <w:color w:val="000000" w:themeColor="text1"/>
                <w:sz w:val="22"/>
                <w:szCs w:val="22"/>
              </w:rPr>
              <w:t xml:space="preserve">needs assessment </w:t>
            </w:r>
            <w:r w:rsidRPr="004152B0">
              <w:rPr>
                <w:rFonts w:asciiTheme="minorHAnsi" w:hAnsiTheme="minorHAnsi" w:cstheme="minorHAnsi"/>
                <w:color w:val="000000" w:themeColor="text1"/>
                <w:sz w:val="22"/>
                <w:szCs w:val="22"/>
              </w:rPr>
              <w:t>f</w:t>
            </w:r>
            <w:r w:rsidR="00F13175" w:rsidRPr="004152B0">
              <w:rPr>
                <w:rFonts w:asciiTheme="minorHAnsi" w:hAnsiTheme="minorHAnsi" w:cstheme="minorHAnsi"/>
                <w:color w:val="000000" w:themeColor="text1"/>
                <w:sz w:val="22"/>
                <w:szCs w:val="22"/>
              </w:rPr>
              <w:t xml:space="preserve">or their site </w:t>
            </w:r>
            <w:r w:rsidRPr="004152B0">
              <w:rPr>
                <w:rFonts w:asciiTheme="minorHAnsi" w:hAnsiTheme="minorHAnsi" w:cstheme="minorHAnsi"/>
                <w:color w:val="000000" w:themeColor="text1"/>
                <w:sz w:val="22"/>
                <w:szCs w:val="22"/>
              </w:rPr>
              <w:t>through the completion of a</w:t>
            </w:r>
            <w:r w:rsidR="00F13175" w:rsidRPr="004152B0">
              <w:rPr>
                <w:rFonts w:asciiTheme="minorHAnsi" w:hAnsiTheme="minorHAnsi" w:cstheme="minorHAnsi"/>
                <w:color w:val="000000" w:themeColor="text1"/>
                <w:sz w:val="22"/>
                <w:szCs w:val="22"/>
              </w:rPr>
              <w:t xml:space="preserve"> Journal</w:t>
            </w:r>
            <w:r w:rsidR="00F562FA" w:rsidRPr="004152B0">
              <w:rPr>
                <w:rFonts w:asciiTheme="minorHAnsi" w:hAnsiTheme="minorHAnsi" w:cstheme="minorHAnsi"/>
                <w:color w:val="000000" w:themeColor="text1"/>
                <w:sz w:val="22"/>
                <w:szCs w:val="22"/>
              </w:rPr>
              <w:t xml:space="preserve"> </w:t>
            </w:r>
            <w:r w:rsidRPr="004152B0">
              <w:rPr>
                <w:rFonts w:asciiTheme="minorHAnsi" w:hAnsiTheme="minorHAnsi" w:cstheme="minorHAnsi"/>
                <w:color w:val="000000" w:themeColor="text1"/>
                <w:sz w:val="22"/>
                <w:szCs w:val="22"/>
              </w:rPr>
              <w:t xml:space="preserve"> </w:t>
            </w:r>
            <w:r w:rsidR="00F13175" w:rsidRPr="004152B0">
              <w:rPr>
                <w:rFonts w:asciiTheme="minorHAnsi" w:hAnsiTheme="minorHAnsi" w:cstheme="minorHAnsi"/>
                <w:color w:val="000000" w:themeColor="text1"/>
                <w:sz w:val="22"/>
                <w:szCs w:val="22"/>
              </w:rPr>
              <w:t>Google Survey</w:t>
            </w:r>
            <w:r w:rsidRPr="004152B0">
              <w:rPr>
                <w:rFonts w:asciiTheme="minorHAnsi" w:hAnsiTheme="minorHAnsi" w:cstheme="minorHAnsi"/>
                <w:color w:val="000000" w:themeColor="text1"/>
                <w:sz w:val="22"/>
                <w:szCs w:val="22"/>
              </w:rPr>
              <w:t>)</w:t>
            </w:r>
            <w:r w:rsidR="00F13175" w:rsidRPr="004152B0">
              <w:rPr>
                <w:rFonts w:asciiTheme="minorHAnsi" w:hAnsiTheme="minorHAnsi" w:cstheme="minorHAnsi"/>
                <w:color w:val="000000" w:themeColor="text1"/>
                <w:sz w:val="22"/>
                <w:szCs w:val="22"/>
              </w:rPr>
              <w:t>).</w:t>
            </w:r>
          </w:p>
          <w:p w14:paraId="6C86D99C" w14:textId="1D101FB1" w:rsidR="008367B6" w:rsidRPr="004152B0" w:rsidRDefault="008367B6" w:rsidP="00A76AEB">
            <w:pPr>
              <w:spacing w:after="160" w:line="259" w:lineRule="auto"/>
              <w:jc w:val="center"/>
              <w:rPr>
                <w:rFonts w:asciiTheme="minorHAnsi" w:hAnsiTheme="minorHAnsi" w:cstheme="minorHAnsi"/>
                <w:bCs/>
                <w:sz w:val="22"/>
                <w:szCs w:val="22"/>
              </w:rPr>
            </w:pPr>
          </w:p>
        </w:tc>
      </w:tr>
      <w:tr w:rsidR="008367B6" w:rsidRPr="004152B0" w14:paraId="5249B55C" w14:textId="77777777" w:rsidTr="00981945">
        <w:trPr>
          <w:trHeight w:val="890"/>
        </w:trPr>
        <w:tc>
          <w:tcPr>
            <w:tcW w:w="2515" w:type="dxa"/>
          </w:tcPr>
          <w:p w14:paraId="05F1C433" w14:textId="77777777" w:rsidR="008367B6" w:rsidRPr="004152B0" w:rsidRDefault="008367B6" w:rsidP="00981945">
            <w:pPr>
              <w:rPr>
                <w:rFonts w:asciiTheme="minorHAnsi" w:hAnsiTheme="minorHAnsi" w:cstheme="minorHAnsi"/>
                <w:bCs/>
                <w:sz w:val="22"/>
                <w:szCs w:val="22"/>
                <w:lang w:val="es-419"/>
              </w:rPr>
            </w:pPr>
          </w:p>
          <w:p w14:paraId="270084BD"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sz w:val="22"/>
                <w:szCs w:val="22"/>
                <w:lang w:val="es-419"/>
              </w:rPr>
              <w:t>5.G.3.c.C</w:t>
            </w:r>
            <w:r w:rsidRPr="004152B0">
              <w:rPr>
                <w:rFonts w:asciiTheme="minorHAnsi" w:hAnsiTheme="minorHAnsi" w:cstheme="minorHAnsi"/>
                <w:color w:val="0A0A0A"/>
                <w:sz w:val="22"/>
                <w:szCs w:val="22"/>
              </w:rPr>
              <w:t>ore curriculum design, lesson plan development, classroom management strategies, and differentiated instructional strategies</w:t>
            </w:r>
          </w:p>
          <w:p w14:paraId="59F10094" w14:textId="77777777" w:rsidR="008367B6" w:rsidRPr="004152B0" w:rsidRDefault="008367B6" w:rsidP="00981945">
            <w:pPr>
              <w:tabs>
                <w:tab w:val="left" w:pos="1200"/>
              </w:tabs>
              <w:rPr>
                <w:rFonts w:asciiTheme="minorHAnsi" w:hAnsiTheme="minorHAnsi" w:cstheme="minorHAnsi"/>
                <w:sz w:val="22"/>
                <w:szCs w:val="22"/>
                <w:lang w:val="es-419"/>
              </w:rPr>
            </w:pPr>
          </w:p>
        </w:tc>
        <w:tc>
          <w:tcPr>
            <w:tcW w:w="2790" w:type="dxa"/>
            <w:noWrap/>
            <w:vAlign w:val="center"/>
          </w:tcPr>
          <w:p w14:paraId="0DB01745" w14:textId="3CAD6502"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Site Presentation</w:t>
            </w:r>
          </w:p>
        </w:tc>
        <w:tc>
          <w:tcPr>
            <w:tcW w:w="4769" w:type="dxa"/>
            <w:vAlign w:val="center"/>
          </w:tcPr>
          <w:p w14:paraId="5A9CF401" w14:textId="746B16EC" w:rsidR="008367B6" w:rsidRPr="004152B0" w:rsidRDefault="00B31702" w:rsidP="00B10607">
            <w:pPr>
              <w:spacing w:after="160" w:line="259" w:lineRule="auto"/>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 </w:t>
            </w:r>
            <w:r w:rsidR="00F13175" w:rsidRPr="004152B0">
              <w:rPr>
                <w:rFonts w:asciiTheme="minorHAnsi" w:hAnsiTheme="minorHAnsi" w:cstheme="minorHAnsi"/>
                <w:color w:val="000000" w:themeColor="text1"/>
                <w:sz w:val="22"/>
                <w:szCs w:val="22"/>
              </w:rPr>
              <w:t xml:space="preserve"> </w:t>
            </w:r>
            <w:r w:rsidRPr="004152B0">
              <w:rPr>
                <w:rFonts w:asciiTheme="minorHAnsi" w:hAnsiTheme="minorHAnsi" w:cstheme="minorHAnsi"/>
                <w:color w:val="000000" w:themeColor="text1"/>
                <w:sz w:val="22"/>
                <w:szCs w:val="22"/>
              </w:rPr>
              <w:t>The site presentation requires students to research their chosen internship site via websites, interviews, and informal conversations to compile information on  the development/components of a comprehensive school counseling program, including the selection</w:t>
            </w:r>
            <w:r w:rsidR="00174522" w:rsidRPr="004152B0">
              <w:rPr>
                <w:rFonts w:asciiTheme="minorHAnsi" w:hAnsiTheme="minorHAnsi" w:cstheme="minorHAnsi"/>
                <w:color w:val="000000" w:themeColor="text1"/>
                <w:sz w:val="22"/>
                <w:szCs w:val="22"/>
              </w:rPr>
              <w:t xml:space="preserve"> or creation of curriculum for large group lesson</w:t>
            </w:r>
            <w:r w:rsidR="00E83E4F" w:rsidRPr="004152B0">
              <w:rPr>
                <w:rFonts w:asciiTheme="minorHAnsi" w:hAnsiTheme="minorHAnsi" w:cstheme="minorHAnsi"/>
                <w:color w:val="000000" w:themeColor="text1"/>
                <w:sz w:val="22"/>
                <w:szCs w:val="22"/>
              </w:rPr>
              <w:t>s</w:t>
            </w:r>
            <w:r w:rsidR="00174522" w:rsidRPr="004152B0">
              <w:rPr>
                <w:rFonts w:asciiTheme="minorHAnsi" w:hAnsiTheme="minorHAnsi" w:cstheme="minorHAnsi"/>
                <w:color w:val="000000" w:themeColor="text1"/>
                <w:sz w:val="22"/>
                <w:szCs w:val="22"/>
              </w:rPr>
              <w:t xml:space="preserve"> (pka large group guidance).</w:t>
            </w:r>
          </w:p>
        </w:tc>
      </w:tr>
      <w:tr w:rsidR="008367B6" w:rsidRPr="004152B0" w14:paraId="0F80B660" w14:textId="77777777" w:rsidTr="00981945">
        <w:trPr>
          <w:trHeight w:val="890"/>
        </w:trPr>
        <w:tc>
          <w:tcPr>
            <w:tcW w:w="2515" w:type="dxa"/>
          </w:tcPr>
          <w:p w14:paraId="70BF72F2"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 xml:space="preserve">5.G.3.d. </w:t>
            </w:r>
            <w:r w:rsidRPr="004152B0">
              <w:rPr>
                <w:rFonts w:asciiTheme="minorHAnsi" w:hAnsiTheme="minorHAnsi" w:cstheme="minorHAnsi"/>
                <w:color w:val="0A0A0A"/>
                <w:sz w:val="22"/>
                <w:szCs w:val="22"/>
              </w:rPr>
              <w:t>Interventions to promote academic development</w:t>
            </w:r>
          </w:p>
          <w:p w14:paraId="7BA996A9"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3405CF33"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Tape Critique, Group Supervision Meetings, Skills Presentation, Professional Growth Plan</w:t>
            </w:r>
          </w:p>
        </w:tc>
        <w:tc>
          <w:tcPr>
            <w:tcW w:w="4769" w:type="dxa"/>
            <w:vAlign w:val="center"/>
          </w:tcPr>
          <w:p w14:paraId="71FD8DB5" w14:textId="77777777" w:rsidR="00E83E4F" w:rsidRPr="004152B0" w:rsidRDefault="00E83E4F"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Students will evaluate their counseling sessions through the use of a </w:t>
            </w:r>
            <w:r w:rsidR="008367B6" w:rsidRPr="004152B0">
              <w:rPr>
                <w:rFonts w:asciiTheme="minorHAnsi" w:hAnsiTheme="minorHAnsi" w:cstheme="minorHAnsi"/>
                <w:bCs/>
                <w:sz w:val="22"/>
                <w:szCs w:val="22"/>
              </w:rPr>
              <w:t>Tape Critique</w:t>
            </w:r>
            <w:r w:rsidRPr="004152B0">
              <w:rPr>
                <w:rFonts w:asciiTheme="minorHAnsi" w:hAnsiTheme="minorHAnsi" w:cstheme="minorHAnsi"/>
                <w:bCs/>
                <w:sz w:val="22"/>
                <w:szCs w:val="22"/>
              </w:rPr>
              <w:t xml:space="preserve"> (see</w:t>
            </w:r>
            <w:r w:rsidR="008367B6" w:rsidRPr="004152B0">
              <w:rPr>
                <w:rFonts w:asciiTheme="minorHAnsi" w:hAnsiTheme="minorHAnsi" w:cstheme="minorHAnsi"/>
                <w:bCs/>
                <w:sz w:val="22"/>
                <w:szCs w:val="22"/>
              </w:rPr>
              <w:t xml:space="preserve"> Syllabus Appendix B</w:t>
            </w:r>
            <w:r w:rsidRPr="004152B0">
              <w:rPr>
                <w:rFonts w:asciiTheme="minorHAnsi" w:hAnsiTheme="minorHAnsi" w:cstheme="minorHAnsi"/>
                <w:bCs/>
                <w:sz w:val="22"/>
                <w:szCs w:val="22"/>
              </w:rPr>
              <w:t>).</w:t>
            </w:r>
          </w:p>
          <w:p w14:paraId="50944BDF" w14:textId="77777777" w:rsidR="00E83E4F" w:rsidRPr="004152B0" w:rsidRDefault="00E83E4F" w:rsidP="00981945">
            <w:pPr>
              <w:autoSpaceDE w:val="0"/>
              <w:autoSpaceDN w:val="0"/>
              <w:adjustRightInd w:val="0"/>
              <w:jc w:val="center"/>
              <w:rPr>
                <w:rFonts w:asciiTheme="minorHAnsi" w:hAnsiTheme="minorHAnsi" w:cstheme="minorHAnsi"/>
                <w:bCs/>
                <w:sz w:val="22"/>
                <w:szCs w:val="22"/>
              </w:rPr>
            </w:pPr>
          </w:p>
          <w:p w14:paraId="469C5F14" w14:textId="77777777" w:rsidR="00E83E4F" w:rsidRPr="004152B0" w:rsidRDefault="00E83E4F"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Students will verbally explain interventions used on their sites to address academic outcomes for student-clients. </w:t>
            </w:r>
          </w:p>
          <w:p w14:paraId="0CBBD773" w14:textId="77777777" w:rsidR="00E83E4F" w:rsidRPr="004152B0" w:rsidRDefault="00E83E4F" w:rsidP="00981945">
            <w:pPr>
              <w:autoSpaceDE w:val="0"/>
              <w:autoSpaceDN w:val="0"/>
              <w:adjustRightInd w:val="0"/>
              <w:jc w:val="center"/>
              <w:rPr>
                <w:rFonts w:asciiTheme="minorHAnsi" w:hAnsiTheme="minorHAnsi" w:cstheme="minorHAnsi"/>
                <w:bCs/>
                <w:sz w:val="22"/>
                <w:szCs w:val="22"/>
              </w:rPr>
            </w:pPr>
          </w:p>
          <w:p w14:paraId="57877A9A" w14:textId="6BEFFC36" w:rsidR="00E83E4F" w:rsidRPr="004152B0" w:rsidRDefault="00E83E4F"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develop a skills presentation focused on a counseling skill designed to meet student-client goals and improve counseling relationships.</w:t>
            </w:r>
          </w:p>
          <w:p w14:paraId="124C82E2" w14:textId="77777777" w:rsidR="00E83E4F" w:rsidRPr="004152B0" w:rsidRDefault="00E83E4F" w:rsidP="00981945">
            <w:pPr>
              <w:autoSpaceDE w:val="0"/>
              <w:autoSpaceDN w:val="0"/>
              <w:adjustRightInd w:val="0"/>
              <w:jc w:val="center"/>
              <w:rPr>
                <w:rFonts w:asciiTheme="minorHAnsi" w:hAnsiTheme="minorHAnsi" w:cstheme="minorHAnsi"/>
                <w:bCs/>
                <w:sz w:val="22"/>
                <w:szCs w:val="22"/>
              </w:rPr>
            </w:pPr>
          </w:p>
          <w:p w14:paraId="3CC23CE3" w14:textId="77777777" w:rsidR="00E83E4F" w:rsidRPr="004152B0" w:rsidRDefault="00E83E4F" w:rsidP="00981945">
            <w:pPr>
              <w:autoSpaceDE w:val="0"/>
              <w:autoSpaceDN w:val="0"/>
              <w:adjustRightInd w:val="0"/>
              <w:jc w:val="center"/>
              <w:rPr>
                <w:rFonts w:asciiTheme="minorHAnsi" w:hAnsiTheme="minorHAnsi" w:cstheme="minorHAnsi"/>
                <w:bCs/>
                <w:sz w:val="22"/>
                <w:szCs w:val="22"/>
              </w:rPr>
            </w:pPr>
          </w:p>
          <w:p w14:paraId="5DEAB077" w14:textId="70ABA16B" w:rsidR="008367B6" w:rsidRPr="004152B0" w:rsidRDefault="00E83E4F"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develop a Pro</w:t>
            </w:r>
            <w:r w:rsidR="008367B6" w:rsidRPr="004152B0">
              <w:rPr>
                <w:rFonts w:asciiTheme="minorHAnsi" w:hAnsiTheme="minorHAnsi" w:cstheme="minorHAnsi"/>
                <w:bCs/>
                <w:sz w:val="22"/>
                <w:szCs w:val="22"/>
              </w:rPr>
              <w:t>fessional Growth Plan (NC)</w:t>
            </w:r>
            <w:r w:rsidR="00981945" w:rsidRPr="004152B0">
              <w:rPr>
                <w:rFonts w:asciiTheme="minorHAnsi" w:hAnsiTheme="minorHAnsi" w:cstheme="minorHAnsi"/>
                <w:bCs/>
                <w:sz w:val="22"/>
                <w:szCs w:val="22"/>
              </w:rPr>
              <w:t xml:space="preserve"> </w:t>
            </w:r>
            <w:r w:rsidRPr="004152B0">
              <w:rPr>
                <w:rFonts w:asciiTheme="minorHAnsi" w:hAnsiTheme="minorHAnsi" w:cstheme="minorHAnsi"/>
                <w:bCs/>
                <w:sz w:val="22"/>
                <w:szCs w:val="22"/>
              </w:rPr>
              <w:t xml:space="preserve"> in concert with their site supervisor </w:t>
            </w:r>
            <w:r w:rsidR="00981945" w:rsidRPr="004152B0">
              <w:rPr>
                <w:rFonts w:asciiTheme="minorHAnsi" w:hAnsiTheme="minorHAnsi" w:cstheme="minorHAnsi"/>
                <w:bCs/>
                <w:sz w:val="22"/>
                <w:szCs w:val="22"/>
              </w:rPr>
              <w:t>(i.e. Journal 3 PGP)</w:t>
            </w:r>
            <w:r w:rsidRPr="004152B0">
              <w:rPr>
                <w:rFonts w:asciiTheme="minorHAnsi" w:hAnsiTheme="minorHAnsi" w:cstheme="minorHAnsi"/>
                <w:bCs/>
                <w:sz w:val="22"/>
                <w:szCs w:val="22"/>
              </w:rPr>
              <w:t xml:space="preserve"> listing their individual goals for their internship placement.</w:t>
            </w:r>
          </w:p>
        </w:tc>
      </w:tr>
      <w:tr w:rsidR="008367B6" w:rsidRPr="004152B0" w14:paraId="50BA9871" w14:textId="77777777" w:rsidTr="00981945">
        <w:trPr>
          <w:trHeight w:val="890"/>
        </w:trPr>
        <w:tc>
          <w:tcPr>
            <w:tcW w:w="2515" w:type="dxa"/>
          </w:tcPr>
          <w:p w14:paraId="57E13EFD"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 xml:space="preserve">5.G.3.e. </w:t>
            </w:r>
            <w:r w:rsidRPr="004152B0">
              <w:rPr>
                <w:rFonts w:asciiTheme="minorHAnsi" w:hAnsiTheme="minorHAnsi" w:cstheme="minorHAnsi"/>
                <w:color w:val="0A0A0A"/>
                <w:sz w:val="22"/>
                <w:szCs w:val="22"/>
              </w:rPr>
              <w:t>Use of developmentally appropriate career counseling interventions and assessments</w:t>
            </w:r>
          </w:p>
          <w:p w14:paraId="773A6000"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1581D604" w14:textId="15733D73"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Tape Critique, Group Supervision Meetings, </w:t>
            </w:r>
            <w:r w:rsidR="00E83E4F" w:rsidRPr="004152B0">
              <w:rPr>
                <w:rFonts w:asciiTheme="minorHAnsi" w:hAnsiTheme="minorHAnsi" w:cstheme="minorHAnsi"/>
                <w:bCs/>
                <w:sz w:val="22"/>
                <w:szCs w:val="22"/>
              </w:rPr>
              <w:t>Navigator</w:t>
            </w:r>
            <w:r w:rsidR="008F2AB7" w:rsidRPr="004152B0">
              <w:rPr>
                <w:rFonts w:asciiTheme="minorHAnsi" w:hAnsiTheme="minorHAnsi" w:cstheme="minorHAnsi"/>
                <w:bCs/>
                <w:sz w:val="22"/>
                <w:szCs w:val="22"/>
              </w:rPr>
              <w:t>/CFNC Journal</w:t>
            </w:r>
          </w:p>
        </w:tc>
        <w:tc>
          <w:tcPr>
            <w:tcW w:w="4769" w:type="dxa"/>
            <w:vAlign w:val="center"/>
          </w:tcPr>
          <w:p w14:paraId="6CFFD24E" w14:textId="77777777" w:rsidR="00E83E4F" w:rsidRPr="004152B0" w:rsidRDefault="00E83E4F" w:rsidP="00E83E4F">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evaluate their counseling sessions through the use of a Tape Critique (see Syllabus Appendix B).</w:t>
            </w:r>
          </w:p>
          <w:p w14:paraId="3E41D054" w14:textId="77777777" w:rsidR="00E83E4F" w:rsidRPr="004152B0" w:rsidRDefault="00E83E4F" w:rsidP="00981945">
            <w:pPr>
              <w:autoSpaceDE w:val="0"/>
              <w:autoSpaceDN w:val="0"/>
              <w:adjustRightInd w:val="0"/>
              <w:jc w:val="center"/>
              <w:rPr>
                <w:rFonts w:asciiTheme="minorHAnsi" w:hAnsiTheme="minorHAnsi" w:cstheme="minorHAnsi"/>
                <w:bCs/>
                <w:sz w:val="22"/>
                <w:szCs w:val="22"/>
              </w:rPr>
            </w:pPr>
          </w:p>
          <w:p w14:paraId="5C16596D" w14:textId="149BF3D4" w:rsidR="00E83E4F" w:rsidRPr="004152B0" w:rsidRDefault="00E83E4F" w:rsidP="00E83E4F">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Students will verbally explain interventions used on their sites to address career counseling goals for student-clients. </w:t>
            </w:r>
          </w:p>
          <w:p w14:paraId="4AA7C811" w14:textId="77777777" w:rsidR="00E83E4F" w:rsidRPr="004152B0" w:rsidRDefault="00E83E4F" w:rsidP="00981945">
            <w:pPr>
              <w:autoSpaceDE w:val="0"/>
              <w:autoSpaceDN w:val="0"/>
              <w:adjustRightInd w:val="0"/>
              <w:jc w:val="center"/>
              <w:rPr>
                <w:rFonts w:asciiTheme="minorHAnsi" w:hAnsiTheme="minorHAnsi" w:cstheme="minorHAnsi"/>
                <w:bCs/>
                <w:sz w:val="22"/>
                <w:szCs w:val="22"/>
              </w:rPr>
            </w:pPr>
          </w:p>
          <w:p w14:paraId="30FC0E3A" w14:textId="49DA7A2D" w:rsidR="008367B6" w:rsidRPr="004152B0" w:rsidRDefault="008F2AB7"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 Students will examine two career related websites and contrast their usefulness for their student client population.  (Journal Navigator/CFNC)</w:t>
            </w:r>
          </w:p>
        </w:tc>
      </w:tr>
      <w:tr w:rsidR="008367B6" w:rsidRPr="004152B0" w14:paraId="3A8B6028" w14:textId="77777777" w:rsidTr="00981945">
        <w:trPr>
          <w:trHeight w:val="890"/>
        </w:trPr>
        <w:tc>
          <w:tcPr>
            <w:tcW w:w="2515" w:type="dxa"/>
          </w:tcPr>
          <w:p w14:paraId="21770AEF"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 xml:space="preserve">5.G.3.f. </w:t>
            </w:r>
            <w:r w:rsidRPr="004152B0">
              <w:rPr>
                <w:rFonts w:asciiTheme="minorHAnsi" w:hAnsiTheme="minorHAnsi" w:cstheme="minorHAnsi"/>
                <w:color w:val="0A0A0A"/>
                <w:sz w:val="22"/>
                <w:szCs w:val="22"/>
              </w:rPr>
              <w:t>Techniques of personal/social counseling in school settings</w:t>
            </w:r>
          </w:p>
          <w:p w14:paraId="6EEB2B2B"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4EE4013D" w14:textId="56B30304"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Tape Critique, Group Supervision Meetings, Skills Presentation</w:t>
            </w:r>
            <w:r w:rsidR="008F2AB7" w:rsidRPr="004152B0">
              <w:rPr>
                <w:rFonts w:asciiTheme="minorHAnsi" w:hAnsiTheme="minorHAnsi" w:cstheme="minorHAnsi"/>
                <w:bCs/>
                <w:sz w:val="22"/>
                <w:szCs w:val="22"/>
              </w:rPr>
              <w:t>, Site presentation</w:t>
            </w:r>
          </w:p>
        </w:tc>
        <w:tc>
          <w:tcPr>
            <w:tcW w:w="4769" w:type="dxa"/>
            <w:vAlign w:val="center"/>
          </w:tcPr>
          <w:p w14:paraId="24AD730E" w14:textId="77777777" w:rsidR="008F2AB7" w:rsidRPr="004152B0" w:rsidRDefault="008F2AB7" w:rsidP="008F2AB7">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evaluate their counseling sessions through the use of a Tape Critique (see Syllabus Appendix B).</w:t>
            </w:r>
          </w:p>
          <w:p w14:paraId="2D23B475" w14:textId="0DE44EF1" w:rsidR="008F2AB7" w:rsidRPr="004152B0" w:rsidRDefault="008F2AB7" w:rsidP="008F2AB7">
            <w:pPr>
              <w:autoSpaceDE w:val="0"/>
              <w:autoSpaceDN w:val="0"/>
              <w:adjustRightInd w:val="0"/>
              <w:jc w:val="center"/>
              <w:rPr>
                <w:rFonts w:asciiTheme="minorHAnsi" w:hAnsiTheme="minorHAnsi" w:cstheme="minorHAnsi"/>
                <w:bCs/>
                <w:sz w:val="22"/>
                <w:szCs w:val="22"/>
              </w:rPr>
            </w:pPr>
          </w:p>
          <w:p w14:paraId="62900A3F" w14:textId="0AF2E38B" w:rsidR="008F2AB7" w:rsidRPr="004152B0" w:rsidRDefault="008F2AB7" w:rsidP="008F2AB7">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Students will verbally explain interventions and theoretical approaches to address the personal/social needs of student-clients. </w:t>
            </w:r>
          </w:p>
          <w:p w14:paraId="230FF90E" w14:textId="77777777" w:rsidR="008F2AB7" w:rsidRPr="004152B0" w:rsidRDefault="008F2AB7" w:rsidP="008F2AB7">
            <w:pPr>
              <w:autoSpaceDE w:val="0"/>
              <w:autoSpaceDN w:val="0"/>
              <w:adjustRightInd w:val="0"/>
              <w:jc w:val="center"/>
              <w:rPr>
                <w:rFonts w:asciiTheme="minorHAnsi" w:hAnsiTheme="minorHAnsi" w:cstheme="minorHAnsi"/>
                <w:bCs/>
                <w:sz w:val="22"/>
                <w:szCs w:val="22"/>
              </w:rPr>
            </w:pPr>
          </w:p>
          <w:p w14:paraId="5BC40B50" w14:textId="77777777" w:rsidR="008F2AB7" w:rsidRPr="004152B0" w:rsidRDefault="008F2AB7" w:rsidP="008F2AB7">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develop a skills presentation focused on a counseling skill designed to meet student-client goals and improve counseling relationships.</w:t>
            </w:r>
          </w:p>
          <w:p w14:paraId="440DAD74" w14:textId="77777777" w:rsidR="008F2AB7" w:rsidRPr="004152B0" w:rsidRDefault="008F2AB7" w:rsidP="008F2AB7">
            <w:pPr>
              <w:autoSpaceDE w:val="0"/>
              <w:autoSpaceDN w:val="0"/>
              <w:adjustRightInd w:val="0"/>
              <w:jc w:val="center"/>
              <w:rPr>
                <w:rFonts w:asciiTheme="minorHAnsi" w:hAnsiTheme="minorHAnsi" w:cstheme="minorHAnsi"/>
                <w:bCs/>
                <w:sz w:val="22"/>
                <w:szCs w:val="22"/>
              </w:rPr>
            </w:pPr>
          </w:p>
          <w:p w14:paraId="0AB5266E" w14:textId="77777777" w:rsidR="008F2AB7" w:rsidRPr="004152B0" w:rsidRDefault="008F2AB7" w:rsidP="008F2AB7">
            <w:pPr>
              <w:autoSpaceDE w:val="0"/>
              <w:autoSpaceDN w:val="0"/>
              <w:adjustRightInd w:val="0"/>
              <w:jc w:val="center"/>
              <w:rPr>
                <w:rFonts w:asciiTheme="minorHAnsi" w:hAnsiTheme="minorHAnsi" w:cstheme="minorHAnsi"/>
                <w:bCs/>
                <w:sz w:val="22"/>
                <w:szCs w:val="22"/>
              </w:rPr>
            </w:pPr>
          </w:p>
          <w:p w14:paraId="2470CEF1" w14:textId="77777777" w:rsidR="008367B6" w:rsidRPr="004152B0" w:rsidRDefault="008F2AB7"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lastRenderedPageBreak/>
              <w:t xml:space="preserve"> Students will identify and list referral sources used for student clients to access external counseling resources. </w:t>
            </w:r>
          </w:p>
          <w:p w14:paraId="5360333B" w14:textId="77777777" w:rsidR="008F2AB7" w:rsidRPr="004152B0" w:rsidRDefault="008F2AB7" w:rsidP="00981945">
            <w:pPr>
              <w:autoSpaceDE w:val="0"/>
              <w:autoSpaceDN w:val="0"/>
              <w:adjustRightInd w:val="0"/>
              <w:jc w:val="center"/>
              <w:rPr>
                <w:rFonts w:asciiTheme="minorHAnsi" w:hAnsiTheme="minorHAnsi" w:cstheme="minorHAnsi"/>
                <w:bCs/>
                <w:sz w:val="22"/>
                <w:szCs w:val="22"/>
              </w:rPr>
            </w:pPr>
          </w:p>
          <w:p w14:paraId="1C105B4D" w14:textId="52C164BD" w:rsidR="008F2AB7" w:rsidRPr="004152B0" w:rsidRDefault="008F2AB7"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color w:val="000000" w:themeColor="text1"/>
                <w:sz w:val="22"/>
                <w:szCs w:val="22"/>
              </w:rPr>
              <w:t>The site presentation requires students to research their chosen internship site and list referral sources.</w:t>
            </w:r>
          </w:p>
        </w:tc>
      </w:tr>
    </w:tbl>
    <w:p w14:paraId="4E5988F3" w14:textId="77777777" w:rsidR="001B6536" w:rsidRPr="004152B0" w:rsidRDefault="001B6536">
      <w:pPr>
        <w:rPr>
          <w:rFonts w:asciiTheme="minorHAnsi" w:hAnsiTheme="minorHAnsi" w:cstheme="minorHAnsi"/>
          <w:sz w:val="22"/>
          <w:szCs w:val="22"/>
        </w:rPr>
      </w:pPr>
      <w:r w:rsidRPr="004152B0">
        <w:rPr>
          <w:rFonts w:asciiTheme="minorHAnsi" w:hAnsiTheme="minorHAnsi" w:cstheme="minorHAnsi"/>
          <w:sz w:val="22"/>
          <w:szCs w:val="22"/>
        </w:rPr>
        <w:lastRenderedPageBreak/>
        <w:br w:type="page"/>
      </w:r>
    </w:p>
    <w:tbl>
      <w:tblPr>
        <w:tblStyle w:val="TableGrid"/>
        <w:tblW w:w="10074" w:type="dxa"/>
        <w:tblLayout w:type="fixed"/>
        <w:tblLook w:val="04A0" w:firstRow="1" w:lastRow="0" w:firstColumn="1" w:lastColumn="0" w:noHBand="0" w:noVBand="1"/>
      </w:tblPr>
      <w:tblGrid>
        <w:gridCol w:w="2515"/>
        <w:gridCol w:w="2790"/>
        <w:gridCol w:w="4769"/>
      </w:tblGrid>
      <w:tr w:rsidR="008367B6" w:rsidRPr="004152B0" w14:paraId="66AEEBDD" w14:textId="77777777" w:rsidTr="00981945">
        <w:trPr>
          <w:trHeight w:val="890"/>
        </w:trPr>
        <w:tc>
          <w:tcPr>
            <w:tcW w:w="2515" w:type="dxa"/>
          </w:tcPr>
          <w:p w14:paraId="0FF4A771" w14:textId="757098F4" w:rsidR="008367B6" w:rsidRPr="004152B0" w:rsidRDefault="008367B6" w:rsidP="00981945">
            <w:pPr>
              <w:shd w:val="clear" w:color="auto" w:fill="FFFFFF"/>
              <w:rPr>
                <w:rFonts w:asciiTheme="minorHAnsi" w:hAnsiTheme="minorHAnsi" w:cstheme="minorHAnsi"/>
                <w:color w:val="0A0A0A"/>
                <w:sz w:val="22"/>
                <w:szCs w:val="22"/>
              </w:rPr>
            </w:pPr>
            <w:r w:rsidRPr="004152B0">
              <w:rPr>
                <w:rFonts w:asciiTheme="minorHAnsi" w:hAnsiTheme="minorHAnsi" w:cstheme="minorHAnsi"/>
                <w:bCs/>
                <w:sz w:val="22"/>
                <w:szCs w:val="22"/>
                <w:lang w:val="es-419"/>
              </w:rPr>
              <w:lastRenderedPageBreak/>
              <w:t xml:space="preserve">5.G.3.g. </w:t>
            </w:r>
            <w:r w:rsidR="00B5737D" w:rsidRPr="004152B0">
              <w:rPr>
                <w:rFonts w:asciiTheme="minorHAnsi" w:hAnsiTheme="minorHAnsi" w:cstheme="minorHAnsi"/>
                <w:color w:val="0A0A0A"/>
                <w:sz w:val="22"/>
                <w:szCs w:val="22"/>
              </w:rPr>
              <w:t>S</w:t>
            </w:r>
            <w:r w:rsidRPr="004152B0">
              <w:rPr>
                <w:rFonts w:asciiTheme="minorHAnsi" w:hAnsiTheme="minorHAnsi" w:cstheme="minorHAnsi"/>
                <w:color w:val="0A0A0A"/>
                <w:sz w:val="22"/>
                <w:szCs w:val="22"/>
              </w:rPr>
              <w:t>trategies to facilitate school and postsecondary transitions</w:t>
            </w:r>
          </w:p>
          <w:p w14:paraId="37C84369"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18CEF72D" w14:textId="6915110E" w:rsidR="008367B6" w:rsidRPr="004152B0" w:rsidRDefault="008F2AB7"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Navigator/CFNC Journal</w:t>
            </w:r>
          </w:p>
        </w:tc>
        <w:tc>
          <w:tcPr>
            <w:tcW w:w="4769" w:type="dxa"/>
            <w:vAlign w:val="center"/>
          </w:tcPr>
          <w:p w14:paraId="308BB072" w14:textId="77777777" w:rsidR="008F2AB7" w:rsidRPr="004152B0" w:rsidRDefault="008F2AB7" w:rsidP="008367B6">
            <w:pPr>
              <w:autoSpaceDE w:val="0"/>
              <w:autoSpaceDN w:val="0"/>
              <w:adjustRightInd w:val="0"/>
              <w:jc w:val="center"/>
              <w:rPr>
                <w:rFonts w:asciiTheme="minorHAnsi" w:hAnsiTheme="minorHAnsi" w:cstheme="minorHAnsi"/>
                <w:bCs/>
                <w:sz w:val="22"/>
                <w:szCs w:val="22"/>
              </w:rPr>
            </w:pPr>
          </w:p>
          <w:p w14:paraId="6BCFBE21" w14:textId="45CB79C1" w:rsidR="008F2AB7" w:rsidRPr="004152B0" w:rsidRDefault="008F2AB7" w:rsidP="00B10607">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examine two career related websites and contrast their usefulness for their student client population.  (Journal Navigator/CFNC)</w:t>
            </w:r>
          </w:p>
          <w:p w14:paraId="56ED3FA1" w14:textId="472D4515" w:rsidR="008367B6" w:rsidRPr="004152B0" w:rsidRDefault="008367B6" w:rsidP="008367B6">
            <w:pPr>
              <w:autoSpaceDE w:val="0"/>
              <w:autoSpaceDN w:val="0"/>
              <w:adjustRightInd w:val="0"/>
              <w:jc w:val="center"/>
              <w:rPr>
                <w:rFonts w:asciiTheme="minorHAnsi" w:hAnsiTheme="minorHAnsi" w:cstheme="minorHAnsi"/>
                <w:bCs/>
                <w:sz w:val="22"/>
                <w:szCs w:val="22"/>
              </w:rPr>
            </w:pPr>
          </w:p>
        </w:tc>
      </w:tr>
      <w:tr w:rsidR="008367B6" w:rsidRPr="004152B0" w14:paraId="785F3F9E" w14:textId="77777777" w:rsidTr="002D2CCD">
        <w:trPr>
          <w:trHeight w:val="3329"/>
        </w:trPr>
        <w:tc>
          <w:tcPr>
            <w:tcW w:w="2515" w:type="dxa"/>
          </w:tcPr>
          <w:p w14:paraId="5F9B5819" w14:textId="19037104"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 xml:space="preserve">5.G.3.h. </w:t>
            </w:r>
            <w:r w:rsidRPr="004152B0">
              <w:rPr>
                <w:rFonts w:asciiTheme="minorHAnsi" w:hAnsiTheme="minorHAnsi" w:cstheme="minorHAnsi"/>
                <w:color w:val="0A0A0A"/>
                <w:sz w:val="22"/>
                <w:szCs w:val="22"/>
              </w:rPr>
              <w:t>Skills to critically examine the connections between social, familial, emotional, and behavior problems and academic achievement</w:t>
            </w:r>
          </w:p>
          <w:p w14:paraId="658F969D"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430CF95E" w14:textId="77777777" w:rsidR="008367B6" w:rsidRPr="004152B0" w:rsidRDefault="008367B6" w:rsidP="001B6536">
            <w:pPr>
              <w:autoSpaceDE w:val="0"/>
              <w:autoSpaceDN w:val="0"/>
              <w:adjustRightInd w:val="0"/>
              <w:rPr>
                <w:rFonts w:asciiTheme="minorHAnsi" w:hAnsiTheme="minorHAnsi" w:cstheme="minorHAnsi"/>
                <w:bCs/>
                <w:sz w:val="22"/>
                <w:szCs w:val="22"/>
              </w:rPr>
            </w:pPr>
          </w:p>
          <w:p w14:paraId="5091F594" w14:textId="28FB928B"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Tape Critique, Group Supervision Meetings</w:t>
            </w:r>
            <w:r w:rsidR="002D2CCD" w:rsidRPr="004152B0">
              <w:rPr>
                <w:rFonts w:asciiTheme="minorHAnsi" w:hAnsiTheme="minorHAnsi" w:cstheme="minorHAnsi"/>
                <w:bCs/>
                <w:sz w:val="22"/>
                <w:szCs w:val="22"/>
              </w:rPr>
              <w:t>,</w:t>
            </w:r>
            <w:r w:rsidRPr="004152B0">
              <w:rPr>
                <w:rFonts w:asciiTheme="minorHAnsi" w:hAnsiTheme="minorHAnsi" w:cstheme="minorHAnsi"/>
                <w:bCs/>
                <w:sz w:val="22"/>
                <w:szCs w:val="22"/>
              </w:rPr>
              <w:t xml:space="preserve"> Skills Presentation</w:t>
            </w:r>
          </w:p>
        </w:tc>
        <w:tc>
          <w:tcPr>
            <w:tcW w:w="4769" w:type="dxa"/>
            <w:vAlign w:val="center"/>
          </w:tcPr>
          <w:p w14:paraId="72A32D67" w14:textId="403D4084" w:rsidR="002D2CCD" w:rsidRPr="004152B0" w:rsidRDefault="002D2CCD" w:rsidP="002D2CCD">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evaluate their counseling sessions through the use of a Tape Critique (see Syllabus Appendix B).</w:t>
            </w:r>
          </w:p>
          <w:p w14:paraId="08E0EDDC" w14:textId="3811C599" w:rsidR="002D2CCD" w:rsidRPr="004152B0" w:rsidRDefault="002D2CCD" w:rsidP="002D2CCD">
            <w:pPr>
              <w:autoSpaceDE w:val="0"/>
              <w:autoSpaceDN w:val="0"/>
              <w:adjustRightInd w:val="0"/>
              <w:jc w:val="center"/>
              <w:rPr>
                <w:rFonts w:asciiTheme="minorHAnsi" w:hAnsiTheme="minorHAnsi" w:cstheme="minorHAnsi"/>
                <w:bCs/>
                <w:sz w:val="22"/>
                <w:szCs w:val="22"/>
              </w:rPr>
            </w:pPr>
          </w:p>
          <w:p w14:paraId="1CD64CA9" w14:textId="2CCCC4D7" w:rsidR="002D2CCD" w:rsidRPr="004152B0" w:rsidRDefault="002D2CCD" w:rsidP="002D2CCD">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Students will verbally explain interventions and theoretical approaches to address the personal/social needs of student-clients. </w:t>
            </w:r>
          </w:p>
          <w:p w14:paraId="1CA4A037" w14:textId="77777777" w:rsidR="002D2CCD" w:rsidRPr="004152B0" w:rsidRDefault="002D2CCD" w:rsidP="008F2AB7">
            <w:pPr>
              <w:autoSpaceDE w:val="0"/>
              <w:autoSpaceDN w:val="0"/>
              <w:adjustRightInd w:val="0"/>
              <w:jc w:val="center"/>
              <w:rPr>
                <w:rFonts w:asciiTheme="minorHAnsi" w:hAnsiTheme="minorHAnsi" w:cstheme="minorHAnsi"/>
                <w:bCs/>
                <w:sz w:val="22"/>
                <w:szCs w:val="22"/>
              </w:rPr>
            </w:pPr>
          </w:p>
          <w:p w14:paraId="0A8701DD" w14:textId="5AD55930" w:rsidR="008367B6" w:rsidRPr="004152B0" w:rsidRDefault="008F2AB7" w:rsidP="00B10607">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develop a skills presentation focused on a counseling skill designed to meet student-client goals and improve counseling relationships.</w:t>
            </w:r>
          </w:p>
        </w:tc>
      </w:tr>
      <w:tr w:rsidR="008367B6" w:rsidRPr="004152B0" w14:paraId="7D7E263E" w14:textId="77777777" w:rsidTr="00981945">
        <w:trPr>
          <w:trHeight w:val="890"/>
        </w:trPr>
        <w:tc>
          <w:tcPr>
            <w:tcW w:w="2515" w:type="dxa"/>
          </w:tcPr>
          <w:p w14:paraId="79188369"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 xml:space="preserve">5.G.3.i. </w:t>
            </w:r>
            <w:r w:rsidRPr="004152B0">
              <w:rPr>
                <w:rFonts w:asciiTheme="minorHAnsi" w:hAnsiTheme="minorHAnsi" w:cstheme="minorHAnsi"/>
                <w:color w:val="0A0A0A"/>
                <w:sz w:val="22"/>
                <w:szCs w:val="22"/>
              </w:rPr>
              <w:t>Approaches to increase promotion and graduation rates</w:t>
            </w:r>
          </w:p>
          <w:p w14:paraId="3C764C74"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215FDAFB"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Site Presentation, Professional Growth Plan</w:t>
            </w:r>
          </w:p>
        </w:tc>
        <w:tc>
          <w:tcPr>
            <w:tcW w:w="4769" w:type="dxa"/>
            <w:vAlign w:val="center"/>
          </w:tcPr>
          <w:p w14:paraId="2304D0CA" w14:textId="16AF59B6" w:rsidR="008367B6" w:rsidRPr="004152B0" w:rsidRDefault="002D2CCD" w:rsidP="00981945">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The site presentation requires students to research their chosen internship site via websites, interviews, and informal conversations to compile information on  the development/components of a comprehensive school counseling program, including </w:t>
            </w:r>
            <w:r w:rsidR="0012124D" w:rsidRPr="004152B0">
              <w:rPr>
                <w:rFonts w:asciiTheme="minorHAnsi" w:hAnsiTheme="minorHAnsi" w:cstheme="minorHAnsi"/>
                <w:color w:val="000000" w:themeColor="text1"/>
                <w:sz w:val="22"/>
                <w:szCs w:val="22"/>
              </w:rPr>
              <w:t xml:space="preserve">describing promotion/graduation rates. </w:t>
            </w:r>
          </w:p>
          <w:p w14:paraId="60116140" w14:textId="15CCAEB1" w:rsidR="0012124D" w:rsidRPr="004152B0" w:rsidRDefault="0012124D" w:rsidP="00981945">
            <w:pPr>
              <w:autoSpaceDE w:val="0"/>
              <w:autoSpaceDN w:val="0"/>
              <w:adjustRightInd w:val="0"/>
              <w:jc w:val="center"/>
              <w:rPr>
                <w:rFonts w:asciiTheme="minorHAnsi" w:hAnsiTheme="minorHAnsi" w:cstheme="minorHAnsi"/>
                <w:color w:val="000000" w:themeColor="text1"/>
                <w:sz w:val="22"/>
                <w:szCs w:val="22"/>
              </w:rPr>
            </w:pPr>
          </w:p>
          <w:p w14:paraId="685678FE" w14:textId="586C870E" w:rsidR="0012124D" w:rsidRPr="004152B0" w:rsidRDefault="0012124D" w:rsidP="00981945">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bCs/>
                <w:sz w:val="22"/>
                <w:szCs w:val="22"/>
              </w:rPr>
              <w:t>Students will develop a Professional Growth Plan (NC)  in concert with their site supervisor (i.e. Journal 3 PGP) listing their individual goals for their internship placement.</w:t>
            </w:r>
          </w:p>
          <w:p w14:paraId="299613B1" w14:textId="0ACA8D35" w:rsidR="0012124D" w:rsidRPr="004152B0" w:rsidRDefault="0012124D" w:rsidP="00B10607">
            <w:pPr>
              <w:autoSpaceDE w:val="0"/>
              <w:autoSpaceDN w:val="0"/>
              <w:adjustRightInd w:val="0"/>
              <w:rPr>
                <w:rFonts w:asciiTheme="minorHAnsi" w:hAnsiTheme="minorHAnsi" w:cstheme="minorHAnsi"/>
                <w:bCs/>
                <w:sz w:val="22"/>
                <w:szCs w:val="22"/>
              </w:rPr>
            </w:pPr>
          </w:p>
        </w:tc>
      </w:tr>
      <w:tr w:rsidR="008367B6" w:rsidRPr="004152B0" w14:paraId="2600DE87" w14:textId="77777777" w:rsidTr="00981945">
        <w:trPr>
          <w:trHeight w:val="890"/>
        </w:trPr>
        <w:tc>
          <w:tcPr>
            <w:tcW w:w="2515" w:type="dxa"/>
          </w:tcPr>
          <w:p w14:paraId="6B8E1A86" w14:textId="1627ED0B"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 xml:space="preserve">5.G.3.j. </w:t>
            </w:r>
            <w:r w:rsidR="00B5737D" w:rsidRPr="004152B0">
              <w:rPr>
                <w:rFonts w:asciiTheme="minorHAnsi" w:hAnsiTheme="minorHAnsi" w:cstheme="minorHAnsi"/>
                <w:bCs/>
                <w:sz w:val="22"/>
                <w:szCs w:val="22"/>
                <w:lang w:val="es-419"/>
              </w:rPr>
              <w:t>I</w:t>
            </w:r>
            <w:r w:rsidRPr="004152B0">
              <w:rPr>
                <w:rFonts w:asciiTheme="minorHAnsi" w:hAnsiTheme="minorHAnsi" w:cstheme="minorHAnsi"/>
                <w:color w:val="0A0A0A"/>
                <w:sz w:val="22"/>
                <w:szCs w:val="22"/>
              </w:rPr>
              <w:t>nterventions to promote college and career readiness</w:t>
            </w:r>
          </w:p>
          <w:p w14:paraId="459C6637" w14:textId="77777777" w:rsidR="008367B6" w:rsidRPr="004152B0" w:rsidRDefault="008367B6" w:rsidP="00981945">
            <w:pPr>
              <w:jc w:val="center"/>
              <w:rPr>
                <w:rFonts w:asciiTheme="minorHAnsi" w:hAnsiTheme="minorHAnsi" w:cstheme="minorHAnsi"/>
                <w:bCs/>
                <w:sz w:val="22"/>
                <w:szCs w:val="22"/>
                <w:lang w:val="es-419"/>
              </w:rPr>
            </w:pPr>
          </w:p>
        </w:tc>
        <w:tc>
          <w:tcPr>
            <w:tcW w:w="2790" w:type="dxa"/>
            <w:noWrap/>
            <w:vAlign w:val="center"/>
          </w:tcPr>
          <w:p w14:paraId="1C0A163D" w14:textId="0573B2CD" w:rsidR="008367B6" w:rsidRPr="004152B0" w:rsidRDefault="008367B6" w:rsidP="00B10607">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Professional Growth Plan</w:t>
            </w:r>
            <w:r w:rsidR="00B10607" w:rsidRPr="004152B0">
              <w:rPr>
                <w:rFonts w:asciiTheme="minorHAnsi" w:hAnsiTheme="minorHAnsi" w:cstheme="minorHAnsi"/>
                <w:bCs/>
                <w:sz w:val="22"/>
                <w:szCs w:val="22"/>
              </w:rPr>
              <w:t>, Navigator/CFNC Journal</w:t>
            </w:r>
          </w:p>
        </w:tc>
        <w:tc>
          <w:tcPr>
            <w:tcW w:w="4769" w:type="dxa"/>
            <w:vAlign w:val="center"/>
          </w:tcPr>
          <w:p w14:paraId="39D15207" w14:textId="3258D96F" w:rsidR="0012124D" w:rsidRPr="004152B0" w:rsidRDefault="0012124D" w:rsidP="00B10607">
            <w:pPr>
              <w:autoSpaceDE w:val="0"/>
              <w:autoSpaceDN w:val="0"/>
              <w:adjustRightInd w:val="0"/>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 </w:t>
            </w:r>
          </w:p>
          <w:p w14:paraId="6076B56B" w14:textId="7C1E86EE" w:rsidR="0012124D" w:rsidRPr="004152B0" w:rsidRDefault="0012124D" w:rsidP="0012124D">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develop a Professional Growth Plan (NC)  in concert with their site supervisor (i.e. Journal 3 PGP) listing their individual goals for their internship placement.</w:t>
            </w:r>
          </w:p>
          <w:p w14:paraId="3A2B5691" w14:textId="2BA4C721" w:rsidR="00B10607" w:rsidRPr="004152B0" w:rsidRDefault="00B10607" w:rsidP="0012124D">
            <w:pPr>
              <w:autoSpaceDE w:val="0"/>
              <w:autoSpaceDN w:val="0"/>
              <w:adjustRightInd w:val="0"/>
              <w:jc w:val="center"/>
              <w:rPr>
                <w:rFonts w:asciiTheme="minorHAnsi" w:hAnsiTheme="minorHAnsi" w:cstheme="minorHAnsi"/>
                <w:bCs/>
                <w:sz w:val="22"/>
                <w:szCs w:val="22"/>
              </w:rPr>
            </w:pPr>
          </w:p>
          <w:p w14:paraId="6B77F748" w14:textId="159A4853" w:rsidR="00B10607" w:rsidRPr="004152B0" w:rsidRDefault="00B10607" w:rsidP="00B10607">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examine two career related websites and contrast their usefulness for their student client population.  (Journal Navigator/CFNC)</w:t>
            </w:r>
          </w:p>
          <w:p w14:paraId="10303F80"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p>
        </w:tc>
      </w:tr>
      <w:tr w:rsidR="008367B6" w:rsidRPr="004152B0" w14:paraId="3602863B" w14:textId="77777777" w:rsidTr="00981945">
        <w:trPr>
          <w:trHeight w:val="890"/>
        </w:trPr>
        <w:tc>
          <w:tcPr>
            <w:tcW w:w="2515" w:type="dxa"/>
          </w:tcPr>
          <w:p w14:paraId="0A65B065"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 xml:space="preserve">5.G.3.k. </w:t>
            </w:r>
            <w:r w:rsidRPr="004152B0">
              <w:rPr>
                <w:rFonts w:asciiTheme="minorHAnsi" w:hAnsiTheme="minorHAnsi" w:cstheme="minorHAnsi"/>
                <w:color w:val="0A0A0A"/>
                <w:sz w:val="22"/>
                <w:szCs w:val="22"/>
              </w:rPr>
              <w:t>Strategies to promote equity in student achievement and college access</w:t>
            </w:r>
          </w:p>
          <w:p w14:paraId="7A2CD3E0"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24C939A1" w14:textId="10AEEAE4"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Site Presentation; Readings</w:t>
            </w:r>
            <w:r w:rsidR="00035D18" w:rsidRPr="004152B0">
              <w:rPr>
                <w:rFonts w:asciiTheme="minorHAnsi" w:hAnsiTheme="minorHAnsi" w:cstheme="minorHAnsi"/>
                <w:bCs/>
                <w:sz w:val="22"/>
                <w:szCs w:val="22"/>
              </w:rPr>
              <w:t>; Journal</w:t>
            </w:r>
          </w:p>
        </w:tc>
        <w:tc>
          <w:tcPr>
            <w:tcW w:w="4769" w:type="dxa"/>
            <w:vAlign w:val="center"/>
          </w:tcPr>
          <w:p w14:paraId="707A78EB" w14:textId="506F0F15" w:rsidR="003B308E" w:rsidRPr="004152B0" w:rsidRDefault="003B308E" w:rsidP="003B308E">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The site presentation requires students to research their chosen internship site via websites, interviews, and informal conversations to compile information on  the development/components of a comprehensive school counseling program</w:t>
            </w:r>
            <w:r w:rsidR="00035D18" w:rsidRPr="004152B0">
              <w:rPr>
                <w:rFonts w:asciiTheme="minorHAnsi" w:hAnsiTheme="minorHAnsi" w:cstheme="minorHAnsi"/>
                <w:color w:val="000000" w:themeColor="text1"/>
                <w:sz w:val="22"/>
                <w:szCs w:val="22"/>
              </w:rPr>
              <w:t>, including addressing diverse learning, cultural difference, and equitable practices</w:t>
            </w:r>
            <w:r w:rsidRPr="004152B0">
              <w:rPr>
                <w:rFonts w:asciiTheme="minorHAnsi" w:hAnsiTheme="minorHAnsi" w:cstheme="minorHAnsi"/>
                <w:color w:val="000000" w:themeColor="text1"/>
                <w:sz w:val="22"/>
                <w:szCs w:val="22"/>
              </w:rPr>
              <w:t xml:space="preserve">. </w:t>
            </w:r>
          </w:p>
          <w:p w14:paraId="729F9DED" w14:textId="77777777" w:rsidR="003B308E" w:rsidRPr="004152B0" w:rsidRDefault="003B308E" w:rsidP="00981945">
            <w:pPr>
              <w:autoSpaceDE w:val="0"/>
              <w:autoSpaceDN w:val="0"/>
              <w:adjustRightInd w:val="0"/>
              <w:jc w:val="center"/>
              <w:rPr>
                <w:rFonts w:asciiTheme="minorHAnsi" w:hAnsiTheme="minorHAnsi" w:cstheme="minorHAnsi"/>
                <w:color w:val="000000" w:themeColor="text1"/>
                <w:sz w:val="22"/>
                <w:szCs w:val="22"/>
              </w:rPr>
            </w:pPr>
          </w:p>
          <w:p w14:paraId="5CDF4B4C" w14:textId="6C401CD9" w:rsidR="003B308E" w:rsidRPr="004152B0" w:rsidRDefault="003B308E" w:rsidP="00981945">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lastRenderedPageBreak/>
              <w:t xml:space="preserve">Students will read and respond to </w:t>
            </w:r>
            <w:r w:rsidRPr="004152B0">
              <w:rPr>
                <w:rFonts w:asciiTheme="minorHAnsi" w:hAnsiTheme="minorHAnsi" w:cstheme="minorHAnsi"/>
                <w:i/>
                <w:iCs/>
                <w:color w:val="000000" w:themeColor="text1"/>
                <w:sz w:val="22"/>
                <w:szCs w:val="22"/>
              </w:rPr>
              <w:t>Motivating Reluctant Teachers during Intervention Team Meetings</w:t>
            </w:r>
            <w:r w:rsidRPr="004152B0">
              <w:rPr>
                <w:rFonts w:asciiTheme="minorHAnsi" w:hAnsiTheme="minorHAnsi" w:cstheme="minorHAnsi"/>
                <w:color w:val="000000" w:themeColor="text1"/>
                <w:sz w:val="22"/>
                <w:szCs w:val="22"/>
              </w:rPr>
              <w:t xml:space="preserve">. </w:t>
            </w:r>
          </w:p>
          <w:p w14:paraId="4B70C27C" w14:textId="77777777" w:rsidR="003B308E" w:rsidRPr="004152B0" w:rsidRDefault="003B308E" w:rsidP="00981945">
            <w:pPr>
              <w:autoSpaceDE w:val="0"/>
              <w:autoSpaceDN w:val="0"/>
              <w:adjustRightInd w:val="0"/>
              <w:jc w:val="center"/>
              <w:rPr>
                <w:rFonts w:asciiTheme="minorHAnsi" w:hAnsiTheme="minorHAnsi" w:cstheme="minorHAnsi"/>
                <w:color w:val="000000" w:themeColor="text1"/>
                <w:sz w:val="22"/>
                <w:szCs w:val="22"/>
              </w:rPr>
            </w:pPr>
          </w:p>
          <w:p w14:paraId="70BDC338" w14:textId="45B92411" w:rsidR="008367B6" w:rsidRPr="004152B0" w:rsidRDefault="003B308E" w:rsidP="00035D18">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Students will view and respond </w:t>
            </w:r>
            <w:r w:rsidR="00D336D9" w:rsidRPr="004152B0">
              <w:rPr>
                <w:rFonts w:asciiTheme="minorHAnsi" w:hAnsiTheme="minorHAnsi" w:cstheme="minorHAnsi"/>
                <w:color w:val="000000" w:themeColor="text1"/>
                <w:sz w:val="22"/>
                <w:szCs w:val="22"/>
              </w:rPr>
              <w:t xml:space="preserve">in a journal format </w:t>
            </w:r>
            <w:r w:rsidRPr="004152B0">
              <w:rPr>
                <w:rFonts w:asciiTheme="minorHAnsi" w:hAnsiTheme="minorHAnsi" w:cstheme="minorHAnsi"/>
                <w:color w:val="000000" w:themeColor="text1"/>
                <w:sz w:val="22"/>
                <w:szCs w:val="22"/>
              </w:rPr>
              <w:t xml:space="preserve">to the web-based content entitled </w:t>
            </w:r>
            <w:r w:rsidRPr="004152B0">
              <w:rPr>
                <w:rFonts w:asciiTheme="minorHAnsi" w:hAnsiTheme="minorHAnsi" w:cstheme="minorHAnsi"/>
                <w:i/>
                <w:iCs/>
                <w:color w:val="000000" w:themeColor="text1"/>
                <w:sz w:val="22"/>
                <w:szCs w:val="22"/>
              </w:rPr>
              <w:t>Strategies for When Teachers Over Refer Students</w:t>
            </w:r>
            <w:r w:rsidRPr="004152B0">
              <w:rPr>
                <w:rFonts w:asciiTheme="minorHAnsi" w:hAnsiTheme="minorHAnsi" w:cstheme="minorHAnsi"/>
                <w:color w:val="000000" w:themeColor="text1"/>
                <w:sz w:val="22"/>
                <w:szCs w:val="22"/>
              </w:rPr>
              <w:t>.</w:t>
            </w:r>
          </w:p>
          <w:p w14:paraId="3AF722E5"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p>
        </w:tc>
      </w:tr>
      <w:tr w:rsidR="008367B6" w:rsidRPr="004152B0" w14:paraId="31372BEA" w14:textId="77777777" w:rsidTr="00981945">
        <w:trPr>
          <w:trHeight w:val="890"/>
        </w:trPr>
        <w:tc>
          <w:tcPr>
            <w:tcW w:w="2515" w:type="dxa"/>
          </w:tcPr>
          <w:p w14:paraId="19E45383" w14:textId="079A83C6"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lastRenderedPageBreak/>
              <w:t>5.G.3.l.</w:t>
            </w:r>
            <w:r w:rsidR="00035D18" w:rsidRPr="004152B0">
              <w:rPr>
                <w:rFonts w:asciiTheme="minorHAnsi" w:hAnsiTheme="minorHAnsi" w:cstheme="minorHAnsi"/>
                <w:bCs/>
                <w:sz w:val="22"/>
                <w:szCs w:val="22"/>
                <w:lang w:val="es-419"/>
              </w:rPr>
              <w:t xml:space="preserve"> </w:t>
            </w:r>
            <w:r w:rsidRPr="004152B0">
              <w:rPr>
                <w:rFonts w:asciiTheme="minorHAnsi" w:hAnsiTheme="minorHAnsi" w:cstheme="minorHAnsi"/>
                <w:bCs/>
                <w:sz w:val="22"/>
                <w:szCs w:val="22"/>
                <w:lang w:val="es-419"/>
              </w:rPr>
              <w:t>T</w:t>
            </w:r>
            <w:r w:rsidRPr="004152B0">
              <w:rPr>
                <w:rFonts w:asciiTheme="minorHAnsi" w:hAnsiTheme="minorHAnsi" w:cstheme="minorHAnsi"/>
                <w:color w:val="0A0A0A"/>
                <w:sz w:val="22"/>
                <w:szCs w:val="22"/>
              </w:rPr>
              <w:t>echniques to foster collaboration and teamwork within schools</w:t>
            </w:r>
          </w:p>
          <w:p w14:paraId="67648667"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16851801" w14:textId="2F800A2B"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Site Presentation; Readings</w:t>
            </w:r>
            <w:r w:rsidR="00B77869" w:rsidRPr="004152B0">
              <w:rPr>
                <w:rFonts w:asciiTheme="minorHAnsi" w:hAnsiTheme="minorHAnsi" w:cstheme="minorHAnsi"/>
                <w:bCs/>
                <w:sz w:val="22"/>
                <w:szCs w:val="22"/>
              </w:rPr>
              <w:t xml:space="preserve">; </w:t>
            </w:r>
            <w:r w:rsidRPr="004152B0">
              <w:rPr>
                <w:rFonts w:asciiTheme="minorHAnsi" w:hAnsiTheme="minorHAnsi" w:cstheme="minorHAnsi"/>
                <w:bCs/>
                <w:sz w:val="22"/>
                <w:szCs w:val="22"/>
              </w:rPr>
              <w:t xml:space="preserve"> </w:t>
            </w:r>
            <w:r w:rsidR="00035D18" w:rsidRPr="004152B0">
              <w:rPr>
                <w:rFonts w:asciiTheme="minorHAnsi" w:hAnsiTheme="minorHAnsi" w:cstheme="minorHAnsi"/>
                <w:bCs/>
                <w:sz w:val="22"/>
                <w:szCs w:val="22"/>
              </w:rPr>
              <w:t xml:space="preserve"> Journal </w:t>
            </w:r>
          </w:p>
        </w:tc>
        <w:tc>
          <w:tcPr>
            <w:tcW w:w="4769" w:type="dxa"/>
            <w:vAlign w:val="center"/>
          </w:tcPr>
          <w:p w14:paraId="423F5E0C" w14:textId="4C430F11" w:rsidR="00035D18" w:rsidRPr="004152B0" w:rsidRDefault="00035D18" w:rsidP="00035D18">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The site presentation requires students to research their chosen internship site via websites, interviews, and informal conversations to compile information on  the development/components of a comprehensive school counseling program, including organizational structure and team collaboration practices</w:t>
            </w:r>
            <w:r w:rsidR="00D336D9" w:rsidRPr="004152B0">
              <w:rPr>
                <w:rFonts w:asciiTheme="minorHAnsi" w:hAnsiTheme="minorHAnsi" w:cstheme="minorHAnsi"/>
                <w:color w:val="000000" w:themeColor="text1"/>
                <w:sz w:val="22"/>
                <w:szCs w:val="22"/>
              </w:rPr>
              <w:t>.</w:t>
            </w:r>
          </w:p>
          <w:p w14:paraId="31F5EAD9" w14:textId="77777777" w:rsidR="00035D18" w:rsidRPr="004152B0" w:rsidRDefault="00035D18" w:rsidP="00035D18">
            <w:pPr>
              <w:autoSpaceDE w:val="0"/>
              <w:autoSpaceDN w:val="0"/>
              <w:adjustRightInd w:val="0"/>
              <w:jc w:val="center"/>
              <w:rPr>
                <w:rFonts w:asciiTheme="minorHAnsi" w:hAnsiTheme="minorHAnsi" w:cstheme="minorHAnsi"/>
                <w:color w:val="000000" w:themeColor="text1"/>
                <w:sz w:val="22"/>
                <w:szCs w:val="22"/>
              </w:rPr>
            </w:pPr>
          </w:p>
          <w:p w14:paraId="1DB5FE9F" w14:textId="4BE50815" w:rsidR="00035D18" w:rsidRPr="004152B0" w:rsidRDefault="00035D18" w:rsidP="00035D18">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Students will read and respond </w:t>
            </w:r>
            <w:r w:rsidR="00D336D9" w:rsidRPr="004152B0">
              <w:rPr>
                <w:rFonts w:asciiTheme="minorHAnsi" w:hAnsiTheme="minorHAnsi" w:cstheme="minorHAnsi"/>
                <w:color w:val="000000" w:themeColor="text1"/>
                <w:sz w:val="22"/>
                <w:szCs w:val="22"/>
              </w:rPr>
              <w:t xml:space="preserve">in a journal format </w:t>
            </w:r>
            <w:r w:rsidRPr="004152B0">
              <w:rPr>
                <w:rFonts w:asciiTheme="minorHAnsi" w:hAnsiTheme="minorHAnsi" w:cstheme="minorHAnsi"/>
                <w:color w:val="000000" w:themeColor="text1"/>
                <w:sz w:val="22"/>
                <w:szCs w:val="22"/>
              </w:rPr>
              <w:t xml:space="preserve">to </w:t>
            </w:r>
            <w:r w:rsidR="00D336D9" w:rsidRPr="004152B0">
              <w:rPr>
                <w:rFonts w:asciiTheme="minorHAnsi" w:hAnsiTheme="minorHAnsi" w:cstheme="minorHAnsi"/>
                <w:color w:val="000000" w:themeColor="text1"/>
                <w:sz w:val="22"/>
                <w:szCs w:val="22"/>
              </w:rPr>
              <w:t xml:space="preserve">an article entitled </w:t>
            </w:r>
            <w:r w:rsidRPr="004152B0">
              <w:rPr>
                <w:rFonts w:asciiTheme="minorHAnsi" w:hAnsiTheme="minorHAnsi" w:cstheme="minorHAnsi"/>
                <w:i/>
                <w:iCs/>
                <w:color w:val="000000" w:themeColor="text1"/>
                <w:sz w:val="22"/>
                <w:szCs w:val="22"/>
              </w:rPr>
              <w:t>Motivating Reluctant Teachers during Intervention Team Meetings</w:t>
            </w:r>
            <w:r w:rsidRPr="004152B0">
              <w:rPr>
                <w:rFonts w:asciiTheme="minorHAnsi" w:hAnsiTheme="minorHAnsi" w:cstheme="minorHAnsi"/>
                <w:color w:val="000000" w:themeColor="text1"/>
                <w:sz w:val="22"/>
                <w:szCs w:val="22"/>
              </w:rPr>
              <w:t xml:space="preserve">. </w:t>
            </w:r>
          </w:p>
          <w:p w14:paraId="69F5CE36" w14:textId="77777777" w:rsidR="00035D18" w:rsidRPr="004152B0" w:rsidRDefault="00035D18" w:rsidP="00035D18">
            <w:pPr>
              <w:autoSpaceDE w:val="0"/>
              <w:autoSpaceDN w:val="0"/>
              <w:adjustRightInd w:val="0"/>
              <w:jc w:val="center"/>
              <w:rPr>
                <w:rFonts w:asciiTheme="minorHAnsi" w:hAnsiTheme="minorHAnsi" w:cstheme="minorHAnsi"/>
                <w:color w:val="000000" w:themeColor="text1"/>
                <w:sz w:val="22"/>
                <w:szCs w:val="22"/>
              </w:rPr>
            </w:pPr>
          </w:p>
          <w:p w14:paraId="1014E210" w14:textId="77777777" w:rsidR="00035D18" w:rsidRPr="004152B0" w:rsidRDefault="00035D18" w:rsidP="00981945">
            <w:pPr>
              <w:autoSpaceDE w:val="0"/>
              <w:autoSpaceDN w:val="0"/>
              <w:adjustRightInd w:val="0"/>
              <w:jc w:val="center"/>
              <w:rPr>
                <w:rFonts w:asciiTheme="minorHAnsi" w:hAnsiTheme="minorHAnsi" w:cstheme="minorHAnsi"/>
                <w:color w:val="000000" w:themeColor="text1"/>
                <w:sz w:val="22"/>
                <w:szCs w:val="22"/>
              </w:rPr>
            </w:pPr>
          </w:p>
          <w:p w14:paraId="0AF69823" w14:textId="396B7E80" w:rsidR="008367B6" w:rsidRPr="004152B0" w:rsidRDefault="00035D18" w:rsidP="00981945">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 </w:t>
            </w:r>
          </w:p>
        </w:tc>
      </w:tr>
      <w:tr w:rsidR="008367B6" w:rsidRPr="004152B0" w14:paraId="52D03A95" w14:textId="77777777" w:rsidTr="00981945">
        <w:trPr>
          <w:trHeight w:val="890"/>
        </w:trPr>
        <w:tc>
          <w:tcPr>
            <w:tcW w:w="2515" w:type="dxa"/>
          </w:tcPr>
          <w:p w14:paraId="2C9C8880"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 xml:space="preserve">5.G.3.m. </w:t>
            </w:r>
            <w:r w:rsidRPr="004152B0">
              <w:rPr>
                <w:rFonts w:asciiTheme="minorHAnsi" w:hAnsiTheme="minorHAnsi" w:cstheme="minorHAnsi"/>
                <w:color w:val="0A0A0A"/>
                <w:sz w:val="22"/>
                <w:szCs w:val="22"/>
              </w:rPr>
              <w:t>Strategies for implementing and coordinating peer intervention programs</w:t>
            </w:r>
          </w:p>
          <w:p w14:paraId="0C2D5DD6"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43758B39" w14:textId="2526B61E"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Site Presentation, Professional Growth Plan; Reading </w:t>
            </w:r>
            <w:r w:rsidR="00035D18" w:rsidRPr="004152B0">
              <w:rPr>
                <w:rFonts w:asciiTheme="minorHAnsi" w:hAnsiTheme="minorHAnsi" w:cstheme="minorHAnsi"/>
                <w:bCs/>
                <w:sz w:val="22"/>
                <w:szCs w:val="22"/>
              </w:rPr>
              <w:t xml:space="preserve">; Journal </w:t>
            </w:r>
          </w:p>
        </w:tc>
        <w:tc>
          <w:tcPr>
            <w:tcW w:w="4769" w:type="dxa"/>
            <w:vAlign w:val="center"/>
          </w:tcPr>
          <w:p w14:paraId="224E0822" w14:textId="5E61E14A" w:rsidR="00035D18" w:rsidRPr="004152B0" w:rsidRDefault="00035D18" w:rsidP="00981945">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The site presentation requires students to research their chosen internship site via websites, interviews, and informal conversations to compile information on  the development/components of a comprehensive school counseling program</w:t>
            </w:r>
            <w:r w:rsidR="00D336D9" w:rsidRPr="004152B0">
              <w:rPr>
                <w:rFonts w:asciiTheme="minorHAnsi" w:hAnsiTheme="minorHAnsi" w:cstheme="minorHAnsi"/>
                <w:color w:val="000000" w:themeColor="text1"/>
                <w:sz w:val="22"/>
                <w:szCs w:val="22"/>
              </w:rPr>
              <w:t>.</w:t>
            </w:r>
          </w:p>
          <w:p w14:paraId="1C07EE9E" w14:textId="77777777" w:rsidR="00035D18" w:rsidRPr="004152B0" w:rsidRDefault="00035D18" w:rsidP="00981945">
            <w:pPr>
              <w:autoSpaceDE w:val="0"/>
              <w:autoSpaceDN w:val="0"/>
              <w:adjustRightInd w:val="0"/>
              <w:jc w:val="center"/>
              <w:rPr>
                <w:rFonts w:asciiTheme="minorHAnsi" w:hAnsiTheme="minorHAnsi" w:cstheme="minorHAnsi"/>
                <w:color w:val="000000" w:themeColor="text1"/>
                <w:sz w:val="22"/>
                <w:szCs w:val="22"/>
              </w:rPr>
            </w:pPr>
          </w:p>
          <w:p w14:paraId="529EF7DD" w14:textId="77777777" w:rsidR="00D336D9" w:rsidRPr="004152B0" w:rsidRDefault="00D336D9" w:rsidP="00D336D9">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develop a Professional Growth Plan (NC)  in concert with their site supervisor (i.e. Journal 3 PGP) listing their individual goals for their internship placement.</w:t>
            </w:r>
          </w:p>
          <w:p w14:paraId="5A6939CE" w14:textId="77777777" w:rsidR="00035D18" w:rsidRPr="004152B0" w:rsidRDefault="00035D18" w:rsidP="00981945">
            <w:pPr>
              <w:autoSpaceDE w:val="0"/>
              <w:autoSpaceDN w:val="0"/>
              <w:adjustRightInd w:val="0"/>
              <w:jc w:val="center"/>
              <w:rPr>
                <w:rFonts w:asciiTheme="minorHAnsi" w:hAnsiTheme="minorHAnsi" w:cstheme="minorHAnsi"/>
                <w:bCs/>
                <w:sz w:val="22"/>
                <w:szCs w:val="22"/>
              </w:rPr>
            </w:pPr>
          </w:p>
          <w:p w14:paraId="0F6AD131" w14:textId="56EA47E1" w:rsidR="008367B6" w:rsidRPr="004152B0" w:rsidRDefault="00035D18" w:rsidP="00981945">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bCs/>
                <w:sz w:val="22"/>
                <w:szCs w:val="22"/>
              </w:rPr>
              <w:t>Students will read and respond</w:t>
            </w:r>
            <w:r w:rsidR="00D336D9" w:rsidRPr="004152B0">
              <w:rPr>
                <w:rFonts w:asciiTheme="minorHAnsi" w:hAnsiTheme="minorHAnsi" w:cstheme="minorHAnsi"/>
                <w:bCs/>
                <w:sz w:val="22"/>
                <w:szCs w:val="22"/>
              </w:rPr>
              <w:t xml:space="preserve"> in journal format</w:t>
            </w:r>
            <w:r w:rsidRPr="004152B0">
              <w:rPr>
                <w:rFonts w:asciiTheme="minorHAnsi" w:hAnsiTheme="minorHAnsi" w:cstheme="minorHAnsi"/>
                <w:bCs/>
                <w:sz w:val="22"/>
                <w:szCs w:val="22"/>
              </w:rPr>
              <w:t xml:space="preserve"> to </w:t>
            </w:r>
            <w:r w:rsidR="008367B6" w:rsidRPr="004152B0">
              <w:rPr>
                <w:rFonts w:asciiTheme="minorHAnsi" w:hAnsiTheme="minorHAnsi" w:cstheme="minorHAnsi"/>
                <w:bCs/>
                <w:sz w:val="22"/>
                <w:szCs w:val="22"/>
              </w:rPr>
              <w:t>Reading ( NC DPI MTSS link)</w:t>
            </w:r>
          </w:p>
          <w:p w14:paraId="0FE80338"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p>
        </w:tc>
      </w:tr>
      <w:tr w:rsidR="008367B6" w:rsidRPr="004152B0" w14:paraId="0F061302" w14:textId="77777777" w:rsidTr="00981945">
        <w:trPr>
          <w:trHeight w:val="890"/>
        </w:trPr>
        <w:tc>
          <w:tcPr>
            <w:tcW w:w="2515" w:type="dxa"/>
          </w:tcPr>
          <w:p w14:paraId="19644BA9"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t>5.G.3.n.</w:t>
            </w:r>
            <w:r w:rsidRPr="004152B0">
              <w:rPr>
                <w:rFonts w:asciiTheme="minorHAnsi" w:hAnsiTheme="minorHAnsi" w:cstheme="minorHAnsi"/>
                <w:color w:val="0A0A0A"/>
                <w:sz w:val="22"/>
                <w:szCs w:val="22"/>
              </w:rPr>
              <w:t xml:space="preserve"> Use of accountability data to inform decision making</w:t>
            </w:r>
          </w:p>
          <w:p w14:paraId="37B74A97"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0DB5658A"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Site Presentation, Professional Growth Plan, Journal </w:t>
            </w:r>
          </w:p>
        </w:tc>
        <w:tc>
          <w:tcPr>
            <w:tcW w:w="4769" w:type="dxa"/>
          </w:tcPr>
          <w:p w14:paraId="5F39984F" w14:textId="1B852825" w:rsidR="00D336D9" w:rsidRPr="004152B0" w:rsidRDefault="00D336D9" w:rsidP="00D336D9">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color w:val="000000" w:themeColor="text1"/>
                <w:sz w:val="22"/>
                <w:szCs w:val="22"/>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sidRPr="004152B0">
              <w:rPr>
                <w:rFonts w:asciiTheme="minorHAnsi" w:hAnsiTheme="minorHAnsi" w:cstheme="minorHAnsi"/>
                <w:bCs/>
                <w:sz w:val="22"/>
                <w:szCs w:val="22"/>
              </w:rPr>
              <w:t xml:space="preserve"> and outcome data used.</w:t>
            </w:r>
            <w:r w:rsidRPr="004152B0">
              <w:rPr>
                <w:rFonts w:asciiTheme="minorHAnsi" w:hAnsiTheme="minorHAnsi" w:cstheme="minorHAnsi"/>
                <w:color w:val="000000" w:themeColor="text1"/>
                <w:sz w:val="22"/>
                <w:szCs w:val="22"/>
              </w:rPr>
              <w:t xml:space="preserve">. </w:t>
            </w:r>
          </w:p>
          <w:p w14:paraId="3F950649" w14:textId="77777777" w:rsidR="00D336D9" w:rsidRPr="004152B0" w:rsidRDefault="00D336D9" w:rsidP="00D336D9">
            <w:pPr>
              <w:autoSpaceDE w:val="0"/>
              <w:autoSpaceDN w:val="0"/>
              <w:adjustRightInd w:val="0"/>
              <w:jc w:val="center"/>
              <w:rPr>
                <w:rFonts w:asciiTheme="minorHAnsi" w:hAnsiTheme="minorHAnsi" w:cstheme="minorHAnsi"/>
                <w:color w:val="000000" w:themeColor="text1"/>
                <w:sz w:val="22"/>
                <w:szCs w:val="22"/>
              </w:rPr>
            </w:pPr>
          </w:p>
          <w:p w14:paraId="531EF476" w14:textId="001AFB3D" w:rsidR="00D336D9" w:rsidRPr="004152B0" w:rsidRDefault="00D336D9" w:rsidP="00D336D9">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develop a Professional Growth Plan (NC)  in concert with their site supervisor (i.e. Journal 3 PGP) listing their individual goals for their internship placement.</w:t>
            </w:r>
          </w:p>
          <w:p w14:paraId="5B50014C" w14:textId="77777777" w:rsidR="00D336D9" w:rsidRPr="004152B0" w:rsidRDefault="00D336D9" w:rsidP="00D336D9">
            <w:pPr>
              <w:autoSpaceDE w:val="0"/>
              <w:autoSpaceDN w:val="0"/>
              <w:adjustRightInd w:val="0"/>
              <w:jc w:val="center"/>
              <w:rPr>
                <w:rFonts w:asciiTheme="minorHAnsi" w:hAnsiTheme="minorHAnsi" w:cstheme="minorHAnsi"/>
                <w:bCs/>
                <w:sz w:val="22"/>
                <w:szCs w:val="22"/>
              </w:rPr>
            </w:pPr>
          </w:p>
          <w:p w14:paraId="03051B14" w14:textId="14050BAF" w:rsidR="008367B6" w:rsidRPr="004152B0" w:rsidRDefault="00D336D9" w:rsidP="00D336D9">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lastRenderedPageBreak/>
              <w:t xml:space="preserve">Students will develop a needs assessment for use at their site. </w:t>
            </w:r>
            <w:r w:rsidR="008367B6" w:rsidRPr="004152B0">
              <w:rPr>
                <w:rFonts w:asciiTheme="minorHAnsi" w:hAnsiTheme="minorHAnsi" w:cstheme="minorHAnsi"/>
                <w:bCs/>
                <w:sz w:val="22"/>
                <w:szCs w:val="22"/>
              </w:rPr>
              <w:t>(</w:t>
            </w:r>
            <w:r w:rsidRPr="004152B0">
              <w:rPr>
                <w:rFonts w:asciiTheme="minorHAnsi" w:hAnsiTheme="minorHAnsi" w:cstheme="minorHAnsi"/>
                <w:bCs/>
                <w:sz w:val="22"/>
                <w:szCs w:val="22"/>
              </w:rPr>
              <w:t xml:space="preserve">Journal </w:t>
            </w:r>
            <w:r w:rsidR="008367B6" w:rsidRPr="004152B0">
              <w:rPr>
                <w:rFonts w:asciiTheme="minorHAnsi" w:hAnsiTheme="minorHAnsi" w:cstheme="minorHAnsi"/>
                <w:bCs/>
                <w:sz w:val="22"/>
                <w:szCs w:val="22"/>
              </w:rPr>
              <w:t>Google survey needs assessment)</w:t>
            </w:r>
          </w:p>
          <w:p w14:paraId="75EC8DBA"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p>
        </w:tc>
      </w:tr>
      <w:tr w:rsidR="008367B6" w:rsidRPr="004152B0" w14:paraId="11557C25" w14:textId="77777777" w:rsidTr="00981945">
        <w:trPr>
          <w:trHeight w:val="890"/>
        </w:trPr>
        <w:tc>
          <w:tcPr>
            <w:tcW w:w="2515" w:type="dxa"/>
          </w:tcPr>
          <w:p w14:paraId="7713F6A2" w14:textId="77777777" w:rsidR="008367B6" w:rsidRPr="004152B0" w:rsidRDefault="008367B6" w:rsidP="00981945">
            <w:pPr>
              <w:rPr>
                <w:rFonts w:asciiTheme="minorHAnsi" w:hAnsiTheme="minorHAnsi" w:cstheme="minorHAnsi"/>
                <w:color w:val="0A0A0A"/>
                <w:sz w:val="22"/>
                <w:szCs w:val="22"/>
              </w:rPr>
            </w:pPr>
            <w:r w:rsidRPr="004152B0">
              <w:rPr>
                <w:rFonts w:asciiTheme="minorHAnsi" w:hAnsiTheme="minorHAnsi" w:cstheme="minorHAnsi"/>
                <w:bCs/>
                <w:sz w:val="22"/>
                <w:szCs w:val="22"/>
                <w:lang w:val="es-419"/>
              </w:rPr>
              <w:lastRenderedPageBreak/>
              <w:t>5.G.3.o.</w:t>
            </w:r>
            <w:r w:rsidRPr="004152B0">
              <w:rPr>
                <w:rFonts w:asciiTheme="minorHAnsi" w:hAnsiTheme="minorHAnsi" w:cstheme="minorHAnsi"/>
                <w:color w:val="0A0A0A"/>
                <w:sz w:val="22"/>
                <w:szCs w:val="22"/>
              </w:rPr>
              <w:t xml:space="preserve"> Use of data to advocate for programs and students</w:t>
            </w:r>
          </w:p>
          <w:p w14:paraId="53E9ACEC" w14:textId="77777777" w:rsidR="008367B6" w:rsidRPr="004152B0" w:rsidRDefault="008367B6" w:rsidP="00981945">
            <w:pPr>
              <w:rPr>
                <w:rFonts w:asciiTheme="minorHAnsi" w:hAnsiTheme="minorHAnsi" w:cstheme="minorHAnsi"/>
                <w:bCs/>
                <w:sz w:val="22"/>
                <w:szCs w:val="22"/>
                <w:lang w:val="es-419"/>
              </w:rPr>
            </w:pPr>
          </w:p>
        </w:tc>
        <w:tc>
          <w:tcPr>
            <w:tcW w:w="2790" w:type="dxa"/>
            <w:noWrap/>
            <w:vAlign w:val="center"/>
          </w:tcPr>
          <w:p w14:paraId="469BAE2E"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Site Presentation, Professional Growth Plan, Reading (Amicus Brief Gavin-Grimm), Journal</w:t>
            </w:r>
          </w:p>
        </w:tc>
        <w:tc>
          <w:tcPr>
            <w:tcW w:w="4769" w:type="dxa"/>
          </w:tcPr>
          <w:p w14:paraId="73FB67CF" w14:textId="07A5CCD3" w:rsidR="00D336D9" w:rsidRPr="004152B0" w:rsidRDefault="00D336D9" w:rsidP="00D336D9">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color w:val="000000" w:themeColor="text1"/>
                <w:sz w:val="22"/>
                <w:szCs w:val="22"/>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sidRPr="004152B0">
              <w:rPr>
                <w:rFonts w:asciiTheme="minorHAnsi" w:hAnsiTheme="minorHAnsi" w:cstheme="minorHAnsi"/>
                <w:bCs/>
                <w:sz w:val="22"/>
                <w:szCs w:val="22"/>
              </w:rPr>
              <w:t xml:space="preserve"> and outcome data used.</w:t>
            </w:r>
          </w:p>
          <w:p w14:paraId="39828BC6" w14:textId="0ECA72E1" w:rsidR="00D336D9" w:rsidRPr="004152B0" w:rsidRDefault="00D336D9" w:rsidP="00D336D9">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 </w:t>
            </w:r>
          </w:p>
          <w:p w14:paraId="6038EFDD" w14:textId="77777777" w:rsidR="00D336D9" w:rsidRPr="004152B0" w:rsidRDefault="00D336D9" w:rsidP="00D336D9">
            <w:pPr>
              <w:autoSpaceDE w:val="0"/>
              <w:autoSpaceDN w:val="0"/>
              <w:adjustRightInd w:val="0"/>
              <w:jc w:val="center"/>
              <w:rPr>
                <w:rFonts w:asciiTheme="minorHAnsi" w:hAnsiTheme="minorHAnsi" w:cstheme="minorHAnsi"/>
                <w:color w:val="000000" w:themeColor="text1"/>
                <w:sz w:val="22"/>
                <w:szCs w:val="22"/>
              </w:rPr>
            </w:pPr>
          </w:p>
          <w:p w14:paraId="0356CF53" w14:textId="47AE9E44" w:rsidR="00D336D9" w:rsidRPr="004152B0" w:rsidRDefault="00D336D9" w:rsidP="00D336D9">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Students will develop a Professional Growth Plan (NC)  in concert with their site supervisor (i.e. Journal 3 PGP) listing their individual goals for their internship placement and outcome data used.</w:t>
            </w:r>
          </w:p>
          <w:p w14:paraId="30E9EBD8" w14:textId="77777777" w:rsidR="00D336D9" w:rsidRPr="004152B0" w:rsidRDefault="00D336D9" w:rsidP="00D336D9">
            <w:pPr>
              <w:autoSpaceDE w:val="0"/>
              <w:autoSpaceDN w:val="0"/>
              <w:adjustRightInd w:val="0"/>
              <w:jc w:val="center"/>
              <w:rPr>
                <w:rFonts w:asciiTheme="minorHAnsi" w:hAnsiTheme="minorHAnsi" w:cstheme="minorHAnsi"/>
                <w:bCs/>
                <w:sz w:val="22"/>
                <w:szCs w:val="22"/>
              </w:rPr>
            </w:pPr>
          </w:p>
          <w:p w14:paraId="5D75E962" w14:textId="70A295A4" w:rsidR="008367B6" w:rsidRPr="004152B0" w:rsidRDefault="008367B6" w:rsidP="00D336D9">
            <w:pPr>
              <w:autoSpaceDE w:val="0"/>
              <w:autoSpaceDN w:val="0"/>
              <w:adjustRightInd w:val="0"/>
              <w:jc w:val="center"/>
              <w:rPr>
                <w:rFonts w:asciiTheme="minorHAnsi" w:hAnsiTheme="minorHAnsi" w:cstheme="minorHAnsi"/>
                <w:bCs/>
                <w:sz w:val="22"/>
                <w:szCs w:val="22"/>
              </w:rPr>
            </w:pPr>
            <w:r w:rsidRPr="004152B0">
              <w:rPr>
                <w:rFonts w:asciiTheme="minorHAnsi" w:hAnsiTheme="minorHAnsi" w:cstheme="minorHAnsi"/>
                <w:bCs/>
                <w:sz w:val="22"/>
                <w:szCs w:val="22"/>
              </w:rPr>
              <w:t xml:space="preserve"> </w:t>
            </w:r>
            <w:r w:rsidR="00D336D9" w:rsidRPr="004152B0">
              <w:rPr>
                <w:rFonts w:asciiTheme="minorHAnsi" w:hAnsiTheme="minorHAnsi" w:cstheme="minorHAnsi"/>
                <w:bCs/>
                <w:sz w:val="22"/>
                <w:szCs w:val="22"/>
              </w:rPr>
              <w:t xml:space="preserve">Students will develop a needs assessment for use at their site. Students will review an Amicus Brief and respond to advocacy prompt in journal format  (Journal Google survey needs assessment </w:t>
            </w:r>
            <w:r w:rsidRPr="004152B0">
              <w:rPr>
                <w:rFonts w:asciiTheme="minorHAnsi" w:hAnsiTheme="minorHAnsi" w:cstheme="minorHAnsi"/>
                <w:bCs/>
                <w:sz w:val="22"/>
                <w:szCs w:val="22"/>
              </w:rPr>
              <w:t>&amp; Amicus Brief)</w:t>
            </w:r>
          </w:p>
          <w:p w14:paraId="0F874A2B" w14:textId="5537D2E0" w:rsidR="008367B6" w:rsidRPr="004152B0" w:rsidRDefault="00D336D9" w:rsidP="00981945">
            <w:pPr>
              <w:autoSpaceDE w:val="0"/>
              <w:autoSpaceDN w:val="0"/>
              <w:adjustRightInd w:val="0"/>
              <w:jc w:val="cente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 </w:t>
            </w:r>
          </w:p>
          <w:p w14:paraId="543506DF" w14:textId="77777777" w:rsidR="008367B6" w:rsidRPr="004152B0" w:rsidRDefault="008367B6" w:rsidP="00981945">
            <w:pPr>
              <w:autoSpaceDE w:val="0"/>
              <w:autoSpaceDN w:val="0"/>
              <w:adjustRightInd w:val="0"/>
              <w:jc w:val="center"/>
              <w:rPr>
                <w:rFonts w:asciiTheme="minorHAnsi" w:hAnsiTheme="minorHAnsi" w:cstheme="minorHAnsi"/>
                <w:bCs/>
                <w:sz w:val="22"/>
                <w:szCs w:val="22"/>
              </w:rPr>
            </w:pPr>
          </w:p>
        </w:tc>
      </w:tr>
    </w:tbl>
    <w:p w14:paraId="0598ECC0" w14:textId="77777777" w:rsidR="001C072E" w:rsidRPr="004152B0" w:rsidRDefault="001C072E" w:rsidP="004A546E">
      <w:pPr>
        <w:pStyle w:val="Heading1"/>
      </w:pPr>
    </w:p>
    <w:p w14:paraId="08C3592C" w14:textId="77777777" w:rsidR="00C77134" w:rsidRPr="004152B0" w:rsidRDefault="00C77134" w:rsidP="004A546E">
      <w:pPr>
        <w:pStyle w:val="Heading1"/>
      </w:pPr>
    </w:p>
    <w:p w14:paraId="2C7B2446" w14:textId="3C39B46B" w:rsidR="00354DDE" w:rsidRPr="004152B0" w:rsidRDefault="00593CCE" w:rsidP="00354DDE">
      <w:pP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CAREER COUNSELING PRACTICE STANDARDS ADDRESSED IN THIS COURSE</w:t>
      </w:r>
    </w:p>
    <w:p w14:paraId="0B2B5E50" w14:textId="77777777" w:rsidR="00354DDE" w:rsidRPr="004152B0" w:rsidRDefault="00354DDE" w:rsidP="00354DDE">
      <w:pPr>
        <w:autoSpaceDE w:val="0"/>
        <w:autoSpaceDN w:val="0"/>
        <w:adjustRightInd w:val="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308"/>
        <w:gridCol w:w="3309"/>
        <w:gridCol w:w="3309"/>
      </w:tblGrid>
      <w:tr w:rsidR="00354DDE" w:rsidRPr="004152B0" w14:paraId="33E24872" w14:textId="77777777" w:rsidTr="00741846">
        <w:tc>
          <w:tcPr>
            <w:tcW w:w="3308" w:type="dxa"/>
            <w:shd w:val="clear" w:color="auto" w:fill="D0CECE" w:themeFill="background2" w:themeFillShade="E6"/>
            <w:vAlign w:val="center"/>
          </w:tcPr>
          <w:p w14:paraId="19CDD51E"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Standard</w:t>
            </w:r>
          </w:p>
        </w:tc>
        <w:tc>
          <w:tcPr>
            <w:tcW w:w="3309" w:type="dxa"/>
            <w:shd w:val="clear" w:color="auto" w:fill="D0CECE" w:themeFill="background2" w:themeFillShade="E6"/>
            <w:vAlign w:val="center"/>
          </w:tcPr>
          <w:p w14:paraId="0875A044"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Assignment(s)</w:t>
            </w:r>
          </w:p>
        </w:tc>
        <w:tc>
          <w:tcPr>
            <w:tcW w:w="3309" w:type="dxa"/>
            <w:shd w:val="clear" w:color="auto" w:fill="D0CECE" w:themeFill="background2" w:themeFillShade="E6"/>
            <w:vAlign w:val="center"/>
          </w:tcPr>
          <w:p w14:paraId="2392054E"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4152B0">
              <w:rPr>
                <w:rFonts w:asciiTheme="minorHAnsi" w:hAnsiTheme="minorHAnsi" w:cstheme="minorHAnsi"/>
                <w:b/>
                <w:bCs/>
                <w:sz w:val="22"/>
                <w:szCs w:val="22"/>
              </w:rPr>
              <w:t>How the Assignment(s) Addresses the Standard</w:t>
            </w:r>
          </w:p>
        </w:tc>
      </w:tr>
      <w:tr w:rsidR="00354DDE" w:rsidRPr="004152B0" w14:paraId="5298130E" w14:textId="77777777" w:rsidTr="00741846">
        <w:tc>
          <w:tcPr>
            <w:tcW w:w="3308" w:type="dxa"/>
          </w:tcPr>
          <w:p w14:paraId="0B01FF5B"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5B3a: intake interview and comprehensive career assessment</w:t>
            </w:r>
          </w:p>
        </w:tc>
        <w:tc>
          <w:tcPr>
            <w:tcW w:w="3309" w:type="dxa"/>
          </w:tcPr>
          <w:p w14:paraId="66ADF38A" w14:textId="77777777" w:rsidR="00354DDE" w:rsidRPr="004152B0"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Professional practice</w:t>
            </w:r>
          </w:p>
          <w:p w14:paraId="3A64D8CA" w14:textId="77777777" w:rsidR="00354DDE" w:rsidRPr="004152B0"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Session recording/Case Presentation</w:t>
            </w:r>
          </w:p>
        </w:tc>
        <w:tc>
          <w:tcPr>
            <w:tcW w:w="3309" w:type="dxa"/>
          </w:tcPr>
          <w:p w14:paraId="49DD8730"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rsidRPr="004152B0" w14:paraId="3774086E" w14:textId="77777777" w:rsidTr="00741846">
        <w:tc>
          <w:tcPr>
            <w:tcW w:w="3308" w:type="dxa"/>
          </w:tcPr>
          <w:p w14:paraId="2F1FD907"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5B3b: strategies to help clients develop skills needed to make life-work role transitions</w:t>
            </w:r>
          </w:p>
        </w:tc>
        <w:tc>
          <w:tcPr>
            <w:tcW w:w="3309" w:type="dxa"/>
          </w:tcPr>
          <w:p w14:paraId="73D5AC52"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 xml:space="preserve">Professional practice </w:t>
            </w:r>
          </w:p>
          <w:p w14:paraId="6740AA44"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Session recording/Case Presentation</w:t>
            </w:r>
          </w:p>
          <w:p w14:paraId="36D0E2DF"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Skills Presentation</w:t>
            </w:r>
          </w:p>
        </w:tc>
        <w:tc>
          <w:tcPr>
            <w:tcW w:w="3309" w:type="dxa"/>
          </w:tcPr>
          <w:p w14:paraId="069C5BA2"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 xml:space="preserve">Students should be able to work with at least one client at their placement site to help them develop skills needed to make life-work role transitions.  Students </w:t>
            </w:r>
            <w:r w:rsidRPr="004152B0">
              <w:rPr>
                <w:rFonts w:asciiTheme="minorHAnsi" w:hAnsiTheme="minorHAnsi" w:cstheme="minorHAnsi"/>
                <w:bCs/>
                <w:sz w:val="22"/>
                <w:szCs w:val="22"/>
              </w:rPr>
              <w:lastRenderedPageBreak/>
              <w:t>record and present their work with at least one client developing skills.  For the skills presentation assignment, students develop a brief oral presentation and include a demonstration/practice exercise regarding their work with a client helping them develop skills needed to make a life-work role transition.</w:t>
            </w:r>
          </w:p>
        </w:tc>
      </w:tr>
      <w:tr w:rsidR="00354DDE" w:rsidRPr="004152B0" w14:paraId="1F386EA8" w14:textId="77777777" w:rsidTr="00741846">
        <w:tc>
          <w:tcPr>
            <w:tcW w:w="3308" w:type="dxa"/>
          </w:tcPr>
          <w:p w14:paraId="79742EBC"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lastRenderedPageBreak/>
              <w:t>5B3c: approaches to help clients acquire a set of employability, job search, and job creation skills</w:t>
            </w:r>
          </w:p>
        </w:tc>
        <w:tc>
          <w:tcPr>
            <w:tcW w:w="3309" w:type="dxa"/>
          </w:tcPr>
          <w:p w14:paraId="7931ED23"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Professional practice</w:t>
            </w:r>
          </w:p>
          <w:p w14:paraId="0B6347E3"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Session recording/Case Presentation</w:t>
            </w:r>
          </w:p>
        </w:tc>
        <w:tc>
          <w:tcPr>
            <w:tcW w:w="3309" w:type="dxa"/>
          </w:tcPr>
          <w:p w14:paraId="7AC97FCA"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Students should be able to work with at least one client at their placement site to help them acquire a set of employability, job search, and/or job creation skills.  Students record and present their work with at least one client regarding these approaches.</w:t>
            </w:r>
          </w:p>
        </w:tc>
      </w:tr>
      <w:tr w:rsidR="00354DDE" w:rsidRPr="004152B0" w14:paraId="45B21B4B" w14:textId="77777777" w:rsidTr="00741846">
        <w:tc>
          <w:tcPr>
            <w:tcW w:w="3308" w:type="dxa"/>
          </w:tcPr>
          <w:p w14:paraId="52F9E9B0"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5B3d: strategies to assist clients in the appropriate use of technology for career information and planning</w:t>
            </w:r>
          </w:p>
        </w:tc>
        <w:tc>
          <w:tcPr>
            <w:tcW w:w="3309" w:type="dxa"/>
          </w:tcPr>
          <w:p w14:paraId="5886E9CA"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Professional practice</w:t>
            </w:r>
          </w:p>
          <w:p w14:paraId="4AC3D6F4"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Session recording/Case Presentation</w:t>
            </w:r>
          </w:p>
        </w:tc>
        <w:tc>
          <w:tcPr>
            <w:tcW w:w="3309" w:type="dxa"/>
          </w:tcPr>
          <w:p w14:paraId="561A300C"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rsidRPr="004152B0" w14:paraId="705BBBDB" w14:textId="77777777" w:rsidTr="00741846">
        <w:tc>
          <w:tcPr>
            <w:tcW w:w="3308" w:type="dxa"/>
          </w:tcPr>
          <w:p w14:paraId="5CCDEB67"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5B3e: approaches to market and promote career counseling activities and services</w:t>
            </w:r>
          </w:p>
        </w:tc>
        <w:tc>
          <w:tcPr>
            <w:tcW w:w="3309" w:type="dxa"/>
          </w:tcPr>
          <w:p w14:paraId="62CCC27B"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Professional practice</w:t>
            </w:r>
          </w:p>
          <w:p w14:paraId="644DD062"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Community Engagement Project</w:t>
            </w:r>
          </w:p>
        </w:tc>
        <w:tc>
          <w:tcPr>
            <w:tcW w:w="3309" w:type="dxa"/>
          </w:tcPr>
          <w:p w14:paraId="1840286E" w14:textId="77777777" w:rsidR="00354DDE" w:rsidRPr="004152B0" w:rsidRDefault="00354DDE" w:rsidP="00741846">
            <w:pPr>
              <w:pStyle w:val="NormalWeb"/>
              <w:spacing w:before="0" w:after="0"/>
              <w:rPr>
                <w:rFonts w:asciiTheme="minorHAnsi" w:hAnsiTheme="minorHAnsi" w:cstheme="minorHAnsi"/>
                <w:bCs/>
                <w:color w:val="000000" w:themeColor="text1"/>
                <w:sz w:val="22"/>
                <w:szCs w:val="22"/>
              </w:rPr>
            </w:pPr>
            <w:r w:rsidRPr="004152B0">
              <w:rPr>
                <w:rFonts w:asciiTheme="minorHAnsi" w:hAnsiTheme="minorHAnsi" w:cstheme="minorHAnsi"/>
                <w:bCs/>
                <w:sz w:val="22"/>
                <w:szCs w:val="22"/>
              </w:rPr>
              <w:t>At their placement site, students should be able to practice and demonstrate approaches to market and promote career counseling activities and services. For the Community Engagement Project, a student may develop a plan to assist their site with better promotion or marketing of their services.</w:t>
            </w:r>
            <w:r w:rsidRPr="004152B0">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  </w:t>
            </w:r>
          </w:p>
        </w:tc>
      </w:tr>
      <w:tr w:rsidR="00354DDE" w:rsidRPr="004152B0" w14:paraId="0DF8C361" w14:textId="77777777" w:rsidTr="00741846">
        <w:tc>
          <w:tcPr>
            <w:tcW w:w="3308" w:type="dxa"/>
          </w:tcPr>
          <w:p w14:paraId="0A42ADBC"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5B3f: identification, acquisition, and evaluation of career information resources relevant for diverse populations</w:t>
            </w:r>
          </w:p>
        </w:tc>
        <w:tc>
          <w:tcPr>
            <w:tcW w:w="3309" w:type="dxa"/>
          </w:tcPr>
          <w:p w14:paraId="3B0FAB70"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Professional practice</w:t>
            </w:r>
          </w:p>
          <w:p w14:paraId="6330AC9F"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Community Engagement Project</w:t>
            </w:r>
          </w:p>
        </w:tc>
        <w:tc>
          <w:tcPr>
            <w:tcW w:w="3309" w:type="dxa"/>
          </w:tcPr>
          <w:p w14:paraId="5D5B2DCC"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 xml:space="preserve">At their placement site, students should be able to have time to identify, acquire, and evaluate career information resources relevant for diverse populations. </w:t>
            </w:r>
            <w:r w:rsidRPr="004152B0">
              <w:rPr>
                <w:rFonts w:asciiTheme="minorHAnsi" w:hAnsiTheme="minorHAnsi" w:cstheme="minorHAnsi"/>
                <w:bCs/>
                <w:sz w:val="22"/>
                <w:szCs w:val="22"/>
              </w:rPr>
              <w:lastRenderedPageBreak/>
              <w:t>For the Community Engagement Project, a student may develop a plan to assist their site with identifying, acquiring, and evaluating career information resources relevant for diverse populations.</w:t>
            </w:r>
            <w:r w:rsidRPr="004152B0">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  </w:t>
            </w:r>
          </w:p>
        </w:tc>
      </w:tr>
      <w:tr w:rsidR="00354DDE" w:rsidRPr="004152B0" w14:paraId="1D1340F0" w14:textId="77777777" w:rsidTr="00741846">
        <w:tc>
          <w:tcPr>
            <w:tcW w:w="3308" w:type="dxa"/>
          </w:tcPr>
          <w:p w14:paraId="1B6C12AB"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lastRenderedPageBreak/>
              <w:t>5B3g: planning, implementing, and administering career counseling programs and services</w:t>
            </w:r>
          </w:p>
        </w:tc>
        <w:tc>
          <w:tcPr>
            <w:tcW w:w="3309" w:type="dxa"/>
          </w:tcPr>
          <w:p w14:paraId="1C14E6F7"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Professional practice</w:t>
            </w:r>
          </w:p>
          <w:p w14:paraId="68ED5816" w14:textId="77777777" w:rsidR="00354DDE" w:rsidRPr="004152B0"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4152B0">
              <w:rPr>
                <w:rFonts w:asciiTheme="minorHAnsi" w:hAnsiTheme="minorHAnsi" w:cstheme="minorHAnsi"/>
                <w:bCs/>
                <w:sz w:val="22"/>
                <w:szCs w:val="22"/>
              </w:rPr>
              <w:t>Community Engagement Project</w:t>
            </w:r>
          </w:p>
        </w:tc>
        <w:tc>
          <w:tcPr>
            <w:tcW w:w="3309" w:type="dxa"/>
          </w:tcPr>
          <w:p w14:paraId="74593355" w14:textId="77777777" w:rsidR="00354DDE" w:rsidRPr="004152B0"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4152B0">
              <w:rPr>
                <w:rFonts w:asciiTheme="minorHAnsi" w:hAnsiTheme="minorHAnsi" w:cstheme="minorHAnsi"/>
                <w:bCs/>
                <w:sz w:val="22"/>
                <w:szCs w:val="22"/>
              </w:rPr>
              <w:t>At their placement site, students should be able to have time to plan, implement, and administer career counseling programs and services. For the Community Engagement Project, a student may develop a plan to assist their site with planning, implementing, and administering programs and services.</w:t>
            </w:r>
            <w:r w:rsidRPr="004152B0">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  </w:t>
            </w:r>
          </w:p>
        </w:tc>
      </w:tr>
    </w:tbl>
    <w:p w14:paraId="06AEF0D0" w14:textId="77777777" w:rsidR="00354DDE" w:rsidRPr="004152B0" w:rsidRDefault="00354DDE" w:rsidP="00354DDE">
      <w:pPr>
        <w:autoSpaceDE w:val="0"/>
        <w:autoSpaceDN w:val="0"/>
        <w:adjustRightInd w:val="0"/>
        <w:jc w:val="center"/>
        <w:rPr>
          <w:rFonts w:asciiTheme="minorHAnsi" w:hAnsiTheme="minorHAnsi" w:cstheme="minorHAnsi"/>
          <w:bCs/>
          <w:sz w:val="22"/>
          <w:szCs w:val="22"/>
        </w:rPr>
      </w:pPr>
    </w:p>
    <w:p w14:paraId="717B798A" w14:textId="77777777" w:rsidR="00314799" w:rsidRPr="004152B0" w:rsidRDefault="00314799" w:rsidP="00314799">
      <w:pPr>
        <w:pStyle w:val="Heading1"/>
        <w:rPr>
          <w:color w:val="000000" w:themeColor="text1"/>
        </w:rPr>
      </w:pPr>
      <w:r w:rsidRPr="004152B0">
        <w:rPr>
          <w:color w:val="000000" w:themeColor="text1"/>
        </w:rPr>
        <w:t>CLINICAL MENTAL HEALTH COUNSELING PRACTICE STANDARDS ADDRESSED IN THIS COURSE</w:t>
      </w:r>
    </w:p>
    <w:p w14:paraId="28F293AD" w14:textId="77777777" w:rsidR="00314799" w:rsidRPr="004152B0" w:rsidRDefault="00314799" w:rsidP="00314799">
      <w:pPr>
        <w:rPr>
          <w:rFonts w:asciiTheme="minorHAnsi" w:hAnsiTheme="minorHAnsi" w:cstheme="minorHAnsi"/>
          <w:color w:val="000000" w:themeColor="text1"/>
          <w:sz w:val="22"/>
          <w:szCs w:val="22"/>
        </w:rPr>
      </w:pPr>
    </w:p>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314799" w:rsidRPr="004152B0" w14:paraId="7131CDEF"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182717" w14:textId="77777777" w:rsidR="00314799" w:rsidRPr="004152B0" w:rsidRDefault="00314799" w:rsidP="00741846">
            <w:pPr>
              <w:pStyle w:val="Heading1"/>
              <w:rPr>
                <w:bCs/>
                <w:color w:val="000000" w:themeColor="text1"/>
              </w:rPr>
            </w:pPr>
            <w:r w:rsidRPr="004152B0">
              <w:rPr>
                <w:bCs/>
                <w:color w:val="000000" w:themeColor="text1"/>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2A095FE" w14:textId="77777777" w:rsidR="00314799" w:rsidRPr="004152B0" w:rsidRDefault="00314799" w:rsidP="00741846">
            <w:pPr>
              <w:pStyle w:val="Heading1"/>
              <w:rPr>
                <w:bCs/>
                <w:color w:val="000000" w:themeColor="text1"/>
              </w:rPr>
            </w:pPr>
            <w:r w:rsidRPr="004152B0">
              <w:rPr>
                <w:bCs/>
                <w:color w:val="000000" w:themeColor="text1"/>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A6F5D6" w14:textId="77777777" w:rsidR="00314799" w:rsidRPr="004152B0" w:rsidRDefault="00314799" w:rsidP="00741846">
            <w:pPr>
              <w:pStyle w:val="Heading1"/>
              <w:rPr>
                <w:bCs/>
                <w:color w:val="000000" w:themeColor="text1"/>
              </w:rPr>
            </w:pPr>
            <w:r w:rsidRPr="004152B0">
              <w:rPr>
                <w:bCs/>
                <w:color w:val="000000" w:themeColor="text1"/>
              </w:rPr>
              <w:t>Description of how this standard is addressed/assessed</w:t>
            </w:r>
          </w:p>
        </w:tc>
      </w:tr>
      <w:tr w:rsidR="00314799" w:rsidRPr="004152B0" w14:paraId="51CF0AFE"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B636B3" w14:textId="77777777" w:rsidR="00314799" w:rsidRPr="004152B0" w:rsidRDefault="00314799" w:rsidP="00741846">
            <w:pPr>
              <w:pStyle w:val="Heading1"/>
              <w:jc w:val="left"/>
              <w:rPr>
                <w:b w:val="0"/>
                <w:bCs/>
                <w:color w:val="000000" w:themeColor="text1"/>
              </w:rPr>
            </w:pPr>
            <w:r w:rsidRPr="004152B0">
              <w:rPr>
                <w:b w:val="0"/>
                <w:bCs/>
                <w:color w:val="000000" w:themeColor="text1"/>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5D21A8" w14:textId="77777777" w:rsidR="00314799" w:rsidRPr="004152B0" w:rsidRDefault="00314799" w:rsidP="00314799">
            <w:pPr>
              <w:pStyle w:val="Heading1"/>
              <w:numPr>
                <w:ilvl w:val="0"/>
                <w:numId w:val="49"/>
              </w:numPr>
              <w:ind w:left="421"/>
              <w:jc w:val="left"/>
              <w:rPr>
                <w:b w:val="0"/>
                <w:color w:val="000000" w:themeColor="text1"/>
              </w:rPr>
            </w:pPr>
            <w:r w:rsidRPr="004152B0">
              <w:rPr>
                <w:b w:val="0"/>
                <w:color w:val="000000" w:themeColor="text1"/>
              </w:rPr>
              <w:t xml:space="preserve">Case Presentations </w:t>
            </w:r>
          </w:p>
          <w:p w14:paraId="42E0FF73" w14:textId="77777777" w:rsidR="00314799" w:rsidRPr="004152B0" w:rsidRDefault="00314799" w:rsidP="00314799">
            <w:pPr>
              <w:pStyle w:val="Heading1"/>
              <w:numPr>
                <w:ilvl w:val="0"/>
                <w:numId w:val="49"/>
              </w:numPr>
              <w:ind w:left="421"/>
              <w:jc w:val="left"/>
              <w:rPr>
                <w:b w:val="0"/>
                <w:color w:val="000000" w:themeColor="text1"/>
              </w:rPr>
            </w:pPr>
            <w:r w:rsidRPr="004152B0">
              <w:rPr>
                <w:b w:val="0"/>
                <w:color w:val="000000" w:themeColor="text1"/>
              </w:rPr>
              <w:t xml:space="preserve">Tape Critique and Analysis </w:t>
            </w:r>
          </w:p>
          <w:p w14:paraId="4CB4BB50" w14:textId="77777777" w:rsidR="00314799" w:rsidRPr="004152B0" w:rsidRDefault="00314799" w:rsidP="00314799">
            <w:pPr>
              <w:pStyle w:val="Heading1"/>
              <w:numPr>
                <w:ilvl w:val="0"/>
                <w:numId w:val="49"/>
              </w:numPr>
              <w:ind w:left="421"/>
              <w:jc w:val="left"/>
              <w:rPr>
                <w:b w:val="0"/>
                <w:color w:val="000000" w:themeColor="text1"/>
              </w:rPr>
            </w:pPr>
            <w:r w:rsidRPr="004152B0">
              <w:rPr>
                <w:b w:val="0"/>
                <w:color w:val="000000" w:themeColor="text1"/>
              </w:rPr>
              <w:t>Group Discussion: Week 2 (Caseload Management)</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82D26A" w14:textId="77777777" w:rsidR="00314799" w:rsidRPr="004152B0" w:rsidRDefault="00314799" w:rsidP="00741846">
            <w:pPr>
              <w:pStyle w:val="Heading1"/>
              <w:jc w:val="left"/>
              <w:rPr>
                <w:b w:val="0"/>
                <w:color w:val="000000" w:themeColor="text1"/>
              </w:rPr>
            </w:pPr>
            <w:r w:rsidRPr="004152B0">
              <w:rPr>
                <w:b w:val="0"/>
                <w:color w:val="000000" w:themeColor="text1"/>
              </w:rPr>
              <w:t xml:space="preserve">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interns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w:t>
            </w:r>
            <w:r w:rsidRPr="004152B0">
              <w:rPr>
                <w:b w:val="0"/>
                <w:color w:val="000000" w:themeColor="text1"/>
              </w:rPr>
              <w:lastRenderedPageBreak/>
              <w:t>they will use caseload management with current clients and/or clients in the future.  Reflection of Case Load Management will be written in Week 2 journal entry.  (See Question 2B on the Tape Critique/Analysis Form, Comprehensive Clinical Assessment and Individual Intake Assessment Forms)</w:t>
            </w:r>
          </w:p>
        </w:tc>
      </w:tr>
      <w:tr w:rsidR="00314799" w:rsidRPr="004152B0" w14:paraId="14C7CB9C"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58DFD" w14:textId="77777777" w:rsidR="00314799" w:rsidRPr="004152B0" w:rsidRDefault="00314799" w:rsidP="00741846">
            <w:pPr>
              <w:pStyle w:val="Heading1"/>
              <w:jc w:val="left"/>
              <w:rPr>
                <w:b w:val="0"/>
                <w:color w:val="000000" w:themeColor="text1"/>
              </w:rPr>
            </w:pPr>
            <w:r w:rsidRPr="004152B0">
              <w:rPr>
                <w:b w:val="0"/>
                <w:bCs/>
                <w:color w:val="000000" w:themeColor="text1"/>
              </w:rPr>
              <w:lastRenderedPageBreak/>
              <w:t>5.C.3.b techniques and interventions for prevention and treatment of a broad range of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84E2FA" w14:textId="77777777" w:rsidR="00314799" w:rsidRPr="004152B0" w:rsidRDefault="00314799" w:rsidP="00741846">
            <w:pPr>
              <w:pStyle w:val="Heading1"/>
              <w:jc w:val="left"/>
              <w:rPr>
                <w:b w:val="0"/>
                <w:color w:val="000000" w:themeColor="text1"/>
              </w:rPr>
            </w:pPr>
          </w:p>
          <w:p w14:paraId="60044FE9" w14:textId="77777777" w:rsidR="00314799" w:rsidRPr="004152B0" w:rsidRDefault="00314799" w:rsidP="00314799">
            <w:pPr>
              <w:pStyle w:val="Heading1"/>
              <w:numPr>
                <w:ilvl w:val="0"/>
                <w:numId w:val="50"/>
              </w:numPr>
              <w:ind w:left="331"/>
              <w:jc w:val="left"/>
              <w:rPr>
                <w:b w:val="0"/>
                <w:color w:val="000000" w:themeColor="text1"/>
              </w:rPr>
            </w:pPr>
            <w:r w:rsidRPr="004152B0">
              <w:rPr>
                <w:b w:val="0"/>
                <w:color w:val="000000" w:themeColor="text1"/>
              </w:rPr>
              <w:t>Tape Analysis-Critique</w:t>
            </w:r>
          </w:p>
          <w:p w14:paraId="207A753D" w14:textId="77777777" w:rsidR="00314799" w:rsidRPr="004152B0" w:rsidRDefault="00314799" w:rsidP="00314799">
            <w:pPr>
              <w:pStyle w:val="Heading1"/>
              <w:numPr>
                <w:ilvl w:val="0"/>
                <w:numId w:val="50"/>
              </w:numPr>
              <w:ind w:left="331"/>
              <w:jc w:val="left"/>
              <w:rPr>
                <w:b w:val="0"/>
                <w:color w:val="000000" w:themeColor="text1"/>
              </w:rPr>
            </w:pPr>
            <w:r w:rsidRPr="004152B0">
              <w:rPr>
                <w:b w:val="0"/>
                <w:color w:val="000000" w:themeColor="text1"/>
              </w:rPr>
              <w:t>Group Discussions</w:t>
            </w:r>
          </w:p>
          <w:p w14:paraId="14F0659A" w14:textId="77777777" w:rsidR="00314799" w:rsidRPr="004152B0" w:rsidRDefault="00314799" w:rsidP="00314799">
            <w:pPr>
              <w:pStyle w:val="Heading1"/>
              <w:numPr>
                <w:ilvl w:val="0"/>
                <w:numId w:val="50"/>
              </w:numPr>
              <w:ind w:left="331"/>
              <w:jc w:val="left"/>
              <w:rPr>
                <w:b w:val="0"/>
                <w:color w:val="000000" w:themeColor="text1"/>
              </w:rPr>
            </w:pPr>
            <w:r w:rsidRPr="004152B0">
              <w:rPr>
                <w:b w:val="0"/>
                <w:color w:val="000000" w:themeColor="text1"/>
              </w:rPr>
              <w:t>Case Presentations</w:t>
            </w:r>
          </w:p>
          <w:p w14:paraId="65768083" w14:textId="77777777" w:rsidR="00314799" w:rsidRPr="004152B0" w:rsidRDefault="00314799" w:rsidP="00741846">
            <w:pPr>
              <w:pStyle w:val="Heading1"/>
              <w:jc w:val="left"/>
              <w:rPr>
                <w:b w:val="0"/>
                <w:color w:val="000000" w:themeColor="text1"/>
              </w:rPr>
            </w:pP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2D0AF1" w14:textId="77777777" w:rsidR="00314799" w:rsidRPr="004152B0" w:rsidRDefault="00314799" w:rsidP="00741846">
            <w:pPr>
              <w:pStyle w:val="Heading1"/>
              <w:jc w:val="left"/>
              <w:rPr>
                <w:b w:val="0"/>
                <w:color w:val="000000" w:themeColor="text1"/>
              </w:rPr>
            </w:pPr>
            <w:r w:rsidRPr="004152B0">
              <w:rPr>
                <w:b w:val="0"/>
                <w:color w:val="000000" w:themeColor="text1"/>
              </w:rPr>
              <w:t>During weekly group discussions, CMHC Interns discuss real-life clinical cases from their field site experiences including symptom presentation, diagnostic criteria, treatment, interventions implemented at the site and evidence-based approaches that cover a broad range of mental health issues. (See Question 4 and 8 on the Tape Analysis form)</w:t>
            </w:r>
          </w:p>
          <w:p w14:paraId="710981DC" w14:textId="77777777" w:rsidR="00314799" w:rsidRPr="004152B0" w:rsidRDefault="00314799" w:rsidP="00741846">
            <w:pPr>
              <w:pStyle w:val="Heading1"/>
              <w:jc w:val="left"/>
              <w:rPr>
                <w:b w:val="0"/>
                <w:color w:val="000000" w:themeColor="text1"/>
              </w:rPr>
            </w:pPr>
          </w:p>
        </w:tc>
      </w:tr>
      <w:tr w:rsidR="00314799" w:rsidRPr="004152B0" w14:paraId="686E55F5"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DAEEB8" w14:textId="77777777" w:rsidR="00314799" w:rsidRPr="004152B0" w:rsidRDefault="00314799" w:rsidP="00741846">
            <w:pPr>
              <w:pStyle w:val="Heading1"/>
              <w:jc w:val="left"/>
              <w:rPr>
                <w:b w:val="0"/>
                <w:bCs/>
                <w:color w:val="000000" w:themeColor="text1"/>
              </w:rPr>
            </w:pPr>
            <w:r w:rsidRPr="004152B0">
              <w:rPr>
                <w:b w:val="0"/>
                <w:bCs/>
                <w:color w:val="000000" w:themeColor="text1"/>
              </w:rPr>
              <w:t>5.C.3.c. strategies for interfacing with the legal system regarding court-referred clients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04FAE3" w14:textId="77777777" w:rsidR="00314799" w:rsidRPr="004152B0" w:rsidRDefault="00314799" w:rsidP="00741846">
            <w:pPr>
              <w:pStyle w:val="Heading1"/>
              <w:jc w:val="left"/>
              <w:rPr>
                <w:b w:val="0"/>
                <w:i/>
                <w:iCs/>
                <w:color w:val="000000" w:themeColor="text1"/>
              </w:rPr>
            </w:pPr>
            <w:r w:rsidRPr="004152B0">
              <w:rPr>
                <w:b w:val="0"/>
                <w:color w:val="000000" w:themeColor="text1"/>
              </w:rPr>
              <w:t xml:space="preserve">Group Discussion on Guidelines </w:t>
            </w:r>
            <w:r w:rsidRPr="004152B0">
              <w:rPr>
                <w:b w:val="0"/>
                <w:i/>
                <w:iCs/>
                <w:color w:val="000000" w:themeColor="text1"/>
              </w:rPr>
              <w:t>Stuck in the middle</w:t>
            </w:r>
            <w:r w:rsidRPr="004152B0">
              <w:rPr>
                <w:b w:val="0"/>
                <w:color w:val="000000" w:themeColor="text1"/>
              </w:rPr>
              <w:t xml:space="preserve"> – Counseling Today Article</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199B79" w14:textId="3F9D9BD1" w:rsidR="00314799" w:rsidRPr="004152B0" w:rsidRDefault="00314799" w:rsidP="00741846">
            <w:pPr>
              <w:pStyle w:val="Heading1"/>
              <w:jc w:val="left"/>
              <w:rPr>
                <w:b w:val="0"/>
                <w:color w:val="000000" w:themeColor="text1"/>
              </w:rPr>
            </w:pPr>
            <w:r w:rsidRPr="004152B0">
              <w:rPr>
                <w:b w:val="0"/>
                <w:color w:val="000000" w:themeColor="text1"/>
              </w:rPr>
              <w:t xml:space="preserve">During Week 2, the instructor and students discuss the degree to which legal processes will impact the treatment and consider issues that may impact the client functioning in treatment, and the implications of treatment interventions on the legal processes. (See ACA Counseling Today’s </w:t>
            </w:r>
            <w:hyperlink r:id="rId29" w:history="1">
              <w:r w:rsidRPr="004152B0">
                <w:rPr>
                  <w:rStyle w:val="Hyperlink"/>
                  <w:b w:val="0"/>
                  <w:color w:val="000000" w:themeColor="text1"/>
                </w:rPr>
                <w:t>https://ct.counseling.org/2015/10/stuck-in-the-middle/</w:t>
              </w:r>
            </w:hyperlink>
            <w:r w:rsidRPr="004152B0">
              <w:rPr>
                <w:b w:val="0"/>
                <w:color w:val="000000" w:themeColor="text1"/>
              </w:rPr>
              <w:t xml:space="preserve"> or look in </w:t>
            </w:r>
            <w:r w:rsidR="00267850" w:rsidRPr="004152B0">
              <w:rPr>
                <w:b w:val="0"/>
                <w:color w:val="000000" w:themeColor="text1"/>
              </w:rPr>
              <w:t>Canvas</w:t>
            </w:r>
            <w:r w:rsidRPr="004152B0">
              <w:rPr>
                <w:b w:val="0"/>
                <w:color w:val="000000" w:themeColor="text1"/>
              </w:rPr>
              <w:t xml:space="preserve"> for pdf article.) As evident by CMHC Intern’s reflection in the Journal for Week 2.</w:t>
            </w:r>
          </w:p>
        </w:tc>
      </w:tr>
      <w:tr w:rsidR="00314799" w:rsidRPr="004152B0" w14:paraId="7D9A8CF7"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49282" w14:textId="77777777" w:rsidR="00314799" w:rsidRPr="004152B0" w:rsidRDefault="00314799" w:rsidP="00741846">
            <w:pPr>
              <w:pStyle w:val="Heading1"/>
              <w:jc w:val="left"/>
              <w:rPr>
                <w:b w:val="0"/>
                <w:bCs/>
                <w:color w:val="000000" w:themeColor="text1"/>
              </w:rPr>
            </w:pPr>
            <w:r w:rsidRPr="004152B0">
              <w:rPr>
                <w:b w:val="0"/>
                <w:bCs/>
                <w:color w:val="000000" w:themeColor="text1"/>
              </w:rPr>
              <w:t>5.C.3.d. strategies for interfacing with integrated behavioral health care professionals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584C1" w14:textId="77777777" w:rsidR="00314799" w:rsidRPr="004152B0" w:rsidRDefault="00314799" w:rsidP="00741846">
            <w:pPr>
              <w:pStyle w:val="Heading1"/>
              <w:jc w:val="left"/>
              <w:rPr>
                <w:b w:val="0"/>
                <w:color w:val="000000" w:themeColor="text1"/>
              </w:rPr>
            </w:pPr>
            <w:r w:rsidRPr="004152B0">
              <w:rPr>
                <w:b w:val="0"/>
                <w:color w:val="000000" w:themeColor="text1"/>
              </w:rPr>
              <w:t xml:space="preserve">During Week 2: Group Discussion on </w:t>
            </w:r>
            <w:r w:rsidRPr="004152B0">
              <w:rPr>
                <w:b w:val="0"/>
                <w:i/>
                <w:iCs/>
                <w:color w:val="000000" w:themeColor="text1"/>
              </w:rPr>
              <w:t>The Collaborative Care Model: An Approach for Integrating Physical and Mental Health Care in Medicaid Health Homes</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2BFF3" w14:textId="77777777" w:rsidR="00314799" w:rsidRPr="004152B0" w:rsidRDefault="00314799" w:rsidP="00741846">
            <w:pPr>
              <w:pStyle w:val="Heading1"/>
              <w:jc w:val="left"/>
              <w:rPr>
                <w:b w:val="0"/>
                <w:color w:val="000000" w:themeColor="text1"/>
              </w:rPr>
            </w:pPr>
            <w:r w:rsidRPr="004152B0">
              <w:rPr>
                <w:b w:val="0"/>
                <w:color w:val="000000" w:themeColor="text1"/>
              </w:rPr>
              <w:t xml:space="preserve">The instructor and CMHC interns discuss how clinicians from different backgrounds interact to deliver integrated behavioral and primary health care, and the contextual factors that shape such interactions. As evident by CMHC Intern’s reflection in the Journal for Week 2. </w:t>
            </w:r>
          </w:p>
        </w:tc>
      </w:tr>
      <w:tr w:rsidR="00314799" w:rsidRPr="004152B0" w14:paraId="0DA29BA4" w14:textId="77777777" w:rsidTr="00314799">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EC8B5" w14:textId="77777777" w:rsidR="00314799" w:rsidRPr="004152B0" w:rsidRDefault="00314799" w:rsidP="00741846">
            <w:pPr>
              <w:pStyle w:val="Heading1"/>
              <w:jc w:val="left"/>
              <w:rPr>
                <w:b w:val="0"/>
                <w:bCs/>
                <w:color w:val="000000" w:themeColor="text1"/>
              </w:rPr>
            </w:pPr>
            <w:r w:rsidRPr="004152B0">
              <w:rPr>
                <w:b w:val="0"/>
                <w:bCs/>
                <w:color w:val="000000" w:themeColor="text1"/>
              </w:rPr>
              <w:t>5.C.3.e.  strategies to advocate for persons with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68DAA" w14:textId="77777777" w:rsidR="00314799" w:rsidRPr="004152B0" w:rsidRDefault="00314799" w:rsidP="00314799">
            <w:pPr>
              <w:pStyle w:val="Heading1"/>
              <w:numPr>
                <w:ilvl w:val="0"/>
                <w:numId w:val="51"/>
              </w:numPr>
              <w:ind w:left="331"/>
              <w:jc w:val="left"/>
              <w:rPr>
                <w:b w:val="0"/>
                <w:color w:val="000000" w:themeColor="text1"/>
              </w:rPr>
            </w:pPr>
            <w:r w:rsidRPr="004152B0">
              <w:rPr>
                <w:b w:val="0"/>
                <w:color w:val="000000" w:themeColor="text1"/>
              </w:rPr>
              <w:t xml:space="preserve">During Week 3: Group Discussion on </w:t>
            </w:r>
            <w:hyperlink r:id="rId30" w:history="1">
              <w:r w:rsidRPr="004152B0">
                <w:rPr>
                  <w:rStyle w:val="Hyperlink"/>
                  <w:b w:val="0"/>
                  <w:i/>
                  <w:iCs/>
                  <w:color w:val="000000" w:themeColor="text1"/>
                  <w:u w:val="none"/>
                </w:rPr>
                <w:t>Mental Health Policy and Service Guidance Package: ADVOCACY FOR MENTAL HEALTH (WHO)</w:t>
              </w:r>
            </w:hyperlink>
            <w:r w:rsidRPr="004152B0">
              <w:rPr>
                <w:b w:val="0"/>
                <w:color w:val="000000" w:themeColor="text1"/>
              </w:rPr>
              <w:t xml:space="preserve">  (p. 1-7) </w:t>
            </w:r>
          </w:p>
          <w:p w14:paraId="4375784B" w14:textId="77777777" w:rsidR="00314799" w:rsidRPr="004152B0" w:rsidRDefault="00314799" w:rsidP="00314799">
            <w:pPr>
              <w:pStyle w:val="Heading1"/>
              <w:numPr>
                <w:ilvl w:val="0"/>
                <w:numId w:val="51"/>
              </w:numPr>
              <w:ind w:left="331"/>
              <w:jc w:val="left"/>
              <w:rPr>
                <w:b w:val="0"/>
                <w:color w:val="000000" w:themeColor="text1"/>
              </w:rPr>
            </w:pPr>
            <w:r w:rsidRPr="004152B0">
              <w:rPr>
                <w:b w:val="0"/>
                <w:color w:val="000000" w:themeColor="text1"/>
              </w:rPr>
              <w:t>Community Engagement Project (CEP)</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949E4E" w14:textId="77777777" w:rsidR="00314799" w:rsidRPr="004152B0" w:rsidRDefault="00314799" w:rsidP="00741846">
            <w:pPr>
              <w:pStyle w:val="Heading1"/>
              <w:jc w:val="left"/>
              <w:rPr>
                <w:b w:val="0"/>
                <w:color w:val="000000" w:themeColor="text1"/>
              </w:rPr>
            </w:pPr>
            <w:r w:rsidRPr="004152B0">
              <w:rPr>
                <w:b w:val="0"/>
                <w:color w:val="000000" w:themeColor="text1"/>
              </w:rPr>
              <w:t xml:space="preserve">The instructor and students discuss strategies to advocate for persons with mental health issues. Specifically, in order to develop a framework for advocacy, they discuss the WHO article, </w:t>
            </w:r>
            <w:hyperlink r:id="rId31" w:history="1">
              <w:r w:rsidRPr="004152B0">
                <w:rPr>
                  <w:rStyle w:val="Hyperlink"/>
                  <w:b w:val="0"/>
                  <w:i/>
                  <w:color w:val="000000" w:themeColor="text1"/>
                </w:rPr>
                <w:t>Mental Health Policy and Service Guidance Package  ADVOCACY FOR MENTAL HEALTH)</w:t>
              </w:r>
            </w:hyperlink>
            <w:r w:rsidRPr="004152B0">
              <w:rPr>
                <w:b w:val="0"/>
                <w:i/>
                <w:color w:val="000000" w:themeColor="text1"/>
              </w:rPr>
              <w:t xml:space="preserve"> </w:t>
            </w:r>
            <w:r w:rsidRPr="004152B0">
              <w:rPr>
                <w:b w:val="0"/>
                <w:color w:val="000000" w:themeColor="text1"/>
              </w:rPr>
              <w:t>so they can identify, describe and develop a community engagement project. This project demonstrates understanding of advocacy strategies and should be shared with the faculty supervisor prior to initiating the project and strategies   The general purpose of the community engagement project is for the student to engage with the therapeutic or educational community in some way and give back to the site and related communities. (See Community Engagement Project)</w:t>
            </w:r>
          </w:p>
        </w:tc>
        <w:tc>
          <w:tcPr>
            <w:tcW w:w="1480" w:type="dxa"/>
            <w:tcBorders>
              <w:left w:val="single" w:sz="4" w:space="0" w:color="auto"/>
            </w:tcBorders>
            <w:shd w:val="clear" w:color="auto" w:fill="auto"/>
          </w:tcPr>
          <w:p w14:paraId="3C89CDA2" w14:textId="77777777" w:rsidR="00314799" w:rsidRPr="004152B0" w:rsidRDefault="00314799" w:rsidP="00741846">
            <w:pPr>
              <w:pStyle w:val="Heading1"/>
              <w:rPr>
                <w:color w:val="000000" w:themeColor="text1"/>
              </w:rPr>
            </w:pPr>
          </w:p>
        </w:tc>
      </w:tr>
    </w:tbl>
    <w:p w14:paraId="12B44D48" w14:textId="77777777" w:rsidR="00935C9D" w:rsidRPr="004152B0" w:rsidRDefault="00935C9D" w:rsidP="004A546E">
      <w:pPr>
        <w:pStyle w:val="Heading1"/>
      </w:pPr>
    </w:p>
    <w:p w14:paraId="32736AAF" w14:textId="77777777" w:rsidR="00935C9D" w:rsidRPr="004152B0" w:rsidRDefault="00935C9D" w:rsidP="004A546E">
      <w:pPr>
        <w:pStyle w:val="Heading1"/>
      </w:pPr>
    </w:p>
    <w:p w14:paraId="2A8B5181" w14:textId="77777777" w:rsidR="00935C9D" w:rsidRPr="004152B0" w:rsidRDefault="00935C9D" w:rsidP="004A546E">
      <w:pPr>
        <w:pStyle w:val="Heading1"/>
      </w:pPr>
    </w:p>
    <w:p w14:paraId="1677A11A" w14:textId="77777777" w:rsidR="004152B0" w:rsidRDefault="004152B0" w:rsidP="004A546E">
      <w:pPr>
        <w:pStyle w:val="Heading1"/>
      </w:pPr>
    </w:p>
    <w:p w14:paraId="63F13958" w14:textId="77777777" w:rsidR="004152B0" w:rsidRDefault="004152B0" w:rsidP="004A546E">
      <w:pPr>
        <w:pStyle w:val="Heading1"/>
      </w:pPr>
    </w:p>
    <w:p w14:paraId="68BF4DDE" w14:textId="77777777" w:rsidR="004152B0" w:rsidRDefault="004152B0" w:rsidP="004A546E">
      <w:pPr>
        <w:pStyle w:val="Heading1"/>
      </w:pPr>
    </w:p>
    <w:p w14:paraId="2646178A" w14:textId="77777777" w:rsidR="004152B0" w:rsidRDefault="004152B0" w:rsidP="004A546E">
      <w:pPr>
        <w:pStyle w:val="Heading1"/>
      </w:pPr>
    </w:p>
    <w:p w14:paraId="7A6CB41B" w14:textId="61E1960B" w:rsidR="00313309" w:rsidRPr="004152B0" w:rsidRDefault="00313309" w:rsidP="004A546E">
      <w:pPr>
        <w:pStyle w:val="Heading1"/>
      </w:pPr>
      <w:r w:rsidRPr="004152B0">
        <w:lastRenderedPageBreak/>
        <w:t>COURSE POLICIES AND EXPECTATIONS</w:t>
      </w:r>
    </w:p>
    <w:p w14:paraId="3BAE033E" w14:textId="77777777" w:rsidR="00825788" w:rsidRPr="004152B0" w:rsidRDefault="00825788" w:rsidP="00825788">
      <w:pPr>
        <w:pStyle w:val="Default"/>
        <w:rPr>
          <w:rFonts w:asciiTheme="minorHAnsi" w:hAnsiTheme="minorHAnsi" w:cstheme="minorHAnsi"/>
          <w:sz w:val="22"/>
          <w:szCs w:val="22"/>
        </w:rPr>
      </w:pPr>
    </w:p>
    <w:p w14:paraId="5F547AE1" w14:textId="77777777" w:rsidR="008E04A5" w:rsidRPr="004152B0" w:rsidRDefault="008E04A5" w:rsidP="00076E06">
      <w:pPr>
        <w:widowControl w:val="0"/>
        <w:autoSpaceDE w:val="0"/>
        <w:autoSpaceDN w:val="0"/>
        <w:rPr>
          <w:rFonts w:asciiTheme="minorHAnsi" w:eastAsia="Arial" w:hAnsiTheme="minorHAnsi" w:cstheme="minorHAnsi"/>
          <w:b/>
          <w:sz w:val="22"/>
          <w:szCs w:val="22"/>
        </w:rPr>
      </w:pPr>
      <w:r w:rsidRPr="004152B0">
        <w:rPr>
          <w:rFonts w:asciiTheme="minorHAnsi" w:eastAsia="Arial" w:hAnsiTheme="minorHAnsi" w:cstheme="minorHAnsi"/>
          <w:b/>
          <w:sz w:val="22"/>
          <w:szCs w:val="22"/>
          <w:u w:val="single"/>
        </w:rPr>
        <w:t>Counseling Department Attendance Policy for Internship Class</w:t>
      </w:r>
      <w:r w:rsidRPr="004152B0">
        <w:rPr>
          <w:rFonts w:asciiTheme="minorHAnsi" w:eastAsia="Arial" w:hAnsiTheme="minorHAnsi" w:cstheme="minorHAnsi"/>
          <w:b/>
          <w:sz w:val="22"/>
          <w:szCs w:val="22"/>
        </w:rPr>
        <w:t>:</w:t>
      </w:r>
    </w:p>
    <w:p w14:paraId="049B5308" w14:textId="78E4EF4C" w:rsidR="0082564F" w:rsidRPr="004152B0" w:rsidRDefault="0082564F" w:rsidP="00076E06">
      <w:pPr>
        <w:pStyle w:val="imported-Normal"/>
        <w:rPr>
          <w:rFonts w:asciiTheme="minorHAnsi" w:eastAsia="Times New Roman" w:hAnsiTheme="minorHAnsi" w:cstheme="minorHAnsi"/>
          <w:i/>
          <w:color w:val="auto"/>
          <w:sz w:val="22"/>
          <w:szCs w:val="22"/>
        </w:rPr>
      </w:pPr>
      <w:r w:rsidRPr="004152B0">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4152B0">
        <w:rPr>
          <w:rFonts w:asciiTheme="minorHAnsi" w:eastAsia="Times New Roman" w:hAnsiTheme="minorHAnsi" w:cstheme="minorHAnsi"/>
          <w:color w:val="auto"/>
          <w:sz w:val="22"/>
          <w:szCs w:val="22"/>
          <w:u w:val="single"/>
        </w:rPr>
        <w:t>required by CACREP</w:t>
      </w:r>
      <w:r w:rsidRPr="004152B0">
        <w:rPr>
          <w:rFonts w:asciiTheme="minorHAnsi" w:eastAsia="Times New Roman" w:hAnsiTheme="minorHAnsi" w:cstheme="minorHAnsi"/>
          <w:color w:val="auto"/>
          <w:sz w:val="22"/>
          <w:szCs w:val="22"/>
        </w:rPr>
        <w:t xml:space="preserve"> to have weekly group supervision from the university internship supervisor.  </w:t>
      </w:r>
      <w:r w:rsidRPr="004152B0">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572FD925" w14:textId="48FC3E9F" w:rsidR="0082564F" w:rsidRPr="004152B0"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4152B0" w:rsidRDefault="00825788" w:rsidP="00825788">
      <w:p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4152B0" w:rsidRDefault="00825788" w:rsidP="00825788">
      <w:pPr>
        <w:rPr>
          <w:rFonts w:asciiTheme="minorHAnsi" w:hAnsiTheme="minorHAnsi" w:cstheme="minorHAnsi"/>
          <w:color w:val="000000" w:themeColor="text1"/>
          <w:sz w:val="22"/>
          <w:szCs w:val="22"/>
        </w:rPr>
      </w:pPr>
    </w:p>
    <w:p w14:paraId="36BE140C" w14:textId="54191CF5" w:rsidR="00825788" w:rsidRPr="004152B0" w:rsidRDefault="00825788" w:rsidP="00825788">
      <w:pPr>
        <w:shd w:val="clear" w:color="auto" w:fill="FFFFFF"/>
        <w:rPr>
          <w:rFonts w:asciiTheme="minorHAnsi" w:hAnsiTheme="minorHAnsi" w:cstheme="minorHAnsi"/>
          <w:sz w:val="22"/>
          <w:szCs w:val="22"/>
        </w:rPr>
      </w:pPr>
      <w:r w:rsidRPr="004152B0">
        <w:rPr>
          <w:rFonts w:asciiTheme="minorHAnsi" w:hAnsiTheme="minorHAnsi" w:cstheme="minorHAnsi"/>
          <w:b/>
          <w:bCs/>
          <w:sz w:val="22"/>
          <w:szCs w:val="22"/>
          <w:u w:val="single"/>
        </w:rPr>
        <w:t>Student Liability Insurance notice:</w:t>
      </w:r>
      <w:r w:rsidRPr="004152B0">
        <w:rPr>
          <w:rFonts w:asciiTheme="minorHAnsi" w:hAnsiTheme="minorHAnsi" w:cstheme="minorHAnsi"/>
          <w:b/>
          <w:sz w:val="22"/>
          <w:szCs w:val="22"/>
        </w:rPr>
        <w:t xml:space="preserve"> </w:t>
      </w:r>
      <w:r w:rsidRPr="004152B0">
        <w:rPr>
          <w:rFonts w:asciiTheme="minorHAnsi" w:hAnsiTheme="minorHAnsi" w:cstheme="minorHAnsi"/>
          <w:color w:val="1F497D"/>
          <w:sz w:val="22"/>
          <w:szCs w:val="22"/>
          <w:bdr w:val="none" w:sz="0" w:space="0" w:color="auto" w:frame="1"/>
        </w:rPr>
        <w:br/>
      </w:r>
      <w:r w:rsidRPr="004152B0">
        <w:rPr>
          <w:rFonts w:asciiTheme="minorHAnsi" w:hAnsiTheme="minorHAnsi" w:cstheme="minorHAnsi"/>
          <w:sz w:val="22"/>
          <w:szCs w:val="22"/>
          <w:bdr w:val="none" w:sz="0" w:space="0" w:color="auto" w:frame="1"/>
        </w:rPr>
        <w:t>Beginning in the fall of 2019</w:t>
      </w:r>
      <w:r w:rsidRPr="004152B0">
        <w:rPr>
          <w:rFonts w:asciiTheme="minorHAnsi" w:hAnsiTheme="minorHAnsi" w:cstheme="minorHAnsi"/>
          <w:i/>
          <w:sz w:val="22"/>
          <w:szCs w:val="22"/>
          <w:bdr w:val="none" w:sz="0" w:space="0" w:color="auto" w:frame="1"/>
        </w:rPr>
        <w:t>, t</w:t>
      </w:r>
      <w:r w:rsidRPr="004152B0">
        <w:rPr>
          <w:rFonts w:asciiTheme="minorHAnsi" w:hAnsiTheme="minorHAnsi" w:cstheme="minorHAnsi"/>
          <w:i/>
          <w:iCs/>
          <w:sz w:val="22"/>
          <w:szCs w:val="22"/>
          <w:bdr w:val="none" w:sz="0" w:space="0" w:color="auto" w:frame="1"/>
        </w:rPr>
        <w:t>he $15.00 liability insurance fee will now be on student’s Tuition and Fee statement</w:t>
      </w:r>
      <w:r w:rsidRPr="004152B0">
        <w:rPr>
          <w:rFonts w:asciiTheme="minorHAnsi" w:hAnsiTheme="minorHAnsi" w:cstheme="minorHAnsi"/>
          <w:sz w:val="22"/>
          <w:szCs w:val="22"/>
        </w:rPr>
        <w:t xml:space="preserve"> each semester they register for</w:t>
      </w:r>
      <w:r w:rsidR="00126ADD" w:rsidRPr="004152B0">
        <w:rPr>
          <w:rFonts w:asciiTheme="minorHAnsi" w:hAnsiTheme="minorHAnsi" w:cstheme="minorHAnsi"/>
          <w:color w:val="ED7D31" w:themeColor="accent2"/>
          <w:sz w:val="22"/>
          <w:szCs w:val="22"/>
        </w:rPr>
        <w:t xml:space="preserve"> </w:t>
      </w:r>
      <w:hyperlink r:id="rId32" w:history="1">
        <w:r w:rsidR="00126ADD" w:rsidRPr="004152B0">
          <w:rPr>
            <w:rStyle w:val="Hyperlink"/>
            <w:rFonts w:asciiTheme="minorHAnsi" w:hAnsiTheme="minorHAnsi" w:cstheme="minorHAnsi"/>
            <w:sz w:val="22"/>
            <w:szCs w:val="22"/>
          </w:rPr>
          <w:t>clinical field placement</w:t>
        </w:r>
      </w:hyperlink>
      <w:r w:rsidRPr="004152B0">
        <w:rPr>
          <w:rFonts w:asciiTheme="minorHAnsi" w:hAnsiTheme="minorHAnsi" w:cstheme="minorHAnsi"/>
          <w:i/>
          <w:iCs/>
          <w:sz w:val="22"/>
          <w:szCs w:val="22"/>
          <w:bdr w:val="none" w:sz="0" w:space="0" w:color="auto" w:frame="1"/>
        </w:rPr>
        <w:t xml:space="preserve">. </w:t>
      </w:r>
      <w:r w:rsidRPr="004152B0">
        <w:rPr>
          <w:rFonts w:asciiTheme="minorHAnsi" w:hAnsiTheme="minorHAnsi" w:cstheme="minorHAnsi"/>
          <w:iCs/>
          <w:sz w:val="22"/>
          <w:szCs w:val="22"/>
          <w:bdr w:val="none" w:sz="0" w:space="0" w:color="auto" w:frame="1"/>
        </w:rPr>
        <w:t>If a student drops Practicum or Internship AFTER the Drop/Add period, their $15.00 liability insurance fee will NOT be refunded.  If same student registers for Practicum or Internship the following semester, he/she will be charged AGAIN the $15.00 fee for liability insurance</w:t>
      </w:r>
      <w:r w:rsidRPr="004152B0">
        <w:rPr>
          <w:rFonts w:asciiTheme="minorHAnsi" w:hAnsiTheme="minorHAnsi" w:cstheme="minorHAnsi"/>
          <w:i/>
          <w:iCs/>
          <w:sz w:val="22"/>
          <w:szCs w:val="22"/>
          <w:bdr w:val="none" w:sz="0" w:space="0" w:color="auto" w:frame="1"/>
        </w:rPr>
        <w:t>.</w:t>
      </w:r>
    </w:p>
    <w:p w14:paraId="2406FDA3" w14:textId="77777777" w:rsidR="00825788" w:rsidRPr="004152B0" w:rsidRDefault="00825788" w:rsidP="00825788">
      <w:pPr>
        <w:rPr>
          <w:rFonts w:asciiTheme="minorHAnsi" w:hAnsiTheme="minorHAnsi" w:cstheme="minorHAnsi"/>
          <w:color w:val="000000" w:themeColor="text1"/>
          <w:sz w:val="22"/>
          <w:szCs w:val="22"/>
        </w:rPr>
      </w:pPr>
    </w:p>
    <w:p w14:paraId="3ACDFDA8" w14:textId="38AF93D1" w:rsidR="6311F258" w:rsidRPr="004152B0" w:rsidRDefault="6311F258" w:rsidP="2D4C1439">
      <w:pPr>
        <w:rPr>
          <w:rFonts w:asciiTheme="minorHAnsi" w:eastAsia="Calibri" w:hAnsiTheme="minorHAnsi" w:cstheme="minorHAnsi"/>
          <w:b/>
          <w:bCs/>
          <w:sz w:val="22"/>
          <w:szCs w:val="22"/>
          <w:u w:val="single"/>
        </w:rPr>
      </w:pPr>
      <w:r w:rsidRPr="004152B0">
        <w:rPr>
          <w:rFonts w:asciiTheme="minorHAnsi" w:eastAsia="Calibri" w:hAnsiTheme="minorHAnsi" w:cstheme="minorHAnsi"/>
          <w:b/>
          <w:bCs/>
          <w:sz w:val="22"/>
          <w:szCs w:val="22"/>
          <w:u w:val="single"/>
        </w:rPr>
        <w:t>Academic Honesty Policy</w:t>
      </w:r>
    </w:p>
    <w:p w14:paraId="08718002" w14:textId="04897657" w:rsidR="6311F258" w:rsidRPr="004152B0" w:rsidRDefault="6311F258" w:rsidP="2D4C1439">
      <w:pPr>
        <w:rPr>
          <w:rFonts w:asciiTheme="minorHAnsi" w:eastAsia="Calibri" w:hAnsiTheme="minorHAnsi" w:cstheme="minorHAnsi"/>
          <w:sz w:val="22"/>
          <w:szCs w:val="22"/>
        </w:rPr>
      </w:pPr>
      <w:r w:rsidRPr="004152B0">
        <w:rPr>
          <w:rFonts w:asciiTheme="minorHAnsi" w:eastAsia="Calibri" w:hAnsiTheme="minorHAnsi" w:cstheme="minorHAns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4152B0"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4152B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4152B0">
        <w:rPr>
          <w:rFonts w:asciiTheme="minorHAnsi" w:hAnsiTheme="minorHAnsi" w:cstheme="minorHAnsi"/>
          <w:b/>
          <w:sz w:val="22"/>
          <w:szCs w:val="22"/>
          <w:u w:val="single"/>
        </w:rPr>
        <w:t>Policy on Incomplete Grade</w:t>
      </w:r>
    </w:p>
    <w:p w14:paraId="6F56A02B" w14:textId="3E824C88" w:rsidR="00244E30" w:rsidRPr="004152B0" w:rsidRDefault="00244E30" w:rsidP="00A773B0">
      <w:pPr>
        <w:pStyle w:val="NormalWeb"/>
        <w:spacing w:before="0" w:after="0"/>
        <w:contextualSpacing/>
        <w:rPr>
          <w:rFonts w:asciiTheme="minorHAnsi" w:eastAsia="Calibri" w:hAnsiTheme="minorHAnsi" w:cstheme="minorHAnsi"/>
          <w:sz w:val="22"/>
          <w:szCs w:val="22"/>
        </w:rPr>
      </w:pPr>
      <w:r w:rsidRPr="004152B0">
        <w:rPr>
          <w:rFonts w:asciiTheme="minorHAnsi" w:hAnsiTheme="minorHAnsi" w:cstheme="minorHAnsi"/>
          <w:sz w:val="22"/>
          <w:szCs w:val="22"/>
        </w:rPr>
        <w:t xml:space="preserve">Grades of “Incomplete” are not assigned in this course or other field experience courses in the </w:t>
      </w:r>
      <w:r w:rsidR="00BD263D" w:rsidRPr="004152B0">
        <w:rPr>
          <w:rFonts w:asciiTheme="minorHAnsi" w:eastAsia="Calibri" w:hAnsiTheme="minorHAnsi" w:cstheme="minorHAnsi"/>
          <w:sz w:val="22"/>
          <w:szCs w:val="22"/>
        </w:rPr>
        <w:t xml:space="preserve">Counseling and Higher Education (CHE) Department. </w:t>
      </w:r>
    </w:p>
    <w:p w14:paraId="77B64340" w14:textId="77777777" w:rsidR="00BD263D" w:rsidRPr="004152B0" w:rsidRDefault="00BD263D" w:rsidP="00A773B0">
      <w:pPr>
        <w:pStyle w:val="NormalWeb"/>
        <w:spacing w:before="0" w:after="0"/>
        <w:contextualSpacing/>
        <w:rPr>
          <w:rFonts w:asciiTheme="minorHAnsi" w:hAnsiTheme="minorHAnsi" w:cstheme="minorHAnsi"/>
          <w:sz w:val="22"/>
          <w:szCs w:val="22"/>
        </w:rPr>
      </w:pPr>
    </w:p>
    <w:p w14:paraId="4CFD259C" w14:textId="194C8D4C" w:rsidR="00A773B0" w:rsidRPr="004152B0" w:rsidRDefault="00244E30" w:rsidP="00A773B0">
      <w:pPr>
        <w:pStyle w:val="NormalWeb"/>
        <w:spacing w:before="0" w:after="0"/>
        <w:contextualSpacing/>
        <w:rPr>
          <w:rFonts w:asciiTheme="minorHAnsi" w:hAnsiTheme="minorHAnsi" w:cstheme="minorHAnsi"/>
          <w:sz w:val="22"/>
          <w:szCs w:val="22"/>
        </w:rPr>
      </w:pPr>
      <w:r w:rsidRPr="004152B0">
        <w:rPr>
          <w:rFonts w:asciiTheme="minorHAnsi" w:hAnsiTheme="minorHAnsi" w:cstheme="minorHAnsi"/>
          <w:sz w:val="22"/>
          <w:szCs w:val="22"/>
        </w:rPr>
        <w:t>For other courses in C</w:t>
      </w:r>
      <w:r w:rsidR="00BD263D" w:rsidRPr="004152B0">
        <w:rPr>
          <w:rFonts w:asciiTheme="minorHAnsi" w:hAnsiTheme="minorHAnsi" w:cstheme="minorHAnsi"/>
          <w:sz w:val="22"/>
          <w:szCs w:val="22"/>
        </w:rPr>
        <w:t>HE</w:t>
      </w:r>
      <w:r w:rsidRPr="004152B0">
        <w:rPr>
          <w:rFonts w:asciiTheme="minorHAnsi" w:hAnsiTheme="minorHAnsi" w:cstheme="minorHAnsi"/>
          <w:sz w:val="22"/>
          <w:szCs w:val="22"/>
        </w:rPr>
        <w:t>, however, s</w:t>
      </w:r>
      <w:r w:rsidR="00A773B0" w:rsidRPr="004152B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2698BA0D" w14:textId="77777777" w:rsidR="00A773B0" w:rsidRPr="004152B0" w:rsidRDefault="00A773B0" w:rsidP="00BD78D1">
      <w:pPr>
        <w:rPr>
          <w:rFonts w:asciiTheme="minorHAnsi" w:hAnsiTheme="minorHAnsi" w:cstheme="minorHAnsi"/>
          <w:sz w:val="22"/>
          <w:szCs w:val="22"/>
        </w:rPr>
      </w:pPr>
    </w:p>
    <w:p w14:paraId="4C26392C" w14:textId="77777777" w:rsidR="00A773B0" w:rsidRPr="004152B0" w:rsidRDefault="00A773B0" w:rsidP="00BD78D1">
      <w:pPr>
        <w:rPr>
          <w:rFonts w:asciiTheme="minorHAnsi" w:hAnsiTheme="minorHAnsi" w:cstheme="minorHAnsi"/>
          <w:sz w:val="22"/>
          <w:szCs w:val="22"/>
        </w:rPr>
      </w:pPr>
    </w:p>
    <w:p w14:paraId="28D0AA19" w14:textId="38C7F163" w:rsidR="00A773B0" w:rsidRPr="004152B0" w:rsidRDefault="00A773B0" w:rsidP="00BD78D1">
      <w:pPr>
        <w:rPr>
          <w:rFonts w:asciiTheme="minorHAnsi" w:hAnsiTheme="minorHAnsi" w:cstheme="minorHAnsi"/>
          <w:sz w:val="22"/>
          <w:szCs w:val="22"/>
        </w:rPr>
      </w:pPr>
    </w:p>
    <w:p w14:paraId="7600E3E2" w14:textId="77777777" w:rsidR="00A773B0" w:rsidRPr="004152B0" w:rsidRDefault="00A773B0" w:rsidP="00A773B0">
      <w:pPr>
        <w:pStyle w:val="imported-Normal"/>
        <w:rPr>
          <w:rFonts w:asciiTheme="minorHAnsi" w:eastAsia="Times New Roman" w:hAnsiTheme="minorHAnsi" w:cstheme="minorHAnsi"/>
          <w:color w:val="auto"/>
          <w:sz w:val="22"/>
          <w:szCs w:val="22"/>
        </w:rPr>
        <w:sectPr w:rsidR="00A773B0" w:rsidRPr="004152B0" w:rsidSect="00D823A4">
          <w:pgSz w:w="12240" w:h="15840"/>
          <w:pgMar w:top="576" w:right="1152" w:bottom="576" w:left="1152" w:header="720" w:footer="720" w:gutter="0"/>
          <w:cols w:space="720"/>
          <w:docGrid w:linePitch="326"/>
        </w:sectPr>
      </w:pPr>
    </w:p>
    <w:p w14:paraId="7552C803" w14:textId="7E2658EC" w:rsidR="00CC70C0" w:rsidRPr="004152B0" w:rsidRDefault="00CC70C0" w:rsidP="00076E06">
      <w:pPr>
        <w:pStyle w:val="imported-Normal"/>
        <w:rPr>
          <w:rFonts w:asciiTheme="minorHAnsi" w:eastAsia="Times New Roman" w:hAnsiTheme="minorHAnsi" w:cstheme="minorHAnsi"/>
          <w:b/>
          <w:color w:val="auto"/>
          <w:sz w:val="22"/>
          <w:szCs w:val="22"/>
          <w:u w:val="single"/>
        </w:rPr>
      </w:pPr>
      <w:r w:rsidRPr="004152B0">
        <w:rPr>
          <w:rFonts w:asciiTheme="minorHAnsi" w:eastAsia="Times New Roman" w:hAnsiTheme="minorHAnsi" w:cstheme="minorHAnsi"/>
          <w:b/>
          <w:color w:val="auto"/>
          <w:sz w:val="22"/>
          <w:szCs w:val="22"/>
          <w:u w:val="single"/>
        </w:rPr>
        <w:lastRenderedPageBreak/>
        <w:t>Guidelines for Online “Class” Etiquette, Discussion, and Communication</w:t>
      </w:r>
    </w:p>
    <w:p w14:paraId="03D014C7" w14:textId="5A73D536" w:rsidR="00CC70C0" w:rsidRPr="004152B0" w:rsidRDefault="00CC70C0" w:rsidP="00076E06">
      <w:pPr>
        <w:pStyle w:val="imported-Normal"/>
        <w:rPr>
          <w:rFonts w:asciiTheme="minorHAnsi" w:eastAsia="Times New Roman" w:hAnsiTheme="minorHAnsi" w:cstheme="minorHAnsi"/>
          <w:color w:val="auto"/>
          <w:sz w:val="22"/>
          <w:szCs w:val="22"/>
        </w:rPr>
      </w:pPr>
      <w:r w:rsidRPr="004152B0">
        <w:rPr>
          <w:rFonts w:asciiTheme="minorHAnsi" w:eastAsia="Times New Roman" w:hAnsiTheme="minorHAnsi" w:cstheme="minorHAnsi"/>
          <w:color w:val="auto"/>
          <w:sz w:val="22"/>
          <w:szCs w:val="22"/>
        </w:rPr>
        <w:t xml:space="preserve">Any information shared within this course is to remain confidential. </w:t>
      </w:r>
      <w:r w:rsidR="00DA1FA5" w:rsidRPr="004152B0">
        <w:rPr>
          <w:rFonts w:asciiTheme="minorHAnsi" w:eastAsia="Times New Roman" w:hAnsiTheme="minorHAnsi" w:cstheme="minorHAnsi"/>
          <w:color w:val="auto"/>
          <w:sz w:val="22"/>
          <w:szCs w:val="22"/>
        </w:rPr>
        <w:t xml:space="preserve"> You can find information about video conference </w:t>
      </w:r>
      <w:r w:rsidR="0082564F" w:rsidRPr="004152B0">
        <w:rPr>
          <w:rFonts w:asciiTheme="minorHAnsi" w:eastAsia="Times New Roman" w:hAnsiTheme="minorHAnsi" w:cstheme="minorHAnsi"/>
          <w:color w:val="auto"/>
          <w:sz w:val="22"/>
          <w:szCs w:val="22"/>
        </w:rPr>
        <w:t>etiquette</w:t>
      </w:r>
      <w:r w:rsidR="00DA1FA5" w:rsidRPr="004152B0">
        <w:rPr>
          <w:rFonts w:asciiTheme="minorHAnsi" w:eastAsia="Times New Roman" w:hAnsiTheme="minorHAnsi" w:cstheme="minorHAnsi"/>
          <w:color w:val="auto"/>
          <w:sz w:val="22"/>
          <w:szCs w:val="22"/>
        </w:rPr>
        <w:t xml:space="preserve"> </w:t>
      </w:r>
      <w:hyperlink r:id="rId33" w:history="1">
        <w:r w:rsidR="00DA1FA5" w:rsidRPr="004152B0">
          <w:rPr>
            <w:rStyle w:val="Hyperlink"/>
            <w:rFonts w:asciiTheme="minorHAnsi" w:eastAsia="Times New Roman" w:hAnsiTheme="minorHAnsi" w:cstheme="minorHAnsi"/>
            <w:color w:val="0000FF"/>
            <w:sz w:val="22"/>
            <w:szCs w:val="22"/>
          </w:rPr>
          <w:t>here</w:t>
        </w:r>
      </w:hyperlink>
      <w:r w:rsidR="00DA1FA5" w:rsidRPr="004152B0">
        <w:rPr>
          <w:rFonts w:asciiTheme="minorHAnsi" w:eastAsia="Times New Roman" w:hAnsiTheme="minorHAnsi" w:cstheme="minorHAnsi"/>
          <w:color w:val="auto"/>
          <w:sz w:val="22"/>
          <w:szCs w:val="22"/>
        </w:rPr>
        <w:t xml:space="preserve">: </w:t>
      </w:r>
      <w:hyperlink r:id="rId34" w:history="1">
        <w:r w:rsidR="00DA1FA5" w:rsidRPr="004152B0">
          <w:rPr>
            <w:rStyle w:val="Hyperlink"/>
            <w:rFonts w:asciiTheme="minorHAnsi" w:hAnsiTheme="minorHAnsi" w:cstheme="minorHAnsi"/>
            <w:color w:val="0000FF"/>
            <w:sz w:val="22"/>
            <w:szCs w:val="22"/>
          </w:rPr>
          <w:t>http://www.nccucounseling.com/student2/index.php/videoconference-etiquette</w:t>
        </w:r>
      </w:hyperlink>
      <w:r w:rsidR="00DA1FA5" w:rsidRPr="004152B0">
        <w:rPr>
          <w:rFonts w:asciiTheme="minorHAnsi" w:hAnsiTheme="minorHAnsi" w:cstheme="minorHAnsi"/>
          <w:color w:val="0000FF"/>
          <w:sz w:val="22"/>
          <w:szCs w:val="22"/>
        </w:rPr>
        <w:t>.</w:t>
      </w:r>
    </w:p>
    <w:p w14:paraId="60B9C92B" w14:textId="1AF585EA" w:rsidR="00CC70C0" w:rsidRPr="004152B0" w:rsidRDefault="00CC70C0" w:rsidP="00076E06">
      <w:pPr>
        <w:pStyle w:val="imported-Normal"/>
        <w:rPr>
          <w:rFonts w:asciiTheme="minorHAnsi" w:eastAsia="Times New Roman" w:hAnsiTheme="minorHAnsi" w:cstheme="minorHAnsi"/>
          <w:color w:val="auto"/>
          <w:sz w:val="22"/>
          <w:szCs w:val="22"/>
        </w:rPr>
      </w:pPr>
    </w:p>
    <w:p w14:paraId="581F12B6" w14:textId="5500F3CD" w:rsidR="0082564F" w:rsidRPr="004152B0" w:rsidRDefault="0082564F" w:rsidP="00076E06">
      <w:pPr>
        <w:pStyle w:val="imported-Normal"/>
        <w:rPr>
          <w:rFonts w:asciiTheme="minorHAnsi" w:eastAsia="Times New Roman" w:hAnsiTheme="minorHAnsi" w:cstheme="minorHAnsi"/>
          <w:color w:val="auto"/>
          <w:sz w:val="22"/>
          <w:szCs w:val="22"/>
        </w:rPr>
      </w:pPr>
      <w:r w:rsidRPr="004152B0">
        <w:rPr>
          <w:rFonts w:asciiTheme="minorHAnsi" w:eastAsia="Times New Roman" w:hAnsiTheme="minorHAnsi" w:cstheme="minorHAnsi"/>
          <w:color w:val="auto"/>
          <w:sz w:val="22"/>
          <w:szCs w:val="22"/>
        </w:rPr>
        <w:t xml:space="preserve">Students are expected to present to class dressed professionally and remain attentive for the duration. </w:t>
      </w:r>
      <w:r w:rsidR="00825788" w:rsidRPr="004152B0">
        <w:rPr>
          <w:rFonts w:asciiTheme="minorHAnsi" w:eastAsia="Times New Roman" w:hAnsiTheme="minorHAnsi" w:cstheme="minorHAnsi"/>
          <w:color w:val="auto"/>
          <w:sz w:val="22"/>
          <w:szCs w:val="22"/>
        </w:rPr>
        <w:t xml:space="preserve">  Audio and </w:t>
      </w:r>
      <w:r w:rsidRPr="004152B0">
        <w:rPr>
          <w:rFonts w:asciiTheme="minorHAnsi" w:eastAsia="Times New Roman" w:hAnsiTheme="minorHAnsi" w:cstheme="minorHAnsi"/>
          <w:color w:val="auto"/>
          <w:sz w:val="22"/>
          <w:szCs w:val="22"/>
        </w:rPr>
        <w:t>v</w:t>
      </w:r>
      <w:r w:rsidR="00825788" w:rsidRPr="004152B0">
        <w:rPr>
          <w:rFonts w:asciiTheme="minorHAnsi" w:eastAsia="Times New Roman" w:hAnsiTheme="minorHAnsi" w:cstheme="minorHAnsi"/>
          <w:color w:val="auto"/>
          <w:sz w:val="22"/>
          <w:szCs w:val="22"/>
        </w:rPr>
        <w:t xml:space="preserve">ideo connections are required.  </w:t>
      </w:r>
      <w:r w:rsidRPr="004152B0">
        <w:rPr>
          <w:rFonts w:asciiTheme="minorHAnsi" w:eastAsia="Times New Roman" w:hAnsiTheme="minorHAnsi" w:cstheme="minorHAnsi"/>
          <w:color w:val="auto"/>
          <w:sz w:val="22"/>
          <w:szCs w:val="22"/>
        </w:rPr>
        <w:t xml:space="preserve">This means, if you are inattentive, doing other things on your computer or in the space around you, you are not in compliance with the course expectations. </w:t>
      </w:r>
    </w:p>
    <w:p w14:paraId="041CB5DA" w14:textId="77777777" w:rsidR="0082564F" w:rsidRPr="004152B0" w:rsidRDefault="0082564F" w:rsidP="00076E06">
      <w:pPr>
        <w:pStyle w:val="imported-Normal"/>
        <w:rPr>
          <w:rFonts w:asciiTheme="minorHAnsi" w:eastAsia="Times New Roman" w:hAnsiTheme="minorHAnsi" w:cstheme="minorHAnsi"/>
          <w:color w:val="auto"/>
          <w:sz w:val="22"/>
          <w:szCs w:val="22"/>
        </w:rPr>
      </w:pPr>
    </w:p>
    <w:p w14:paraId="62721A6C" w14:textId="3E47D433" w:rsidR="00CC70C0" w:rsidRPr="004152B0" w:rsidRDefault="00CC70C0" w:rsidP="00076E06">
      <w:pPr>
        <w:pStyle w:val="imported-Normal"/>
        <w:rPr>
          <w:rFonts w:asciiTheme="minorHAnsi" w:eastAsia="Times New Roman" w:hAnsiTheme="minorHAnsi" w:cstheme="minorHAnsi"/>
          <w:color w:val="auto"/>
          <w:sz w:val="22"/>
          <w:szCs w:val="22"/>
        </w:rPr>
      </w:pPr>
      <w:r w:rsidRPr="004152B0">
        <w:rPr>
          <w:rFonts w:asciiTheme="minorHAnsi" w:eastAsia="Times New Roman" w:hAnsiTheme="minorHAnsi" w:cstheme="minorHAnsi"/>
          <w:color w:val="auto"/>
          <w:sz w:val="22"/>
          <w:szCs w:val="22"/>
        </w:rPr>
        <w:t>It is expected that students check email at least once daily.</w:t>
      </w:r>
      <w:r w:rsidR="002E07FD" w:rsidRPr="004152B0">
        <w:rPr>
          <w:rFonts w:asciiTheme="minorHAnsi" w:eastAsia="Times New Roman" w:hAnsiTheme="minorHAnsi" w:cstheme="minorHAnsi"/>
          <w:color w:val="auto"/>
          <w:sz w:val="22"/>
          <w:szCs w:val="22"/>
        </w:rPr>
        <w:t xml:space="preserve">  </w:t>
      </w:r>
      <w:r w:rsidRPr="004152B0">
        <w:rPr>
          <w:rFonts w:asciiTheme="minorHAnsi" w:eastAsia="Times New Roman" w:hAnsiTheme="minorHAnsi" w:cstheme="minorHAnsi"/>
          <w:color w:val="auto"/>
          <w:sz w:val="22"/>
          <w:szCs w:val="22"/>
        </w:rPr>
        <w:t xml:space="preserve">Should </w:t>
      </w:r>
      <w:r w:rsidR="00443C12" w:rsidRPr="004152B0">
        <w:rPr>
          <w:rFonts w:asciiTheme="minorHAnsi" w:eastAsia="Times New Roman" w:hAnsiTheme="minorHAnsi" w:cstheme="minorHAnsi"/>
          <w:color w:val="auto"/>
          <w:sz w:val="22"/>
          <w:szCs w:val="22"/>
        </w:rPr>
        <w:t xml:space="preserve">students have any questions or </w:t>
      </w:r>
      <w:r w:rsidRPr="004152B0">
        <w:rPr>
          <w:rFonts w:asciiTheme="minorHAnsi" w:eastAsia="Times New Roman" w:hAnsiTheme="minorHAnsi" w:cstheme="minorHAnsi"/>
          <w:color w:val="auto"/>
          <w:sz w:val="22"/>
          <w:szCs w:val="22"/>
        </w:rPr>
        <w:t>concerns please feel free to contact the instructor via email (</w:t>
      </w:r>
      <w:r w:rsidR="002E07FD" w:rsidRPr="004152B0">
        <w:rPr>
          <w:rFonts w:asciiTheme="minorHAnsi" w:eastAsia="Times New Roman" w:hAnsiTheme="minorHAnsi" w:cstheme="minorHAnsi"/>
          <w:color w:val="auto"/>
          <w:sz w:val="22"/>
          <w:szCs w:val="22"/>
        </w:rPr>
        <w:t>b</w:t>
      </w:r>
      <w:r w:rsidRPr="004152B0">
        <w:rPr>
          <w:rFonts w:asciiTheme="minorHAnsi" w:eastAsia="Times New Roman" w:hAnsiTheme="minorHAnsi" w:cstheme="minorHAnsi"/>
          <w:color w:val="auto"/>
          <w:sz w:val="22"/>
          <w:szCs w:val="22"/>
        </w:rPr>
        <w:t>est way to contact) or office phone.</w:t>
      </w:r>
    </w:p>
    <w:p w14:paraId="4E6C92D3" w14:textId="77777777" w:rsidR="00CC70C0" w:rsidRPr="004152B0" w:rsidRDefault="00CC70C0" w:rsidP="00076E06">
      <w:pPr>
        <w:pStyle w:val="imported-Normal"/>
        <w:rPr>
          <w:rFonts w:asciiTheme="minorHAnsi" w:eastAsia="Times New Roman" w:hAnsiTheme="minorHAnsi" w:cstheme="minorHAnsi"/>
          <w:color w:val="auto"/>
          <w:sz w:val="22"/>
          <w:szCs w:val="22"/>
        </w:rPr>
      </w:pPr>
    </w:p>
    <w:p w14:paraId="3F3C5522" w14:textId="3CA5721F" w:rsidR="00CC70C0" w:rsidRPr="004152B0" w:rsidRDefault="00CC70C0" w:rsidP="00076E06">
      <w:pPr>
        <w:pStyle w:val="imported-Normal"/>
        <w:rPr>
          <w:rFonts w:asciiTheme="minorHAnsi" w:eastAsia="Times New Roman" w:hAnsiTheme="minorHAnsi" w:cstheme="minorHAnsi"/>
          <w:color w:val="auto"/>
          <w:sz w:val="22"/>
          <w:szCs w:val="22"/>
        </w:rPr>
      </w:pPr>
      <w:r w:rsidRPr="004152B0">
        <w:rPr>
          <w:rFonts w:asciiTheme="minorHAnsi" w:eastAsia="Times New Roman" w:hAnsiTheme="minorHAnsi" w:cstheme="minorHAnsi"/>
          <w:color w:val="auto"/>
          <w:sz w:val="22"/>
          <w:szCs w:val="22"/>
        </w:rPr>
        <w:t xml:space="preserve">Everyone will respect each other in the classroom. There are always a diversity of experiences and values. </w:t>
      </w:r>
      <w:r w:rsidR="00825788" w:rsidRPr="004152B0">
        <w:rPr>
          <w:rFonts w:asciiTheme="minorHAnsi" w:eastAsia="Times New Roman" w:hAnsiTheme="minorHAnsi" w:cstheme="minorHAnsi"/>
          <w:color w:val="auto"/>
          <w:sz w:val="22"/>
          <w:szCs w:val="22"/>
        </w:rPr>
        <w:t xml:space="preserve"> </w:t>
      </w:r>
      <w:r w:rsidRPr="004152B0">
        <w:rPr>
          <w:rFonts w:asciiTheme="minorHAnsi" w:eastAsia="Times New Roman" w:hAnsiTheme="minorHAnsi" w:cstheme="minorHAnsi"/>
          <w:color w:val="auto"/>
          <w:sz w:val="22"/>
          <w:szCs w:val="22"/>
        </w:rPr>
        <w:t>I expect that we will all respect others and be mindful of others.</w:t>
      </w:r>
    </w:p>
    <w:p w14:paraId="42B6B2F0" w14:textId="61EA83E6" w:rsidR="00CC70C0" w:rsidRPr="004152B0" w:rsidRDefault="00443C12" w:rsidP="00076E06">
      <w:pPr>
        <w:pStyle w:val="imported-Normal"/>
        <w:rPr>
          <w:rFonts w:asciiTheme="minorHAnsi" w:eastAsia="Times New Roman" w:hAnsiTheme="minorHAnsi" w:cstheme="minorHAnsi"/>
          <w:color w:val="auto"/>
          <w:sz w:val="22"/>
          <w:szCs w:val="22"/>
        </w:rPr>
      </w:pPr>
      <w:r w:rsidRPr="004152B0">
        <w:rPr>
          <w:rFonts w:asciiTheme="minorHAnsi" w:eastAsia="Times New Roman" w:hAnsiTheme="minorHAnsi" w:cstheme="minorHAnsi"/>
          <w:color w:val="auto"/>
          <w:sz w:val="22"/>
          <w:szCs w:val="22"/>
        </w:rPr>
        <w:br/>
      </w:r>
      <w:r w:rsidR="0035266A" w:rsidRPr="004152B0">
        <w:rPr>
          <w:rFonts w:asciiTheme="minorHAnsi" w:eastAsia="Times New Roman" w:hAnsiTheme="minorHAnsi" w:cstheme="minorHAnsi"/>
          <w:color w:val="auto"/>
          <w:sz w:val="22"/>
          <w:szCs w:val="22"/>
        </w:rPr>
        <w:t>C</w:t>
      </w:r>
      <w:r w:rsidR="00CC70C0" w:rsidRPr="004152B0">
        <w:rPr>
          <w:rFonts w:asciiTheme="minorHAnsi" w:eastAsia="Times New Roman" w:hAnsiTheme="minorHAnsi" w:cstheme="minorHAnsi"/>
          <w:color w:val="auto"/>
          <w:sz w:val="22"/>
          <w:szCs w:val="22"/>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4152B0">
        <w:rPr>
          <w:rFonts w:asciiTheme="minorHAnsi" w:eastAsia="Times New Roman" w:hAnsiTheme="minorHAnsi" w:cstheme="minorHAnsi"/>
          <w:b/>
          <w:color w:val="auto"/>
          <w:sz w:val="22"/>
          <w:szCs w:val="22"/>
        </w:rPr>
        <w:t xml:space="preserve">. </w:t>
      </w:r>
    </w:p>
    <w:p w14:paraId="417917E0" w14:textId="0B070097" w:rsidR="00CC70C0" w:rsidRPr="004152B0" w:rsidRDefault="00CC70C0" w:rsidP="00076E06">
      <w:pPr>
        <w:pStyle w:val="imported-Normal"/>
        <w:rPr>
          <w:rFonts w:asciiTheme="minorHAnsi" w:hAnsiTheme="minorHAnsi" w:cstheme="minorHAnsi"/>
          <w:color w:val="auto"/>
          <w:sz w:val="22"/>
          <w:szCs w:val="22"/>
        </w:rPr>
      </w:pPr>
    </w:p>
    <w:p w14:paraId="5D95B893" w14:textId="77777777" w:rsidR="00CC70C0" w:rsidRPr="004152B0" w:rsidRDefault="00CC70C0" w:rsidP="00076E06">
      <w:pPr>
        <w:pStyle w:val="imported-Normal"/>
        <w:rPr>
          <w:rFonts w:asciiTheme="minorHAnsi" w:hAnsiTheme="minorHAnsi" w:cstheme="minorHAnsi"/>
          <w:b/>
          <w:color w:val="auto"/>
          <w:sz w:val="22"/>
          <w:szCs w:val="22"/>
          <w:u w:val="single"/>
        </w:rPr>
      </w:pPr>
      <w:r w:rsidRPr="004152B0">
        <w:rPr>
          <w:rFonts w:asciiTheme="minorHAnsi" w:hAnsiTheme="minorHAnsi" w:cstheme="minorHAnsi"/>
          <w:b/>
          <w:color w:val="auto"/>
          <w:sz w:val="22"/>
          <w:szCs w:val="22"/>
          <w:u w:val="single"/>
        </w:rPr>
        <w:t>Confidentiality</w:t>
      </w:r>
    </w:p>
    <w:p w14:paraId="3E6C87D0" w14:textId="1D482643" w:rsidR="00443C12" w:rsidRPr="004152B0" w:rsidRDefault="00CC70C0" w:rsidP="00076E06">
      <w:pPr>
        <w:pStyle w:val="imported-Normal"/>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Much of our class discussion and most of the written work you do for this class will contain information about clients, and sometimes sensitive information about your supervisor and internship site. </w:t>
      </w:r>
      <w:r w:rsidR="00825788" w:rsidRPr="004152B0">
        <w:rPr>
          <w:rFonts w:asciiTheme="minorHAnsi" w:hAnsiTheme="minorHAnsi" w:cstheme="minorHAnsi"/>
          <w:color w:val="auto"/>
          <w:sz w:val="22"/>
          <w:szCs w:val="22"/>
        </w:rPr>
        <w:t xml:space="preserve"> </w:t>
      </w:r>
      <w:r w:rsidRPr="004152B0">
        <w:rPr>
          <w:rFonts w:asciiTheme="minorHAnsi" w:hAnsiTheme="minorHAnsi" w:cstheme="minorHAnsi"/>
          <w:color w:val="auto"/>
          <w:sz w:val="22"/>
          <w:szCs w:val="22"/>
        </w:rPr>
        <w:t xml:space="preserve">All of this information is privileged. </w:t>
      </w:r>
      <w:r w:rsidR="00825788" w:rsidRPr="004152B0">
        <w:rPr>
          <w:rFonts w:asciiTheme="minorHAnsi" w:hAnsiTheme="minorHAnsi" w:cstheme="minorHAnsi"/>
          <w:color w:val="auto"/>
          <w:sz w:val="22"/>
          <w:szCs w:val="22"/>
        </w:rPr>
        <w:t xml:space="preserve"> </w:t>
      </w:r>
      <w:r w:rsidRPr="004152B0">
        <w:rPr>
          <w:rFonts w:asciiTheme="minorHAnsi" w:hAnsiTheme="minorHAnsi" w:cstheme="minorHAnsi"/>
          <w:color w:val="auto"/>
          <w:sz w:val="22"/>
          <w:szCs w:val="22"/>
        </w:rPr>
        <w:t xml:space="preserve">We share responsibility for maintaining its confidentiality and protecting the privacy of our clients, classmates, host sites, and sometimes supervisors and other professionals. </w:t>
      </w:r>
    </w:p>
    <w:p w14:paraId="35B4B18E" w14:textId="77777777" w:rsidR="00443C12" w:rsidRPr="004152B0" w:rsidRDefault="00443C12" w:rsidP="00076E06">
      <w:pPr>
        <w:pStyle w:val="imported-Normal"/>
        <w:rPr>
          <w:rFonts w:asciiTheme="minorHAnsi" w:hAnsiTheme="minorHAnsi" w:cstheme="minorHAnsi"/>
          <w:color w:val="auto"/>
          <w:sz w:val="22"/>
          <w:szCs w:val="22"/>
        </w:rPr>
      </w:pPr>
    </w:p>
    <w:p w14:paraId="53D6D530" w14:textId="12B49B40" w:rsidR="00CC70C0" w:rsidRPr="004152B0" w:rsidRDefault="00CC70C0" w:rsidP="00076E06">
      <w:pPr>
        <w:pStyle w:val="imported-Normal"/>
        <w:rPr>
          <w:rStyle w:val="SubtleEmphasis"/>
          <w:rFonts w:asciiTheme="minorHAnsi" w:hAnsiTheme="minorHAnsi" w:cstheme="minorHAnsi"/>
          <w:sz w:val="22"/>
          <w:szCs w:val="22"/>
        </w:rPr>
      </w:pPr>
      <w:r w:rsidRPr="004152B0">
        <w:rPr>
          <w:rStyle w:val="SubtleEmphasis"/>
          <w:rFonts w:asciiTheme="minorHAnsi" w:hAnsiTheme="minorHAnsi" w:cstheme="minorHAnsi"/>
          <w:sz w:val="22"/>
          <w:szCs w:val="22"/>
        </w:rPr>
        <w:t>Guidelines for fulfilling our responsibilities in this regard include the following matters.</w:t>
      </w:r>
    </w:p>
    <w:p w14:paraId="73BD80F4" w14:textId="73F3674F" w:rsidR="00CC70C0" w:rsidRPr="004152B0" w:rsidRDefault="00CC70C0" w:rsidP="00E911C1">
      <w:pPr>
        <w:pStyle w:val="imported-Normal"/>
        <w:numPr>
          <w:ilvl w:val="0"/>
          <w:numId w:val="4"/>
        </w:numPr>
        <w:ind w:hanging="432"/>
        <w:rPr>
          <w:rFonts w:asciiTheme="minorHAnsi" w:hAnsiTheme="minorHAnsi" w:cstheme="minorHAnsi"/>
          <w:color w:val="auto"/>
          <w:sz w:val="22"/>
          <w:szCs w:val="22"/>
        </w:rPr>
      </w:pPr>
      <w:r w:rsidRPr="004152B0">
        <w:rPr>
          <w:rFonts w:asciiTheme="minorHAnsi" w:hAnsiTheme="minorHAnsi" w:cstheme="minorHAnsi"/>
          <w:color w:val="auto"/>
          <w:sz w:val="22"/>
          <w:szCs w:val="22"/>
        </w:rPr>
        <w:t>Written materials (e.g. journal entries, special projects, tape critiques, etc.) referring to clients should either refer to them by initials only or by a pseudonym.</w:t>
      </w:r>
      <w:r w:rsidR="00825788" w:rsidRPr="004152B0">
        <w:rPr>
          <w:rFonts w:asciiTheme="minorHAnsi" w:hAnsiTheme="minorHAnsi" w:cstheme="minorHAnsi"/>
          <w:color w:val="auto"/>
          <w:sz w:val="22"/>
          <w:szCs w:val="22"/>
        </w:rPr>
        <w:t xml:space="preserve"> </w:t>
      </w:r>
      <w:r w:rsidRPr="004152B0">
        <w:rPr>
          <w:rFonts w:asciiTheme="minorHAnsi" w:hAnsiTheme="minorHAnsi" w:cstheme="minorHAnsi"/>
          <w:color w:val="auto"/>
          <w:sz w:val="22"/>
          <w:szCs w:val="22"/>
        </w:rPr>
        <w:t xml:space="preserve"> If the materials are copied and contain the client’s name, the name should be blocked out with a black felt tip pen if possible so that you cannot see the name.</w:t>
      </w:r>
    </w:p>
    <w:p w14:paraId="48090DC5" w14:textId="77777777" w:rsidR="00CC70C0" w:rsidRPr="004152B0" w:rsidRDefault="00CC70C0" w:rsidP="00E911C1">
      <w:pPr>
        <w:pStyle w:val="imported-Normal"/>
        <w:numPr>
          <w:ilvl w:val="0"/>
          <w:numId w:val="4"/>
        </w:numPr>
        <w:ind w:hanging="432"/>
        <w:rPr>
          <w:rFonts w:asciiTheme="minorHAnsi" w:hAnsiTheme="minorHAnsi" w:cstheme="minorHAnsi"/>
          <w:color w:val="auto"/>
          <w:sz w:val="22"/>
          <w:szCs w:val="22"/>
        </w:rPr>
      </w:pPr>
      <w:r w:rsidRPr="004152B0">
        <w:rPr>
          <w:rFonts w:asciiTheme="minorHAnsi" w:hAnsiTheme="minorHAnsi" w:cstheme="minorHAnsi"/>
          <w:color w:val="auto"/>
          <w:sz w:val="22"/>
          <w:szCs w:val="22"/>
        </w:rPr>
        <w:t>Video and audio recordings of client counseling sessions should be kept secure and should be erased after instructional and supervisory reviews are completed.</w:t>
      </w:r>
    </w:p>
    <w:p w14:paraId="1E622598" w14:textId="50776561" w:rsidR="00CC70C0" w:rsidRPr="004152B0" w:rsidRDefault="00CC70C0" w:rsidP="00E911C1">
      <w:pPr>
        <w:pStyle w:val="imported-Normal"/>
        <w:numPr>
          <w:ilvl w:val="0"/>
          <w:numId w:val="4"/>
        </w:numPr>
        <w:ind w:hanging="432"/>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Video and audio recordings should not be sent via email. You </w:t>
      </w:r>
      <w:r w:rsidR="00825788" w:rsidRPr="004152B0">
        <w:rPr>
          <w:rFonts w:asciiTheme="minorHAnsi" w:hAnsiTheme="minorHAnsi" w:cstheme="minorHAnsi"/>
          <w:color w:val="auto"/>
          <w:sz w:val="22"/>
          <w:szCs w:val="22"/>
        </w:rPr>
        <w:t>will submit them via Google Apps for Education as directed by your university/faculty supervisor</w:t>
      </w:r>
      <w:r w:rsidR="0082564F" w:rsidRPr="004152B0">
        <w:rPr>
          <w:rFonts w:asciiTheme="minorHAnsi" w:hAnsiTheme="minorHAnsi" w:cstheme="minorHAnsi"/>
          <w:color w:val="auto"/>
          <w:sz w:val="22"/>
          <w:szCs w:val="22"/>
        </w:rPr>
        <w:t xml:space="preserve">. </w:t>
      </w:r>
    </w:p>
    <w:p w14:paraId="364908B1" w14:textId="4E1BBAE2" w:rsidR="00CC70C0" w:rsidRPr="004152B0" w:rsidRDefault="00CC70C0" w:rsidP="00E911C1">
      <w:pPr>
        <w:pStyle w:val="imported-Normal"/>
        <w:numPr>
          <w:ilvl w:val="0"/>
          <w:numId w:val="4"/>
        </w:numPr>
        <w:ind w:hanging="432"/>
        <w:rPr>
          <w:rFonts w:asciiTheme="minorHAnsi" w:hAnsiTheme="minorHAnsi" w:cstheme="minorHAnsi"/>
          <w:color w:val="auto"/>
          <w:sz w:val="22"/>
          <w:szCs w:val="22"/>
        </w:rPr>
      </w:pPr>
      <w:r w:rsidRPr="004152B0">
        <w:rPr>
          <w:rFonts w:asciiTheme="minorHAnsi" w:hAnsiTheme="minorHAnsi" w:cstheme="minorHAnsi"/>
          <w:color w:val="auto"/>
          <w:sz w:val="22"/>
          <w:szCs w:val="22"/>
        </w:rPr>
        <w:t>Classroom</w:t>
      </w:r>
      <w:r w:rsidR="0082564F" w:rsidRPr="004152B0">
        <w:rPr>
          <w:rFonts w:asciiTheme="minorHAnsi" w:hAnsiTheme="minorHAnsi" w:cstheme="minorHAnsi"/>
          <w:color w:val="auto"/>
          <w:sz w:val="22"/>
          <w:szCs w:val="22"/>
        </w:rPr>
        <w:t>/office</w:t>
      </w:r>
      <w:r w:rsidR="00515CDD" w:rsidRPr="004152B0">
        <w:rPr>
          <w:rFonts w:asciiTheme="minorHAnsi" w:hAnsiTheme="minorHAnsi" w:cstheme="minorHAnsi"/>
          <w:color w:val="auto"/>
          <w:sz w:val="22"/>
          <w:szCs w:val="22"/>
        </w:rPr>
        <w:t xml:space="preserve"> doors will be closed </w:t>
      </w:r>
      <w:r w:rsidRPr="004152B0">
        <w:rPr>
          <w:rFonts w:asciiTheme="minorHAnsi" w:hAnsiTheme="minorHAnsi" w:cstheme="minorHAnsi"/>
          <w:color w:val="auto"/>
          <w:sz w:val="22"/>
          <w:szCs w:val="22"/>
        </w:rPr>
        <w:t>when we are discussing cases or viewing videos of actual clients.</w:t>
      </w:r>
      <w:r w:rsidR="00515CDD" w:rsidRPr="004152B0">
        <w:rPr>
          <w:rFonts w:asciiTheme="minorHAnsi" w:hAnsiTheme="minorHAnsi" w:cstheme="minorHAnsi"/>
          <w:color w:val="auto"/>
          <w:sz w:val="22"/>
          <w:szCs w:val="22"/>
        </w:rPr>
        <w:t xml:space="preserve">  This includes scheduled and impromptu supervision or consultation meetings. </w:t>
      </w:r>
    </w:p>
    <w:p w14:paraId="2ADF4B4A" w14:textId="6F6ACAB6" w:rsidR="00CC70C0" w:rsidRPr="004152B0" w:rsidRDefault="00CC70C0" w:rsidP="00E911C1">
      <w:pPr>
        <w:pStyle w:val="imported-Normal"/>
        <w:numPr>
          <w:ilvl w:val="0"/>
          <w:numId w:val="4"/>
        </w:numPr>
        <w:ind w:hanging="432"/>
        <w:rPr>
          <w:rFonts w:asciiTheme="minorHAnsi" w:hAnsiTheme="minorHAnsi" w:cstheme="minorHAnsi"/>
          <w:color w:val="auto"/>
          <w:sz w:val="22"/>
          <w:szCs w:val="22"/>
        </w:rPr>
      </w:pPr>
      <w:r w:rsidRPr="004152B0">
        <w:rPr>
          <w:rFonts w:asciiTheme="minorHAnsi" w:hAnsiTheme="minorHAnsi" w:cstheme="minorHAnsi"/>
          <w:color w:val="auto"/>
          <w:sz w:val="22"/>
          <w:szCs w:val="22"/>
        </w:rPr>
        <w:t>Guests such as students from other environments or classes, prospective students, family members, or children may not be brought to class.</w:t>
      </w:r>
      <w:r w:rsidR="00515CDD" w:rsidRPr="004152B0">
        <w:rPr>
          <w:rFonts w:asciiTheme="minorHAnsi" w:hAnsiTheme="minorHAnsi" w:cstheme="minorHAnsi"/>
          <w:color w:val="auto"/>
          <w:sz w:val="22"/>
          <w:szCs w:val="22"/>
        </w:rPr>
        <w:t xml:space="preserve">  This means, they may not be in the same room/meeting space with you while you are meeting with your university supervisor. </w:t>
      </w:r>
    </w:p>
    <w:p w14:paraId="53581951" w14:textId="254143F1" w:rsidR="00CC70C0" w:rsidRPr="004152B0" w:rsidRDefault="00CC70C0" w:rsidP="00E911C1">
      <w:pPr>
        <w:pStyle w:val="imported-Normal"/>
        <w:numPr>
          <w:ilvl w:val="0"/>
          <w:numId w:val="4"/>
        </w:numPr>
        <w:ind w:hanging="432"/>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Your Special Project should be uploaded into </w:t>
      </w:r>
      <w:r w:rsidR="00267850" w:rsidRPr="004152B0">
        <w:rPr>
          <w:rFonts w:asciiTheme="minorHAnsi" w:hAnsiTheme="minorHAnsi" w:cstheme="minorHAnsi"/>
          <w:color w:val="auto"/>
          <w:sz w:val="22"/>
          <w:szCs w:val="22"/>
        </w:rPr>
        <w:t>Canvas.</w:t>
      </w:r>
      <w:r w:rsidR="00515CDD" w:rsidRPr="004152B0">
        <w:rPr>
          <w:rFonts w:asciiTheme="minorHAnsi" w:hAnsiTheme="minorHAnsi" w:cstheme="minorHAnsi"/>
          <w:color w:val="auto"/>
          <w:sz w:val="22"/>
          <w:szCs w:val="22"/>
        </w:rPr>
        <w:t xml:space="preserve"> </w:t>
      </w:r>
      <w:r w:rsidR="00826F87" w:rsidRPr="004152B0">
        <w:rPr>
          <w:rFonts w:asciiTheme="minorHAnsi" w:hAnsiTheme="minorHAnsi" w:cstheme="minorHAnsi"/>
          <w:color w:val="auto"/>
          <w:sz w:val="22"/>
          <w:szCs w:val="22"/>
        </w:rPr>
        <w:t xml:space="preserve"> </w:t>
      </w:r>
      <w:r w:rsidR="00515CDD" w:rsidRPr="004152B0">
        <w:rPr>
          <w:rFonts w:asciiTheme="minorHAnsi" w:hAnsiTheme="minorHAnsi" w:cstheme="minorHAnsi"/>
          <w:color w:val="auto"/>
          <w:sz w:val="22"/>
          <w:szCs w:val="22"/>
        </w:rPr>
        <w:t>Any time you mention a client in your project, you should utilize either their</w:t>
      </w:r>
      <w:r w:rsidRPr="004152B0">
        <w:rPr>
          <w:rFonts w:asciiTheme="minorHAnsi" w:hAnsiTheme="minorHAnsi" w:cstheme="minorHAnsi"/>
          <w:color w:val="auto"/>
          <w:sz w:val="22"/>
          <w:szCs w:val="22"/>
        </w:rPr>
        <w:t xml:space="preserve"> initials or a pseudonym.</w:t>
      </w:r>
    </w:p>
    <w:p w14:paraId="75D0248B" w14:textId="0E921AF2" w:rsidR="00CC70C0" w:rsidRPr="004152B0" w:rsidRDefault="00CC70C0" w:rsidP="00E911C1">
      <w:pPr>
        <w:pStyle w:val="imported-Normal"/>
        <w:numPr>
          <w:ilvl w:val="0"/>
          <w:numId w:val="4"/>
        </w:numPr>
        <w:ind w:hanging="432"/>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All client records are the property of your internship site. </w:t>
      </w:r>
      <w:r w:rsidR="00515CDD" w:rsidRPr="004152B0">
        <w:rPr>
          <w:rFonts w:asciiTheme="minorHAnsi" w:hAnsiTheme="minorHAnsi" w:cstheme="minorHAnsi"/>
          <w:color w:val="auto"/>
          <w:sz w:val="22"/>
          <w:szCs w:val="22"/>
        </w:rPr>
        <w:t xml:space="preserve"> </w:t>
      </w:r>
      <w:r w:rsidRPr="004152B0">
        <w:rPr>
          <w:rFonts w:asciiTheme="minorHAnsi" w:hAnsiTheme="minorHAnsi" w:cstheme="minorHAnsi"/>
          <w:color w:val="auto"/>
          <w:sz w:val="22"/>
          <w:szCs w:val="22"/>
        </w:rPr>
        <w:t>No client records or files of information from your internship site are to be kept in your personal possession (e.g. your car or home</w:t>
      </w:r>
      <w:r w:rsidR="00515CDD" w:rsidRPr="004152B0">
        <w:rPr>
          <w:rFonts w:asciiTheme="minorHAnsi" w:hAnsiTheme="minorHAnsi" w:cstheme="minorHAnsi"/>
          <w:color w:val="auto"/>
          <w:sz w:val="22"/>
          <w:szCs w:val="22"/>
        </w:rPr>
        <w:t xml:space="preserve"> or stored on your personal electronic devices</w:t>
      </w:r>
      <w:r w:rsidRPr="004152B0">
        <w:rPr>
          <w:rFonts w:asciiTheme="minorHAnsi" w:hAnsiTheme="minorHAnsi" w:cstheme="minorHAnsi"/>
          <w:color w:val="auto"/>
          <w:sz w:val="22"/>
          <w:szCs w:val="22"/>
        </w:rPr>
        <w:t>) except for the temporary necessity of carrying selected copies of information on which identifying information has been removed or thoroughly covered.</w:t>
      </w:r>
    </w:p>
    <w:p w14:paraId="4D16ECD2" w14:textId="77777777" w:rsidR="00CC70C0" w:rsidRPr="004152B0" w:rsidRDefault="00CC70C0" w:rsidP="00E911C1">
      <w:pPr>
        <w:pStyle w:val="imported-Normal"/>
        <w:numPr>
          <w:ilvl w:val="0"/>
          <w:numId w:val="4"/>
        </w:numPr>
        <w:ind w:hanging="432"/>
        <w:rPr>
          <w:rFonts w:asciiTheme="minorHAnsi" w:hAnsiTheme="minorHAnsi" w:cstheme="minorHAnsi"/>
          <w:color w:val="auto"/>
          <w:sz w:val="22"/>
          <w:szCs w:val="22"/>
        </w:rPr>
      </w:pPr>
      <w:r w:rsidRPr="004152B0">
        <w:rPr>
          <w:rFonts w:asciiTheme="minorHAnsi" w:hAnsiTheme="minorHAnsi" w:cstheme="minorHAnsi"/>
          <w:color w:val="auto"/>
          <w:sz w:val="22"/>
          <w:szCs w:val="22"/>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4152B0" w:rsidRDefault="00CC70C0" w:rsidP="00E911C1">
      <w:pPr>
        <w:pStyle w:val="imported-Normal"/>
        <w:numPr>
          <w:ilvl w:val="0"/>
          <w:numId w:val="4"/>
        </w:numPr>
        <w:ind w:hanging="432"/>
        <w:rPr>
          <w:rFonts w:asciiTheme="minorHAnsi" w:hAnsiTheme="minorHAnsi" w:cstheme="minorHAnsi"/>
          <w:color w:val="auto"/>
          <w:sz w:val="22"/>
          <w:szCs w:val="22"/>
        </w:rPr>
      </w:pPr>
      <w:r w:rsidRPr="004152B0">
        <w:rPr>
          <w:rFonts w:asciiTheme="minorHAnsi" w:hAnsiTheme="minorHAnsi" w:cstheme="minorHAnsi"/>
          <w:color w:val="auto"/>
          <w:sz w:val="22"/>
          <w:szCs w:val="22"/>
        </w:rPr>
        <w:lastRenderedPageBreak/>
        <w:t>All written materia</w:t>
      </w:r>
      <w:r w:rsidR="00826F87" w:rsidRPr="004152B0">
        <w:rPr>
          <w:rFonts w:asciiTheme="minorHAnsi" w:hAnsiTheme="minorHAnsi" w:cstheme="minorHAnsi"/>
          <w:color w:val="auto"/>
          <w:sz w:val="22"/>
          <w:szCs w:val="22"/>
        </w:rPr>
        <w:t>ls from your internship setting (</w:t>
      </w:r>
      <w:r w:rsidRPr="004152B0">
        <w:rPr>
          <w:rFonts w:asciiTheme="minorHAnsi" w:hAnsiTheme="minorHAnsi" w:cstheme="minorHAnsi"/>
          <w:color w:val="auto"/>
          <w:sz w:val="22"/>
          <w:szCs w:val="22"/>
        </w:rPr>
        <w:t>typically copies of case notes and treatment plans</w:t>
      </w:r>
      <w:r w:rsidR="00826F87" w:rsidRPr="004152B0">
        <w:rPr>
          <w:rFonts w:asciiTheme="minorHAnsi" w:hAnsiTheme="minorHAnsi" w:cstheme="minorHAnsi"/>
          <w:color w:val="auto"/>
          <w:sz w:val="22"/>
          <w:szCs w:val="22"/>
        </w:rPr>
        <w:t>)</w:t>
      </w:r>
      <w:r w:rsidRPr="004152B0">
        <w:rPr>
          <w:rFonts w:asciiTheme="minorHAnsi" w:hAnsiTheme="minorHAnsi" w:cstheme="minorHAnsi"/>
          <w:color w:val="auto"/>
          <w:sz w:val="22"/>
          <w:szCs w:val="22"/>
        </w:rPr>
        <w:t xml:space="preserve"> should be returned to the files of your internship site after being reviewed by the </w:t>
      </w:r>
      <w:r w:rsidR="002E07FD" w:rsidRPr="004152B0">
        <w:rPr>
          <w:rFonts w:asciiTheme="minorHAnsi" w:hAnsiTheme="minorHAnsi" w:cstheme="minorHAnsi"/>
          <w:color w:val="auto"/>
          <w:sz w:val="22"/>
          <w:szCs w:val="22"/>
        </w:rPr>
        <w:t>faculty supervisor/</w:t>
      </w:r>
      <w:r w:rsidRPr="004152B0">
        <w:rPr>
          <w:rFonts w:asciiTheme="minorHAnsi" w:hAnsiTheme="minorHAnsi" w:cstheme="minorHAnsi"/>
          <w:color w:val="auto"/>
          <w:sz w:val="22"/>
          <w:szCs w:val="22"/>
        </w:rPr>
        <w:t xml:space="preserve">instructor and returned to you. </w:t>
      </w:r>
      <w:r w:rsidR="00826F87" w:rsidRPr="004152B0">
        <w:rPr>
          <w:rFonts w:asciiTheme="minorHAnsi" w:hAnsiTheme="minorHAnsi" w:cstheme="minorHAnsi"/>
          <w:color w:val="auto"/>
          <w:sz w:val="22"/>
          <w:szCs w:val="22"/>
        </w:rPr>
        <w:t xml:space="preserve"> </w:t>
      </w:r>
      <w:r w:rsidRPr="004152B0">
        <w:rPr>
          <w:rFonts w:asciiTheme="minorHAnsi" w:hAnsiTheme="minorHAnsi" w:cstheme="minorHAnsi"/>
          <w:color w:val="auto"/>
          <w:sz w:val="22"/>
          <w:szCs w:val="22"/>
        </w:rPr>
        <w:t>If they are not returned to the files of your internship site, they are to be destroyed.</w:t>
      </w:r>
      <w:r w:rsidR="00826F87" w:rsidRPr="004152B0">
        <w:rPr>
          <w:rFonts w:asciiTheme="minorHAnsi" w:hAnsiTheme="minorHAnsi" w:cstheme="minorHAnsi"/>
          <w:color w:val="auto"/>
          <w:sz w:val="22"/>
          <w:szCs w:val="22"/>
        </w:rPr>
        <w:t xml:space="preserve">  </w:t>
      </w:r>
      <w:r w:rsidRPr="004152B0">
        <w:rPr>
          <w:rFonts w:asciiTheme="minorHAnsi" w:hAnsiTheme="minorHAnsi" w:cstheme="minorHAnsi"/>
          <w:color w:val="auto"/>
          <w:sz w:val="22"/>
          <w:szCs w:val="22"/>
        </w:rPr>
        <w:t>Under no circumstances are any of these site-based materials to remain in your personal possession.</w:t>
      </w:r>
    </w:p>
    <w:p w14:paraId="6C2FC4D5" w14:textId="77777777" w:rsidR="00A773B0" w:rsidRPr="004152B0" w:rsidRDefault="00A773B0" w:rsidP="00825788">
      <w:pPr>
        <w:pStyle w:val="imported-Normal"/>
        <w:rPr>
          <w:rFonts w:asciiTheme="minorHAnsi" w:hAnsiTheme="minorHAnsi" w:cstheme="minorHAnsi"/>
          <w:color w:val="auto"/>
          <w:sz w:val="22"/>
          <w:szCs w:val="22"/>
        </w:rPr>
        <w:sectPr w:rsidR="00A773B0" w:rsidRPr="004152B0" w:rsidSect="00D823A4">
          <w:pgSz w:w="12240" w:h="15840"/>
          <w:pgMar w:top="576" w:right="1152" w:bottom="576" w:left="1152" w:header="720" w:footer="720" w:gutter="0"/>
          <w:cols w:space="720"/>
          <w:docGrid w:linePitch="326"/>
        </w:sectPr>
      </w:pPr>
    </w:p>
    <w:p w14:paraId="6B12FCC5" w14:textId="7C85E4FD" w:rsidR="00074C53" w:rsidRPr="004152B0"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sidRPr="004152B0">
        <w:rPr>
          <w:rFonts w:asciiTheme="minorHAnsi" w:hAnsiTheme="minorHAnsi" w:cstheme="minorHAnsi"/>
          <w:b/>
          <w:bCs/>
          <w:sz w:val="22"/>
          <w:szCs w:val="22"/>
        </w:rPr>
        <w:lastRenderedPageBreak/>
        <w:t xml:space="preserve">TECHNICAL SPECIFICATIONS &amp; EXPECTATIONS FOR SYNCHRONOUS VIDEO SUPERVISION </w:t>
      </w:r>
    </w:p>
    <w:p w14:paraId="6B8B5689" w14:textId="77777777" w:rsidR="00825788" w:rsidRPr="004152B0" w:rsidRDefault="00825788" w:rsidP="00825788">
      <w:pPr>
        <w:jc w:val="center"/>
        <w:rPr>
          <w:rFonts w:asciiTheme="minorHAnsi" w:hAnsiTheme="minorHAnsi" w:cstheme="minorHAnsi"/>
          <w:b/>
          <w:bCs/>
          <w:caps/>
          <w:sz w:val="22"/>
          <w:szCs w:val="22"/>
        </w:rPr>
      </w:pPr>
    </w:p>
    <w:p w14:paraId="165025C7" w14:textId="77777777" w:rsidR="00DA1FA5" w:rsidRPr="004152B0"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4152B0">
        <w:rPr>
          <w:rFonts w:asciiTheme="minorHAnsi" w:eastAsiaTheme="minorEastAsia" w:hAnsiTheme="minorHAnsi" w:cstheme="minorHAnsi"/>
          <w:b/>
          <w:sz w:val="22"/>
          <w:szCs w:val="22"/>
          <w:u w:val="single"/>
        </w:rPr>
        <w:t>Technical Specifications related to our Course Supervision</w:t>
      </w:r>
    </w:p>
    <w:p w14:paraId="1BC60E26" w14:textId="77777777" w:rsidR="00DA1FA5" w:rsidRPr="004152B0"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Individual and group meetings will be held using WebEX videoconferencing software. It is available (for free) in desktop, laptop, tablet, and smartphone formats.</w:t>
      </w:r>
    </w:p>
    <w:p w14:paraId="18198CE4" w14:textId="40A8CACC" w:rsidR="00DA1FA5" w:rsidRPr="004152B0"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35" w:history="1">
        <w:r w:rsidR="00FA7195" w:rsidRPr="004152B0">
          <w:rPr>
            <w:rStyle w:val="Hyperlink"/>
            <w:rFonts w:asciiTheme="minorHAnsi" w:eastAsiaTheme="minorEastAsia" w:hAnsiTheme="minorHAnsi" w:cstheme="minorHAnsi"/>
            <w:color w:val="0000FF"/>
            <w:sz w:val="22"/>
            <w:szCs w:val="22"/>
          </w:rPr>
          <w:t>https://www.webex.com/test-meeting.html</w:t>
        </w:r>
      </w:hyperlink>
      <w:r w:rsidR="00FA7195" w:rsidRPr="004152B0">
        <w:rPr>
          <w:rFonts w:asciiTheme="minorHAnsi" w:eastAsiaTheme="minorEastAsia" w:hAnsiTheme="minorHAnsi" w:cstheme="minorHAnsi"/>
          <w:color w:val="0000FF"/>
          <w:sz w:val="22"/>
          <w:szCs w:val="22"/>
        </w:rPr>
        <w:t xml:space="preserve"> </w:t>
      </w:r>
    </w:p>
    <w:p w14:paraId="273ECC70" w14:textId="1482CCC4" w:rsidR="00DA1FA5" w:rsidRPr="004152B0"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 xml:space="preserve">If using a smartphone or tablet, download the WebEX app. </w:t>
      </w:r>
      <w:r w:rsidR="008E4C9F" w:rsidRPr="004152B0">
        <w:rPr>
          <w:rFonts w:asciiTheme="minorHAnsi" w:eastAsiaTheme="minorEastAsia" w:hAnsiTheme="minorHAnsi" w:cstheme="minorHAnsi"/>
          <w:sz w:val="22"/>
          <w:szCs w:val="22"/>
        </w:rPr>
        <w:t xml:space="preserve"> </w:t>
      </w:r>
      <w:r w:rsidRPr="004152B0">
        <w:rPr>
          <w:rFonts w:asciiTheme="minorHAnsi" w:eastAsiaTheme="minorEastAsia" w:hAnsiTheme="minorHAnsi" w:cstheme="minorHAnsi"/>
          <w:sz w:val="22"/>
          <w:szCs w:val="22"/>
        </w:rPr>
        <w:t>Search your app store for “WebEX” or Cisco WebEX meetings.</w:t>
      </w:r>
    </w:p>
    <w:p w14:paraId="2F35B4B6" w14:textId="72F93D86" w:rsidR="00DA1FA5" w:rsidRPr="004152B0"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 xml:space="preserve">Connection will require a private, stable, high-speed internet connection. </w:t>
      </w:r>
      <w:r w:rsidR="003C7AB8" w:rsidRPr="004152B0">
        <w:rPr>
          <w:rFonts w:asciiTheme="minorHAnsi" w:eastAsiaTheme="minorEastAsia" w:hAnsiTheme="minorHAnsi" w:cstheme="minorHAnsi"/>
          <w:sz w:val="22"/>
          <w:szCs w:val="22"/>
        </w:rPr>
        <w:t xml:space="preserve">Use of cellular phones </w:t>
      </w:r>
      <w:r w:rsidR="008E4C9F" w:rsidRPr="004152B0">
        <w:rPr>
          <w:rFonts w:asciiTheme="minorHAnsi" w:eastAsiaTheme="minorEastAsia" w:hAnsiTheme="minorHAnsi" w:cstheme="minorHAnsi"/>
          <w:sz w:val="22"/>
          <w:szCs w:val="22"/>
        </w:rPr>
        <w:t xml:space="preserve">in open spaces </w:t>
      </w:r>
      <w:r w:rsidR="003C7AB8" w:rsidRPr="004152B0">
        <w:rPr>
          <w:rFonts w:asciiTheme="minorHAnsi" w:eastAsiaTheme="minorEastAsia" w:hAnsiTheme="minorHAnsi" w:cstheme="minorHAnsi"/>
          <w:sz w:val="22"/>
          <w:szCs w:val="22"/>
        </w:rPr>
        <w:t>is not appropriate for this course.</w:t>
      </w:r>
    </w:p>
    <w:p w14:paraId="6C4B61AC" w14:textId="37C9970D" w:rsidR="00DA1FA5" w:rsidRPr="004152B0"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4152B0">
        <w:rPr>
          <w:rFonts w:asciiTheme="minorHAnsi" w:eastAsiaTheme="minorEastAsia" w:hAnsiTheme="minorHAnsi" w:cstheme="minorHAnsi"/>
          <w:sz w:val="22"/>
          <w:szCs w:val="22"/>
        </w:rPr>
        <w:t xml:space="preserve">Please make sure that you have a </w:t>
      </w:r>
      <w:r w:rsidR="003C7AB8" w:rsidRPr="004152B0">
        <w:rPr>
          <w:rFonts w:asciiTheme="minorHAnsi" w:eastAsiaTheme="minorEastAsia" w:hAnsiTheme="minorHAnsi" w:cstheme="minorHAnsi"/>
          <w:sz w:val="22"/>
          <w:szCs w:val="22"/>
        </w:rPr>
        <w:t xml:space="preserve">working </w:t>
      </w:r>
      <w:r w:rsidRPr="004152B0">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4152B0">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4152B0" w:rsidRDefault="00DA1FA5" w:rsidP="00076E06">
      <w:pPr>
        <w:rPr>
          <w:rFonts w:asciiTheme="minorHAnsi" w:hAnsiTheme="minorHAnsi" w:cstheme="minorHAnsi"/>
          <w:bCs/>
          <w:i/>
          <w:sz w:val="22"/>
          <w:szCs w:val="22"/>
          <w:u w:val="single"/>
        </w:rPr>
      </w:pPr>
    </w:p>
    <w:p w14:paraId="44791F30" w14:textId="77777777" w:rsidR="00DA1FA5" w:rsidRPr="004152B0"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4152B0">
        <w:rPr>
          <w:rFonts w:asciiTheme="minorHAnsi" w:eastAsiaTheme="minorEastAsia" w:hAnsiTheme="minorHAnsi" w:cstheme="minorHAnsi"/>
          <w:b/>
          <w:sz w:val="22"/>
          <w:szCs w:val="22"/>
          <w:u w:val="single"/>
        </w:rPr>
        <w:t>Responsibilities and Requirements for Video-based Individual Supervision</w:t>
      </w:r>
    </w:p>
    <w:p w14:paraId="75AE48F4" w14:textId="7DD34EA5" w:rsidR="00DA1FA5" w:rsidRPr="004152B0"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4152B0">
        <w:rPr>
          <w:rFonts w:asciiTheme="minorHAnsi" w:eastAsiaTheme="minorEastAsia" w:hAnsiTheme="minorHAnsi" w:cstheme="minorHAnsi"/>
          <w:sz w:val="22"/>
          <w:szCs w:val="22"/>
        </w:rPr>
        <w:t xml:space="preserve">  Please ma</w:t>
      </w:r>
      <w:r w:rsidR="0036704A" w:rsidRPr="004152B0">
        <w:rPr>
          <w:rFonts w:asciiTheme="minorHAnsi" w:eastAsiaTheme="minorEastAsia" w:hAnsiTheme="minorHAnsi" w:cstheme="minorHAnsi"/>
          <w:sz w:val="22"/>
          <w:szCs w:val="22"/>
        </w:rPr>
        <w:t xml:space="preserve">ke </w:t>
      </w:r>
      <w:r w:rsidR="003C7AB8" w:rsidRPr="004152B0">
        <w:rPr>
          <w:rFonts w:asciiTheme="minorHAnsi" w:eastAsiaTheme="minorEastAsia" w:hAnsiTheme="minorHAnsi" w:cstheme="minorHAnsi"/>
          <w:sz w:val="22"/>
          <w:szCs w:val="22"/>
        </w:rPr>
        <w:t xml:space="preserve">other arrangements if your devices or internet connection are not working properly.  There is </w:t>
      </w:r>
      <w:r w:rsidR="003C7AB8" w:rsidRPr="004152B0">
        <w:rPr>
          <w:rFonts w:asciiTheme="minorHAnsi" w:eastAsiaTheme="minorEastAsia" w:hAnsiTheme="minorHAnsi" w:cstheme="minorHAnsi"/>
          <w:i/>
          <w:sz w:val="22"/>
          <w:szCs w:val="22"/>
        </w:rPr>
        <w:t>always</w:t>
      </w:r>
      <w:r w:rsidR="003C7AB8" w:rsidRPr="004152B0">
        <w:rPr>
          <w:rFonts w:asciiTheme="minorHAnsi" w:eastAsiaTheme="minorEastAsia" w:hAnsiTheme="minorHAnsi" w:cstheme="minorHAnsi"/>
          <w:sz w:val="22"/>
          <w:szCs w:val="22"/>
        </w:rPr>
        <w:t xml:space="preserve"> a solution.</w:t>
      </w:r>
    </w:p>
    <w:p w14:paraId="3A31B4A6" w14:textId="55ABE5E3" w:rsidR="00DA1FA5" w:rsidRPr="004152B0"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 xml:space="preserve">Each person (student and </w:t>
      </w:r>
      <w:r w:rsidR="002E07FD" w:rsidRPr="004152B0">
        <w:rPr>
          <w:rFonts w:asciiTheme="minorHAnsi" w:eastAsiaTheme="minorEastAsia" w:hAnsiTheme="minorHAnsi" w:cstheme="minorHAnsi"/>
          <w:sz w:val="22"/>
          <w:szCs w:val="22"/>
        </w:rPr>
        <w:t>supervisor/</w:t>
      </w:r>
      <w:r w:rsidRPr="004152B0">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4152B0"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4152B0"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4152B0"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Turn off (or mute) all telephones, televisions, music players.</w:t>
      </w:r>
    </w:p>
    <w:p w14:paraId="7B685294" w14:textId="3D7B8008" w:rsidR="00DA1FA5" w:rsidRPr="004152B0"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4152B0">
        <w:rPr>
          <w:rFonts w:asciiTheme="minorHAnsi" w:eastAsiaTheme="minorEastAsia" w:hAnsiTheme="minorHAnsi" w:cstheme="minorHAnsi"/>
          <w:sz w:val="22"/>
          <w:szCs w:val="22"/>
        </w:rPr>
        <w:t>faculty</w:t>
      </w:r>
      <w:r w:rsidRPr="004152B0">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4152B0"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you may be located in a familiar and relaxin</w:t>
      </w:r>
      <w:r w:rsidR="0035477D" w:rsidRPr="004152B0">
        <w:rPr>
          <w:rFonts w:asciiTheme="minorHAnsi" w:eastAsiaTheme="minorEastAsia" w:hAnsiTheme="minorHAnsi" w:cstheme="minorHAnsi"/>
          <w:sz w:val="22"/>
          <w:szCs w:val="22"/>
        </w:rPr>
        <w:t>g environment (e.g., your home)</w:t>
      </w:r>
    </w:p>
    <w:p w14:paraId="44F1DB36" w14:textId="77777777" w:rsidR="00DA1FA5" w:rsidRPr="004152B0"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you do not have to travel to a campus or professional location for supervision.</w:t>
      </w:r>
    </w:p>
    <w:p w14:paraId="3411D0B6" w14:textId="2D2AA590" w:rsidR="0082564F" w:rsidRPr="004152B0"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sidRPr="004152B0">
        <w:rPr>
          <w:rFonts w:asciiTheme="minorHAnsi" w:eastAsiaTheme="minorEastAsia" w:hAnsiTheme="minorHAnsi" w:cstheme="minorHAnsi"/>
          <w:sz w:val="22"/>
          <w:szCs w:val="22"/>
        </w:rPr>
        <w:t>faculty supervisor/</w:t>
      </w:r>
      <w:r w:rsidRPr="004152B0">
        <w:rPr>
          <w:rFonts w:asciiTheme="minorHAnsi" w:eastAsiaTheme="minorEastAsia" w:hAnsiTheme="minorHAnsi" w:cstheme="minorHAnsi"/>
          <w:sz w:val="22"/>
          <w:szCs w:val="22"/>
        </w:rPr>
        <w:t>instructor on campus</w:t>
      </w:r>
      <w:r w:rsidR="003C7AB8" w:rsidRPr="004152B0">
        <w:rPr>
          <w:rFonts w:asciiTheme="minorHAnsi" w:eastAsiaTheme="minorEastAsia" w:hAnsiTheme="minorHAnsi" w:cstheme="minorHAnsi"/>
          <w:sz w:val="22"/>
          <w:szCs w:val="22"/>
        </w:rPr>
        <w:t xml:space="preserve"> or meeting with the Chancellor or University President in their office.  </w:t>
      </w:r>
    </w:p>
    <w:p w14:paraId="0D73779E" w14:textId="3E6E99DF" w:rsidR="00DA1FA5" w:rsidRPr="004152B0"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4152B0">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4152B0">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E829019" w14:textId="77777777" w:rsidR="008B049D" w:rsidRPr="004152B0" w:rsidRDefault="00DA1FA5" w:rsidP="00076E06">
      <w:pPr>
        <w:rPr>
          <w:rFonts w:asciiTheme="minorHAnsi" w:hAnsiTheme="minorHAnsi" w:cstheme="minorHAnsi"/>
          <w:b/>
          <w:sz w:val="22"/>
          <w:szCs w:val="22"/>
          <w:u w:val="single"/>
        </w:rPr>
        <w:sectPr w:rsidR="008B049D" w:rsidRPr="004152B0" w:rsidSect="00764294">
          <w:pgSz w:w="12240" w:h="15840"/>
          <w:pgMar w:top="1008" w:right="1008" w:bottom="720" w:left="1008" w:header="720" w:footer="720" w:gutter="0"/>
          <w:cols w:space="720"/>
          <w:docGrid w:linePitch="326"/>
        </w:sectPr>
      </w:pPr>
      <w:r w:rsidRPr="004152B0">
        <w:rPr>
          <w:rFonts w:asciiTheme="minorHAnsi" w:hAnsiTheme="minorHAnsi" w:cstheme="minorHAnsi"/>
          <w:b/>
          <w:sz w:val="22"/>
          <w:szCs w:val="22"/>
          <w:u w:val="single"/>
        </w:rPr>
        <w:br w:type="page"/>
      </w:r>
    </w:p>
    <w:p w14:paraId="2D5A00AF" w14:textId="78993384" w:rsidR="00313309" w:rsidRPr="004152B0" w:rsidRDefault="00313309" w:rsidP="004A546E">
      <w:pPr>
        <w:pStyle w:val="Heading1"/>
      </w:pPr>
      <w:r w:rsidRPr="004152B0">
        <w:lastRenderedPageBreak/>
        <w:t xml:space="preserve">GRADED </w:t>
      </w:r>
      <w:r w:rsidR="004A546E" w:rsidRPr="004152B0">
        <w:t>COURSE ASSIGNMENTS &amp; OTHER REQUIREMENTS</w:t>
      </w:r>
    </w:p>
    <w:p w14:paraId="1A484100" w14:textId="77777777" w:rsidR="0035266A" w:rsidRPr="004152B0" w:rsidRDefault="0035266A" w:rsidP="00076E06">
      <w:pPr>
        <w:pStyle w:val="Default"/>
        <w:rPr>
          <w:rFonts w:asciiTheme="minorHAnsi" w:hAnsiTheme="minorHAnsi" w:cstheme="minorHAnsi"/>
          <w:b/>
          <w:bCs/>
          <w:caps/>
          <w:sz w:val="22"/>
          <w:szCs w:val="22"/>
        </w:rPr>
      </w:pPr>
    </w:p>
    <w:p w14:paraId="347737FD" w14:textId="30DD5033" w:rsidR="00A95E71" w:rsidRPr="004152B0" w:rsidRDefault="00A95E71" w:rsidP="004A546E">
      <w:pPr>
        <w:pStyle w:val="Heading3"/>
        <w:rPr>
          <w:sz w:val="22"/>
          <w:szCs w:val="22"/>
        </w:rPr>
      </w:pPr>
      <w:r w:rsidRPr="004152B0">
        <w:rPr>
          <w:sz w:val="22"/>
          <w:szCs w:val="22"/>
        </w:rPr>
        <w:t xml:space="preserve">MOA and Proof of </w:t>
      </w:r>
      <w:r w:rsidR="0035266A" w:rsidRPr="004152B0">
        <w:rPr>
          <w:sz w:val="22"/>
          <w:szCs w:val="22"/>
        </w:rPr>
        <w:t xml:space="preserve">Liability </w:t>
      </w:r>
      <w:r w:rsidRPr="004152B0">
        <w:rPr>
          <w:sz w:val="22"/>
          <w:szCs w:val="22"/>
        </w:rPr>
        <w:t>Insurance</w:t>
      </w:r>
    </w:p>
    <w:p w14:paraId="5CABC20B" w14:textId="532B40A3" w:rsidR="00A95E71" w:rsidRPr="004152B0" w:rsidRDefault="000368D7" w:rsidP="00A721B6">
      <w:pPr>
        <w:pStyle w:val="NormalWeb"/>
        <w:spacing w:before="0" w:after="0"/>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Please </w:t>
      </w:r>
      <w:r w:rsidR="00826F87" w:rsidRPr="004152B0">
        <w:rPr>
          <w:rFonts w:asciiTheme="minorHAnsi" w:hAnsiTheme="minorHAnsi" w:cstheme="minorHAnsi"/>
          <w:color w:val="auto"/>
          <w:sz w:val="22"/>
          <w:szCs w:val="22"/>
        </w:rPr>
        <w:t xml:space="preserve">upload a copy of each on </w:t>
      </w:r>
      <w:r w:rsidR="00267850" w:rsidRPr="004152B0">
        <w:rPr>
          <w:rFonts w:asciiTheme="minorHAnsi" w:hAnsiTheme="minorHAnsi" w:cstheme="minorHAnsi"/>
          <w:color w:val="auto"/>
          <w:sz w:val="22"/>
          <w:szCs w:val="22"/>
        </w:rPr>
        <w:t>Canvas</w:t>
      </w:r>
      <w:r w:rsidR="00A95E71" w:rsidRPr="004152B0">
        <w:rPr>
          <w:rFonts w:asciiTheme="minorHAnsi" w:hAnsiTheme="minorHAnsi" w:cstheme="minorHAnsi"/>
          <w:color w:val="auto"/>
          <w:sz w:val="22"/>
          <w:szCs w:val="22"/>
        </w:rPr>
        <w:t xml:space="preserve"> even </w:t>
      </w:r>
      <w:r w:rsidR="00826F87" w:rsidRPr="004152B0">
        <w:rPr>
          <w:rFonts w:asciiTheme="minorHAnsi" w:hAnsiTheme="minorHAnsi" w:cstheme="minorHAnsi"/>
          <w:color w:val="auto"/>
          <w:sz w:val="22"/>
          <w:szCs w:val="22"/>
        </w:rPr>
        <w:t>though you</w:t>
      </w:r>
      <w:r w:rsidR="00A95E71" w:rsidRPr="004152B0">
        <w:rPr>
          <w:rFonts w:asciiTheme="minorHAnsi" w:hAnsiTheme="minorHAnsi" w:cstheme="minorHAnsi"/>
          <w:color w:val="auto"/>
          <w:sz w:val="22"/>
          <w:szCs w:val="22"/>
        </w:rPr>
        <w:t xml:space="preserve"> have given a copy to Dr. Blount. </w:t>
      </w:r>
    </w:p>
    <w:p w14:paraId="3094A478" w14:textId="1515C330" w:rsidR="007310EB" w:rsidRPr="004152B0" w:rsidRDefault="007310EB" w:rsidP="00A721B6">
      <w:pPr>
        <w:pStyle w:val="NormalWeb"/>
        <w:spacing w:before="0" w:after="0"/>
        <w:rPr>
          <w:rFonts w:asciiTheme="minorHAnsi" w:hAnsiTheme="minorHAnsi" w:cstheme="minorHAnsi"/>
          <w:color w:val="auto"/>
          <w:sz w:val="22"/>
          <w:szCs w:val="22"/>
        </w:rPr>
      </w:pPr>
    </w:p>
    <w:p w14:paraId="3C119D45" w14:textId="77777777" w:rsidR="007310EB" w:rsidRPr="004152B0" w:rsidRDefault="007310EB" w:rsidP="004A546E">
      <w:pPr>
        <w:pStyle w:val="Heading3"/>
        <w:rPr>
          <w:sz w:val="22"/>
          <w:szCs w:val="22"/>
        </w:rPr>
      </w:pPr>
      <w:r w:rsidRPr="004152B0">
        <w:rPr>
          <w:sz w:val="22"/>
          <w:szCs w:val="22"/>
        </w:rPr>
        <w:t>Professional Practice</w:t>
      </w:r>
    </w:p>
    <w:p w14:paraId="0ACB4200" w14:textId="18CF2657" w:rsidR="007310EB" w:rsidRPr="004152B0" w:rsidRDefault="007310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2"/>
          <w:szCs w:val="22"/>
        </w:rPr>
      </w:pPr>
      <w:r w:rsidRPr="004152B0">
        <w:rPr>
          <w:rFonts w:asciiTheme="minorHAnsi" w:hAnsiTheme="minorHAnsi" w:cstheme="minorHAnsi"/>
          <w:bCs/>
          <w:color w:val="auto"/>
          <w:sz w:val="22"/>
          <w:szCs w:val="22"/>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sidRPr="004152B0">
        <w:rPr>
          <w:rFonts w:asciiTheme="minorHAnsi" w:hAnsiTheme="minorHAnsi" w:cstheme="minorHAnsi"/>
          <w:bCs/>
          <w:color w:val="auto"/>
          <w:sz w:val="22"/>
          <w:szCs w:val="22"/>
        </w:rPr>
        <w:t>/180 indirect hours</w:t>
      </w:r>
      <w:r w:rsidRPr="004152B0">
        <w:rPr>
          <w:rFonts w:asciiTheme="minorHAnsi" w:hAnsiTheme="minorHAnsi" w:cstheme="minorHAnsi"/>
          <w:bCs/>
          <w:color w:val="auto"/>
          <w:sz w:val="22"/>
          <w:szCs w:val="22"/>
        </w:rPr>
        <w:t>.  For students enrolled in 600 hours of internship, you must accrue at least 240 hours of internship.</w:t>
      </w:r>
      <w:r w:rsidR="003C7FEB" w:rsidRPr="004152B0">
        <w:rPr>
          <w:rFonts w:asciiTheme="minorHAnsi" w:hAnsiTheme="minorHAnsi" w:cstheme="minorHAnsi"/>
          <w:bCs/>
          <w:color w:val="auto"/>
          <w:sz w:val="22"/>
          <w:szCs w:val="22"/>
        </w:rPr>
        <w:t>/360 indirect hours</w:t>
      </w:r>
      <w:r w:rsidRPr="004152B0">
        <w:rPr>
          <w:rFonts w:asciiTheme="minorHAnsi" w:hAnsiTheme="minorHAnsi" w:cstheme="minorHAnsi"/>
          <w:bCs/>
          <w:color w:val="auto"/>
          <w:sz w:val="22"/>
          <w:szCs w:val="22"/>
        </w:rPr>
        <w:t xml:space="preserve"> </w:t>
      </w:r>
      <w:r w:rsidRPr="004152B0">
        <w:rPr>
          <w:rFonts w:asciiTheme="minorHAnsi" w:hAnsiTheme="minorHAnsi" w:cstheme="minorHAnsi"/>
          <w:b/>
          <w:bCs/>
          <w:color w:val="auto"/>
          <w:sz w:val="22"/>
          <w:szCs w:val="22"/>
        </w:rPr>
        <w:t xml:space="preserve"> The Memorandum of Agreement with your internship site </w:t>
      </w:r>
      <w:r w:rsidRPr="004152B0">
        <w:rPr>
          <w:rFonts w:asciiTheme="minorHAnsi" w:hAnsiTheme="minorHAnsi" w:cstheme="minorHAnsi"/>
          <w:b/>
          <w:bCs/>
          <w:color w:val="auto"/>
          <w:sz w:val="22"/>
          <w:szCs w:val="22"/>
          <w:highlight w:val="yellow"/>
        </w:rPr>
        <w:t xml:space="preserve">begins </w:t>
      </w:r>
      <w:r w:rsidR="00C13FE5" w:rsidRPr="004152B0">
        <w:rPr>
          <w:rFonts w:asciiTheme="minorHAnsi" w:hAnsiTheme="minorHAnsi" w:cstheme="minorHAnsi"/>
          <w:b/>
          <w:bCs/>
          <w:color w:val="auto"/>
          <w:sz w:val="22"/>
          <w:szCs w:val="22"/>
          <w:highlight w:val="yellow"/>
        </w:rPr>
        <w:t>May 2</w:t>
      </w:r>
      <w:r w:rsidR="00C12A89" w:rsidRPr="004152B0">
        <w:rPr>
          <w:rFonts w:asciiTheme="minorHAnsi" w:hAnsiTheme="minorHAnsi" w:cstheme="minorHAnsi"/>
          <w:b/>
          <w:bCs/>
          <w:color w:val="auto"/>
          <w:sz w:val="22"/>
          <w:szCs w:val="22"/>
          <w:highlight w:val="yellow"/>
        </w:rPr>
        <w:t>3</w:t>
      </w:r>
      <w:r w:rsidRPr="004152B0">
        <w:rPr>
          <w:rFonts w:asciiTheme="minorHAnsi" w:hAnsiTheme="minorHAnsi" w:cstheme="minorHAnsi"/>
          <w:b/>
          <w:bCs/>
          <w:color w:val="auto"/>
          <w:sz w:val="22"/>
          <w:szCs w:val="22"/>
          <w:highlight w:val="yellow"/>
        </w:rPr>
        <w:t xml:space="preserve"> and continues </w:t>
      </w:r>
      <w:r w:rsidR="00844A56" w:rsidRPr="004152B0">
        <w:rPr>
          <w:rFonts w:asciiTheme="minorHAnsi" w:hAnsiTheme="minorHAnsi" w:cstheme="minorHAnsi"/>
          <w:b/>
          <w:bCs/>
          <w:color w:val="auto"/>
          <w:sz w:val="22"/>
          <w:szCs w:val="22"/>
          <w:highlight w:val="yellow"/>
        </w:rPr>
        <w:t xml:space="preserve">until </w:t>
      </w:r>
      <w:r w:rsidR="00C13FE5" w:rsidRPr="004152B0">
        <w:rPr>
          <w:rFonts w:asciiTheme="minorHAnsi" w:hAnsiTheme="minorHAnsi" w:cstheme="minorHAnsi"/>
          <w:b/>
          <w:bCs/>
          <w:color w:val="auto"/>
          <w:sz w:val="22"/>
          <w:szCs w:val="22"/>
          <w:highlight w:val="yellow"/>
        </w:rPr>
        <w:t xml:space="preserve">July </w:t>
      </w:r>
      <w:r w:rsidR="00FF238F" w:rsidRPr="004152B0">
        <w:rPr>
          <w:rFonts w:asciiTheme="minorHAnsi" w:hAnsiTheme="minorHAnsi" w:cstheme="minorHAnsi"/>
          <w:b/>
          <w:bCs/>
          <w:color w:val="auto"/>
          <w:sz w:val="22"/>
          <w:szCs w:val="22"/>
          <w:highlight w:val="yellow"/>
        </w:rPr>
        <w:t>28</w:t>
      </w:r>
      <w:r w:rsidR="00C13FE5" w:rsidRPr="004152B0">
        <w:rPr>
          <w:rFonts w:asciiTheme="minorHAnsi" w:hAnsiTheme="minorHAnsi" w:cstheme="minorHAnsi"/>
          <w:b/>
          <w:bCs/>
          <w:color w:val="auto"/>
          <w:sz w:val="22"/>
          <w:szCs w:val="22"/>
          <w:highlight w:val="yellow"/>
        </w:rPr>
        <w:t>th</w:t>
      </w:r>
      <w:r w:rsidR="00844A56" w:rsidRPr="004152B0">
        <w:rPr>
          <w:rFonts w:asciiTheme="minorHAnsi" w:hAnsiTheme="minorHAnsi" w:cstheme="minorHAnsi"/>
          <w:b/>
          <w:bCs/>
          <w:color w:val="auto"/>
          <w:sz w:val="22"/>
          <w:szCs w:val="22"/>
          <w:highlight w:val="yellow"/>
        </w:rPr>
        <w:t xml:space="preserve"> 202</w:t>
      </w:r>
      <w:r w:rsidR="00C12A89" w:rsidRPr="004152B0">
        <w:rPr>
          <w:rFonts w:asciiTheme="minorHAnsi" w:hAnsiTheme="minorHAnsi" w:cstheme="minorHAnsi"/>
          <w:b/>
          <w:bCs/>
          <w:color w:val="auto"/>
          <w:sz w:val="22"/>
          <w:szCs w:val="22"/>
          <w:highlight w:val="yellow"/>
        </w:rPr>
        <w:t>3</w:t>
      </w:r>
      <w:r w:rsidRPr="004152B0">
        <w:rPr>
          <w:rFonts w:asciiTheme="minorHAnsi" w:hAnsiTheme="minorHAnsi" w:cstheme="minorHAnsi"/>
          <w:b/>
          <w:bCs/>
          <w:color w:val="auto"/>
          <w:sz w:val="22"/>
          <w:szCs w:val="22"/>
          <w:highlight w:val="yellow"/>
        </w:rPr>
        <w:t xml:space="preserve">.  </w:t>
      </w:r>
      <w:r w:rsidRPr="004152B0">
        <w:rPr>
          <w:rFonts w:asciiTheme="minorHAnsi" w:hAnsiTheme="minorHAnsi" w:cstheme="minorHAnsi"/>
          <w:bCs/>
          <w:color w:val="auto"/>
          <w:sz w:val="22"/>
          <w:szCs w:val="22"/>
        </w:rPr>
        <w:t>You are expected to be present and actively working at your site through the entirety of the agreement, even if you have already completed the required hours</w:t>
      </w:r>
      <w:r w:rsidRPr="004152B0">
        <w:rPr>
          <w:rFonts w:asciiTheme="minorHAnsi" w:hAnsiTheme="minorHAnsi" w:cstheme="minorHAnsi"/>
          <w:bCs/>
          <w:color w:val="000000" w:themeColor="text1"/>
          <w:sz w:val="22"/>
          <w:szCs w:val="22"/>
        </w:rPr>
        <w:t xml:space="preserve">.  </w:t>
      </w:r>
      <w:r w:rsidR="00211ED3" w:rsidRPr="004152B0">
        <w:rPr>
          <w:rFonts w:asciiTheme="minorHAnsi" w:hAnsiTheme="minorHAnsi" w:cstheme="minorHAnsi"/>
          <w:bCs/>
          <w:color w:val="000000" w:themeColor="text1"/>
          <w:sz w:val="22"/>
          <w:szCs w:val="22"/>
        </w:rPr>
        <w:t xml:space="preserve">Group counseling experience </w:t>
      </w:r>
      <w:r w:rsidR="004930E3" w:rsidRPr="004152B0">
        <w:rPr>
          <w:rFonts w:asciiTheme="minorHAnsi" w:hAnsiTheme="minorHAnsi" w:cstheme="minorHAnsi"/>
          <w:bCs/>
          <w:color w:val="000000" w:themeColor="text1"/>
          <w:sz w:val="22"/>
          <w:szCs w:val="22"/>
        </w:rPr>
        <w:t xml:space="preserve">(e.g., large group lessons (pka guidance lessons) </w:t>
      </w:r>
      <w:r w:rsidR="00211ED3" w:rsidRPr="004152B0">
        <w:rPr>
          <w:rFonts w:asciiTheme="minorHAnsi" w:hAnsiTheme="minorHAnsi" w:cstheme="minorHAnsi"/>
          <w:bCs/>
          <w:color w:val="000000" w:themeColor="text1"/>
          <w:sz w:val="22"/>
          <w:szCs w:val="22"/>
        </w:rPr>
        <w:t>is required as part of the internship</w:t>
      </w:r>
      <w:r w:rsidR="004930E3" w:rsidRPr="004152B0">
        <w:rPr>
          <w:rFonts w:asciiTheme="minorHAnsi" w:hAnsiTheme="minorHAnsi" w:cstheme="minorHAnsi"/>
          <w:bCs/>
          <w:color w:val="000000" w:themeColor="text1"/>
          <w:sz w:val="22"/>
          <w:szCs w:val="22"/>
        </w:rPr>
        <w:t xml:space="preserve"> experience</w:t>
      </w:r>
      <w:r w:rsidR="00211ED3" w:rsidRPr="004152B0">
        <w:rPr>
          <w:rFonts w:asciiTheme="minorHAnsi" w:hAnsiTheme="minorHAnsi" w:cstheme="minorHAnsi"/>
          <w:bCs/>
          <w:color w:val="000000" w:themeColor="text1"/>
          <w:sz w:val="22"/>
          <w:szCs w:val="22"/>
        </w:rPr>
        <w:t>.</w:t>
      </w:r>
      <w:r w:rsidR="003C7FEB" w:rsidRPr="004152B0">
        <w:rPr>
          <w:rFonts w:asciiTheme="minorHAnsi" w:hAnsiTheme="minorHAnsi" w:cstheme="minorHAnsi"/>
          <w:bCs/>
          <w:color w:val="000000" w:themeColor="text1"/>
          <w:sz w:val="22"/>
          <w:szCs w:val="22"/>
        </w:rPr>
        <w:t xml:space="preserve"> (see </w:t>
      </w:r>
      <w:hyperlink r:id="rId36" w:history="1">
        <w:r w:rsidR="003C7FEB" w:rsidRPr="004152B0">
          <w:rPr>
            <w:rStyle w:val="Hyperlink"/>
            <w:rFonts w:asciiTheme="minorHAnsi" w:hAnsiTheme="minorHAnsi" w:cstheme="minorHAnsi"/>
            <w:bCs/>
            <w:sz w:val="22"/>
            <w:szCs w:val="22"/>
          </w:rPr>
          <w:t>Section 3 Standard E of CACREP Standards</w:t>
        </w:r>
      </w:hyperlink>
      <w:r w:rsidR="003C7FEB" w:rsidRPr="004152B0">
        <w:rPr>
          <w:rFonts w:asciiTheme="minorHAnsi" w:hAnsiTheme="minorHAnsi" w:cstheme="minorHAnsi"/>
          <w:bCs/>
          <w:color w:val="000000" w:themeColor="text1"/>
          <w:sz w:val="22"/>
          <w:szCs w:val="22"/>
        </w:rPr>
        <w:t>).</w:t>
      </w:r>
      <w:r w:rsidR="00211ED3" w:rsidRPr="004152B0">
        <w:rPr>
          <w:rFonts w:asciiTheme="minorHAnsi" w:hAnsiTheme="minorHAnsi" w:cstheme="minorHAnsi"/>
          <w:bCs/>
          <w:color w:val="000000" w:themeColor="text1"/>
          <w:sz w:val="22"/>
          <w:szCs w:val="22"/>
        </w:rPr>
        <w:t xml:space="preserve">  If groups are not already established at the site, students must develop and facilitate a group in concert with their site supervisor. </w:t>
      </w:r>
    </w:p>
    <w:p w14:paraId="30F3071D" w14:textId="76649E93" w:rsidR="003C7FEB" w:rsidRPr="004152B0"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2"/>
          <w:szCs w:val="22"/>
        </w:rPr>
      </w:pPr>
    </w:p>
    <w:p w14:paraId="0D2472B4" w14:textId="13A87735" w:rsidR="003C7FEB" w:rsidRPr="004152B0"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2"/>
          <w:szCs w:val="22"/>
        </w:rPr>
      </w:pPr>
      <w:r w:rsidRPr="004152B0">
        <w:rPr>
          <w:rFonts w:asciiTheme="minorHAnsi" w:hAnsiTheme="minorHAnsi" w:cstheme="minorHAnsi"/>
          <w:bCs/>
          <w:color w:val="000000" w:themeColor="text1"/>
          <w:sz w:val="22"/>
          <w:szCs w:val="22"/>
        </w:rPr>
        <w:t>Students will dispose of tapes immediately following case presentations.  A digital recorder is preferred method of recording clients with an informed consent form signed.</w:t>
      </w:r>
    </w:p>
    <w:p w14:paraId="444017BB" w14:textId="77777777" w:rsidR="00A95E71" w:rsidRPr="004152B0" w:rsidRDefault="00A95E71" w:rsidP="00A721B6">
      <w:pPr>
        <w:pStyle w:val="NormalWeb"/>
        <w:spacing w:before="0" w:after="0"/>
        <w:rPr>
          <w:rFonts w:asciiTheme="minorHAnsi" w:hAnsiTheme="minorHAnsi" w:cstheme="minorHAnsi"/>
          <w:color w:val="000000" w:themeColor="text1"/>
          <w:sz w:val="22"/>
          <w:szCs w:val="22"/>
          <w:u w:val="single"/>
        </w:rPr>
      </w:pPr>
    </w:p>
    <w:p w14:paraId="69DB44D0" w14:textId="77777777" w:rsidR="00A95E71" w:rsidRPr="004152B0" w:rsidRDefault="00A95E71" w:rsidP="004A546E">
      <w:pPr>
        <w:pStyle w:val="Heading3"/>
        <w:rPr>
          <w:sz w:val="22"/>
          <w:szCs w:val="22"/>
        </w:rPr>
      </w:pPr>
      <w:r w:rsidRPr="004152B0">
        <w:rPr>
          <w:sz w:val="22"/>
          <w:szCs w:val="22"/>
        </w:rPr>
        <w:t>Site Supervision</w:t>
      </w:r>
    </w:p>
    <w:p w14:paraId="1BEBBE46" w14:textId="32E0A8FA" w:rsidR="00A95E71" w:rsidRPr="004152B0" w:rsidRDefault="00A95E71" w:rsidP="00A721B6">
      <w:pPr>
        <w:pStyle w:val="NormalWeb"/>
        <w:spacing w:before="0" w:after="0"/>
        <w:rPr>
          <w:rFonts w:asciiTheme="minorHAnsi" w:hAnsiTheme="minorHAnsi" w:cstheme="minorHAnsi"/>
          <w:color w:val="auto"/>
          <w:sz w:val="22"/>
          <w:szCs w:val="22"/>
        </w:rPr>
      </w:pPr>
      <w:r w:rsidRPr="004152B0">
        <w:rPr>
          <w:rFonts w:asciiTheme="minorHAnsi" w:hAnsiTheme="minorHAnsi" w:cstheme="minorHAnsi"/>
          <w:color w:val="auto"/>
          <w:sz w:val="22"/>
          <w:szCs w:val="22"/>
        </w:rPr>
        <w:t>You must participate in weekly, individual</w:t>
      </w:r>
      <w:r w:rsidR="000368D7" w:rsidRPr="004152B0">
        <w:rPr>
          <w:rFonts w:asciiTheme="minorHAnsi" w:hAnsiTheme="minorHAnsi" w:cstheme="minorHAnsi"/>
          <w:color w:val="auto"/>
          <w:sz w:val="22"/>
          <w:szCs w:val="22"/>
        </w:rPr>
        <w:t>,</w:t>
      </w:r>
      <w:r w:rsidRPr="004152B0">
        <w:rPr>
          <w:rFonts w:asciiTheme="minorHAnsi" w:hAnsiTheme="minorHAnsi" w:cstheme="minorHAnsi"/>
          <w:color w:val="auto"/>
          <w:sz w:val="22"/>
          <w:szCs w:val="22"/>
        </w:rPr>
        <w:t xml:space="preserve"> on-site supervision with your on-site supervisor totaling one hour per week.  Your site supervisor should have their final formal internship evaluation submitted to the </w:t>
      </w:r>
      <w:r w:rsidR="002E07FD" w:rsidRPr="004152B0">
        <w:rPr>
          <w:rFonts w:asciiTheme="minorHAnsi" w:hAnsiTheme="minorHAnsi" w:cstheme="minorHAnsi"/>
          <w:color w:val="auto"/>
          <w:sz w:val="22"/>
          <w:szCs w:val="22"/>
        </w:rPr>
        <w:t>faculty supervisor</w:t>
      </w:r>
      <w:r w:rsidRPr="004152B0">
        <w:rPr>
          <w:rFonts w:asciiTheme="minorHAnsi" w:hAnsiTheme="minorHAnsi" w:cstheme="minorHAnsi"/>
          <w:color w:val="auto"/>
          <w:sz w:val="22"/>
          <w:szCs w:val="22"/>
        </w:rPr>
        <w:t xml:space="preserve"> one week prior to the last day of classes.  They may complete either the printed copy of the evaluation – or the online version (when it is available) at </w:t>
      </w:r>
      <w:r w:rsidRPr="004152B0">
        <w:rPr>
          <w:rFonts w:asciiTheme="minorHAnsi" w:hAnsiTheme="minorHAnsi" w:cstheme="minorHAnsi"/>
          <w:color w:val="0000FF"/>
          <w:sz w:val="22"/>
          <w:szCs w:val="22"/>
          <w:u w:val="single"/>
        </w:rPr>
        <w:t>www.nccucounseling.com/supervisors</w:t>
      </w:r>
      <w:r w:rsidRPr="004152B0">
        <w:rPr>
          <w:rFonts w:asciiTheme="minorHAnsi" w:hAnsiTheme="minorHAnsi" w:cstheme="minorHAnsi"/>
          <w:color w:val="0000FF"/>
          <w:sz w:val="22"/>
          <w:szCs w:val="22"/>
        </w:rPr>
        <w:t xml:space="preserve">/.  </w:t>
      </w:r>
      <w:r w:rsidRPr="004152B0">
        <w:rPr>
          <w:rFonts w:asciiTheme="minorHAnsi" w:hAnsiTheme="minorHAnsi" w:cstheme="minorHAnsi"/>
          <w:color w:val="auto"/>
          <w:sz w:val="22"/>
          <w:szCs w:val="22"/>
        </w:rPr>
        <w:t xml:space="preserve">The </w:t>
      </w:r>
      <w:r w:rsidR="0074119B" w:rsidRPr="004152B0">
        <w:rPr>
          <w:rFonts w:asciiTheme="minorHAnsi" w:hAnsiTheme="minorHAnsi" w:cstheme="minorHAnsi"/>
          <w:color w:val="auto"/>
          <w:sz w:val="22"/>
          <w:szCs w:val="22"/>
        </w:rPr>
        <w:t>faculty supervisor</w:t>
      </w:r>
      <w:r w:rsidRPr="004152B0">
        <w:rPr>
          <w:rFonts w:asciiTheme="minorHAnsi" w:hAnsiTheme="minorHAnsi" w:cstheme="minorHAnsi"/>
          <w:color w:val="auto"/>
          <w:sz w:val="22"/>
          <w:szCs w:val="22"/>
        </w:rPr>
        <w:t xml:space="preserve"> will use the site supervisor’s final evaluation as an element of the overall final evaluation by the </w:t>
      </w:r>
      <w:r w:rsidR="0074119B" w:rsidRPr="004152B0">
        <w:rPr>
          <w:rFonts w:asciiTheme="minorHAnsi" w:hAnsiTheme="minorHAnsi" w:cstheme="minorHAnsi"/>
          <w:color w:val="auto"/>
          <w:sz w:val="22"/>
          <w:szCs w:val="22"/>
        </w:rPr>
        <w:t>faculty</w:t>
      </w:r>
      <w:r w:rsidRPr="004152B0">
        <w:rPr>
          <w:rFonts w:asciiTheme="minorHAnsi" w:hAnsiTheme="minorHAnsi" w:cstheme="minorHAnsi"/>
          <w:color w:val="auto"/>
          <w:sz w:val="22"/>
          <w:szCs w:val="22"/>
        </w:rPr>
        <w:t xml:space="preserve"> supervisor. </w:t>
      </w:r>
      <w:r w:rsidR="004930E3" w:rsidRPr="004152B0">
        <w:rPr>
          <w:rFonts w:asciiTheme="minorHAnsi" w:hAnsiTheme="minorHAnsi" w:cstheme="minorHAnsi"/>
          <w:color w:val="auto"/>
          <w:sz w:val="22"/>
          <w:szCs w:val="22"/>
        </w:rPr>
        <w:t xml:space="preserve"> </w:t>
      </w:r>
    </w:p>
    <w:p w14:paraId="5FB73A47" w14:textId="7A70BA58" w:rsidR="00A95E71" w:rsidRPr="004152B0" w:rsidRDefault="00A95E71" w:rsidP="00A721B6">
      <w:pPr>
        <w:pStyle w:val="NormalWeb"/>
        <w:spacing w:before="0" w:after="0"/>
        <w:rPr>
          <w:rFonts w:asciiTheme="minorHAnsi" w:hAnsiTheme="minorHAnsi" w:cstheme="minorHAnsi"/>
          <w:b/>
          <w:bCs/>
          <w:color w:val="auto"/>
          <w:sz w:val="22"/>
          <w:szCs w:val="22"/>
        </w:rPr>
      </w:pPr>
    </w:p>
    <w:p w14:paraId="5D2F33FC" w14:textId="07BF8377" w:rsidR="00FA7195" w:rsidRPr="004152B0" w:rsidRDefault="00A95E71" w:rsidP="004A546E">
      <w:pPr>
        <w:pStyle w:val="Heading2"/>
      </w:pPr>
      <w:r w:rsidRPr="004152B0">
        <w:t xml:space="preserve">University </w:t>
      </w:r>
      <w:r w:rsidR="00FA7195" w:rsidRPr="004152B0">
        <w:t xml:space="preserve">Faculty Supervision </w:t>
      </w:r>
    </w:p>
    <w:p w14:paraId="13439D6C" w14:textId="603DBB07" w:rsidR="00A95E71" w:rsidRPr="004152B0" w:rsidRDefault="00A95E71" w:rsidP="00CB4017">
      <w:pPr>
        <w:pStyle w:val="Heading4"/>
        <w:rPr>
          <w:rFonts w:cstheme="minorHAnsi"/>
          <w:sz w:val="22"/>
          <w:szCs w:val="22"/>
        </w:rPr>
      </w:pPr>
      <w:r w:rsidRPr="004152B0">
        <w:rPr>
          <w:rFonts w:cstheme="minorHAnsi"/>
          <w:sz w:val="22"/>
          <w:szCs w:val="22"/>
        </w:rPr>
        <w:t>Group Supervision</w:t>
      </w:r>
      <w:r w:rsidR="007310EB" w:rsidRPr="004152B0">
        <w:rPr>
          <w:rFonts w:cstheme="minorHAnsi"/>
          <w:sz w:val="22"/>
          <w:szCs w:val="22"/>
        </w:rPr>
        <w:t xml:space="preserve"> </w:t>
      </w:r>
      <w:r w:rsidRPr="004152B0">
        <w:rPr>
          <w:rFonts w:cstheme="minorHAnsi"/>
          <w:sz w:val="22"/>
          <w:szCs w:val="22"/>
        </w:rPr>
        <w:t>(</w:t>
      </w:r>
      <w:r w:rsidR="00344724" w:rsidRPr="004152B0">
        <w:rPr>
          <w:rFonts w:cstheme="minorHAnsi"/>
          <w:sz w:val="22"/>
          <w:szCs w:val="22"/>
        </w:rPr>
        <w:t>100</w:t>
      </w:r>
      <w:r w:rsidRPr="004152B0">
        <w:rPr>
          <w:rFonts w:cstheme="minorHAnsi"/>
          <w:sz w:val="22"/>
          <w:szCs w:val="22"/>
        </w:rPr>
        <w:t xml:space="preserve"> points)</w:t>
      </w:r>
    </w:p>
    <w:p w14:paraId="65B73845" w14:textId="6147906D" w:rsidR="0035266A" w:rsidRPr="004152B0" w:rsidRDefault="00A95E71" w:rsidP="00A721B6">
      <w:pPr>
        <w:pStyle w:val="NormalWeb"/>
        <w:spacing w:before="0" w:after="0"/>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There will be group supervision meetings (averaging </w:t>
      </w:r>
      <w:r w:rsidR="00C13FE5" w:rsidRPr="004152B0">
        <w:rPr>
          <w:rFonts w:asciiTheme="minorHAnsi" w:hAnsiTheme="minorHAnsi" w:cstheme="minorHAnsi"/>
          <w:color w:val="auto"/>
          <w:sz w:val="22"/>
          <w:szCs w:val="22"/>
        </w:rPr>
        <w:t>2</w:t>
      </w:r>
      <w:r w:rsidRPr="004152B0">
        <w:rPr>
          <w:rFonts w:asciiTheme="minorHAnsi" w:hAnsiTheme="minorHAnsi" w:cstheme="minorHAnsi"/>
          <w:color w:val="auto"/>
          <w:sz w:val="22"/>
          <w:szCs w:val="22"/>
        </w:rPr>
        <w:t xml:space="preserve">.5 hours per week) with your university supervisor.  Attendance is mandatory.  </w:t>
      </w:r>
      <w:r w:rsidRPr="004152B0">
        <w:rPr>
          <w:rFonts w:asciiTheme="minorHAnsi" w:hAnsiTheme="minorHAnsi" w:cstheme="minorHAnsi"/>
          <w:b/>
          <w:i/>
          <w:color w:val="auto"/>
          <w:sz w:val="22"/>
          <w:szCs w:val="22"/>
        </w:rPr>
        <w:t>Missed meetings can res</w:t>
      </w:r>
      <w:r w:rsidR="008A0AA5" w:rsidRPr="004152B0">
        <w:rPr>
          <w:rFonts w:asciiTheme="minorHAnsi" w:hAnsiTheme="minorHAnsi" w:cstheme="minorHAnsi"/>
          <w:b/>
          <w:i/>
          <w:color w:val="auto"/>
          <w:sz w:val="22"/>
          <w:szCs w:val="22"/>
        </w:rPr>
        <w:t>ult in failure of the course, and may preclude the ability of instructors to endorse forms f</w:t>
      </w:r>
      <w:r w:rsidR="008263CD" w:rsidRPr="004152B0">
        <w:rPr>
          <w:rFonts w:asciiTheme="minorHAnsi" w:hAnsiTheme="minorHAnsi" w:cstheme="minorHAnsi"/>
          <w:b/>
          <w:i/>
          <w:color w:val="auto"/>
          <w:sz w:val="22"/>
          <w:szCs w:val="22"/>
        </w:rPr>
        <w:t xml:space="preserve">or licensure or certification. </w:t>
      </w:r>
      <w:r w:rsidRPr="004152B0">
        <w:rPr>
          <w:rFonts w:asciiTheme="minorHAnsi" w:hAnsiTheme="minorHAnsi" w:cstheme="minorHAnsi"/>
          <w:color w:val="auto"/>
          <w:sz w:val="22"/>
          <w:szCs w:val="22"/>
        </w:rPr>
        <w:t xml:space="preserve">During these </w:t>
      </w:r>
      <w:r w:rsidR="008A0AA5" w:rsidRPr="004152B0">
        <w:rPr>
          <w:rFonts w:asciiTheme="minorHAnsi" w:hAnsiTheme="minorHAnsi" w:cstheme="minorHAnsi"/>
          <w:color w:val="auto"/>
          <w:sz w:val="22"/>
          <w:szCs w:val="22"/>
        </w:rPr>
        <w:t xml:space="preserve">group supervision </w:t>
      </w:r>
      <w:r w:rsidRPr="004152B0">
        <w:rPr>
          <w:rFonts w:asciiTheme="minorHAnsi" w:hAnsiTheme="minorHAnsi" w:cstheme="minorHAnsi"/>
          <w:color w:val="auto"/>
          <w:sz w:val="22"/>
          <w:szCs w:val="22"/>
        </w:rPr>
        <w:t xml:space="preserve">meetings, we will review audio recordings.  </w:t>
      </w:r>
      <w:r w:rsidR="00826F87" w:rsidRPr="004152B0">
        <w:rPr>
          <w:rFonts w:asciiTheme="minorHAnsi" w:hAnsiTheme="minorHAnsi" w:cstheme="minorHAnsi"/>
          <w:color w:val="auto"/>
          <w:sz w:val="22"/>
          <w:szCs w:val="22"/>
        </w:rPr>
        <w:t>Students/Candidates</w:t>
      </w:r>
      <w:r w:rsidRPr="004152B0">
        <w:rPr>
          <w:rFonts w:asciiTheme="minorHAnsi" w:hAnsiTheme="minorHAnsi" w:cstheme="minorHAnsi"/>
          <w:color w:val="auto"/>
          <w:sz w:val="22"/>
          <w:szCs w:val="22"/>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4494756E" w14:textId="23116F25" w:rsidR="008A0AA5" w:rsidRPr="004152B0" w:rsidRDefault="00A95E71" w:rsidP="00344724">
      <w:pPr>
        <w:pStyle w:val="NormalWeb"/>
        <w:numPr>
          <w:ilvl w:val="0"/>
          <w:numId w:val="40"/>
        </w:numPr>
        <w:spacing w:before="0" w:after="0"/>
        <w:rPr>
          <w:rFonts w:asciiTheme="minorHAnsi" w:hAnsiTheme="minorHAnsi" w:cstheme="minorHAnsi"/>
          <w:b/>
          <w:color w:val="auto"/>
          <w:sz w:val="22"/>
          <w:szCs w:val="22"/>
        </w:rPr>
      </w:pPr>
      <w:r w:rsidRPr="004152B0">
        <w:rPr>
          <w:rFonts w:asciiTheme="minorHAnsi" w:hAnsiTheme="minorHAnsi" w:cstheme="minorHAnsi"/>
          <w:color w:val="auto"/>
          <w:sz w:val="22"/>
          <w:szCs w:val="22"/>
        </w:rPr>
        <w:t xml:space="preserve">Attendance at all meetings is worth </w:t>
      </w:r>
      <w:r w:rsidR="00344724" w:rsidRPr="004152B0">
        <w:rPr>
          <w:rFonts w:asciiTheme="minorHAnsi" w:hAnsiTheme="minorHAnsi" w:cstheme="minorHAnsi"/>
          <w:b/>
          <w:bCs/>
          <w:color w:val="auto"/>
          <w:sz w:val="22"/>
          <w:szCs w:val="22"/>
        </w:rPr>
        <w:t>100</w:t>
      </w:r>
      <w:r w:rsidRPr="004152B0">
        <w:rPr>
          <w:rFonts w:asciiTheme="minorHAnsi" w:hAnsiTheme="minorHAnsi" w:cstheme="minorHAnsi"/>
          <w:b/>
          <w:bCs/>
          <w:color w:val="auto"/>
          <w:sz w:val="22"/>
          <w:szCs w:val="22"/>
        </w:rPr>
        <w:t xml:space="preserve"> points</w:t>
      </w:r>
      <w:r w:rsidRPr="004152B0">
        <w:rPr>
          <w:rFonts w:asciiTheme="minorHAnsi" w:hAnsiTheme="minorHAnsi" w:cstheme="minorHAnsi"/>
          <w:color w:val="000000" w:themeColor="text1"/>
          <w:sz w:val="22"/>
          <w:szCs w:val="22"/>
        </w:rPr>
        <w:t xml:space="preserve">.  </w:t>
      </w:r>
      <w:r w:rsidRPr="004152B0">
        <w:rPr>
          <w:rFonts w:asciiTheme="minorHAnsi" w:hAnsiTheme="minorHAnsi" w:cstheme="minorHAnsi"/>
          <w:b/>
          <w:color w:val="000000" w:themeColor="text1"/>
          <w:sz w:val="22"/>
          <w:szCs w:val="22"/>
        </w:rPr>
        <w:t>Each missed group supervision meeting will result in reduction of score by</w:t>
      </w:r>
      <w:r w:rsidR="00344724" w:rsidRPr="004152B0">
        <w:rPr>
          <w:rFonts w:asciiTheme="minorHAnsi" w:hAnsiTheme="minorHAnsi" w:cstheme="minorHAnsi"/>
          <w:b/>
          <w:color w:val="000000" w:themeColor="text1"/>
          <w:sz w:val="22"/>
          <w:szCs w:val="22"/>
        </w:rPr>
        <w:t xml:space="preserve"> 10</w:t>
      </w:r>
      <w:r w:rsidR="007427AE" w:rsidRPr="004152B0">
        <w:rPr>
          <w:rFonts w:asciiTheme="minorHAnsi" w:hAnsiTheme="minorHAnsi" w:cstheme="minorHAnsi"/>
          <w:b/>
          <w:color w:val="000000" w:themeColor="text1"/>
          <w:sz w:val="22"/>
          <w:szCs w:val="22"/>
        </w:rPr>
        <w:t xml:space="preserve"> </w:t>
      </w:r>
      <w:r w:rsidRPr="004152B0">
        <w:rPr>
          <w:rFonts w:asciiTheme="minorHAnsi" w:hAnsiTheme="minorHAnsi" w:cstheme="minorHAnsi"/>
          <w:b/>
          <w:color w:val="000000" w:themeColor="text1"/>
          <w:sz w:val="22"/>
          <w:szCs w:val="22"/>
        </w:rPr>
        <w:t xml:space="preserve">points.  </w:t>
      </w:r>
      <w:r w:rsidR="008263CD" w:rsidRPr="004152B0">
        <w:rPr>
          <w:rFonts w:asciiTheme="minorHAnsi" w:hAnsiTheme="minorHAnsi" w:cstheme="minorHAnsi"/>
          <w:b/>
          <w:color w:val="000000" w:themeColor="text1"/>
          <w:sz w:val="22"/>
          <w:szCs w:val="22"/>
        </w:rPr>
        <w:t xml:space="preserve">Additional missed meetings </w:t>
      </w:r>
      <w:r w:rsidR="00AC0089" w:rsidRPr="004152B0">
        <w:rPr>
          <w:rFonts w:asciiTheme="minorHAnsi" w:hAnsiTheme="minorHAnsi" w:cstheme="minorHAnsi"/>
          <w:b/>
          <w:color w:val="000000" w:themeColor="text1"/>
          <w:sz w:val="22"/>
          <w:szCs w:val="22"/>
        </w:rPr>
        <w:t xml:space="preserve">may </w:t>
      </w:r>
      <w:r w:rsidR="008263CD" w:rsidRPr="004152B0">
        <w:rPr>
          <w:rFonts w:asciiTheme="minorHAnsi" w:hAnsiTheme="minorHAnsi" w:cstheme="minorHAnsi"/>
          <w:b/>
          <w:color w:val="000000" w:themeColor="text1"/>
          <w:sz w:val="22"/>
          <w:szCs w:val="22"/>
        </w:rPr>
        <w:t xml:space="preserve">result in failure of the course. </w:t>
      </w:r>
      <w:r w:rsidRPr="004152B0">
        <w:rPr>
          <w:rFonts w:asciiTheme="minorHAnsi" w:hAnsiTheme="minorHAnsi" w:cstheme="minorHAnsi"/>
          <w:b/>
          <w:color w:val="000000" w:themeColor="text1"/>
          <w:sz w:val="22"/>
          <w:szCs w:val="22"/>
        </w:rPr>
        <w:t xml:space="preserve">Incidences </w:t>
      </w:r>
      <w:r w:rsidRPr="004152B0">
        <w:rPr>
          <w:rFonts w:asciiTheme="minorHAnsi" w:hAnsiTheme="minorHAnsi" w:cstheme="minorHAnsi"/>
          <w:b/>
          <w:color w:val="auto"/>
          <w:sz w:val="22"/>
          <w:szCs w:val="22"/>
        </w:rPr>
        <w:t>of ta</w:t>
      </w:r>
      <w:r w:rsidR="007310EB" w:rsidRPr="004152B0">
        <w:rPr>
          <w:rFonts w:asciiTheme="minorHAnsi" w:hAnsiTheme="minorHAnsi" w:cstheme="minorHAnsi"/>
          <w:b/>
          <w:color w:val="auto"/>
          <w:sz w:val="22"/>
          <w:szCs w:val="22"/>
        </w:rPr>
        <w:t xml:space="preserve">rdiness, inappropriate attire, </w:t>
      </w:r>
      <w:r w:rsidRPr="004152B0">
        <w:rPr>
          <w:rFonts w:asciiTheme="minorHAnsi" w:hAnsiTheme="minorHAnsi" w:cstheme="minorHAnsi"/>
          <w:b/>
          <w:color w:val="auto"/>
          <w:sz w:val="22"/>
          <w:szCs w:val="22"/>
        </w:rPr>
        <w:t>failure to adhere to group expectations</w:t>
      </w:r>
      <w:r w:rsidR="007310EB" w:rsidRPr="004152B0">
        <w:rPr>
          <w:rFonts w:asciiTheme="minorHAnsi" w:hAnsiTheme="minorHAnsi" w:cstheme="minorHAnsi"/>
          <w:b/>
          <w:color w:val="auto"/>
          <w:sz w:val="22"/>
          <w:szCs w:val="22"/>
        </w:rPr>
        <w:t>, or other dispositional issues</w:t>
      </w:r>
      <w:r w:rsidRPr="004152B0">
        <w:rPr>
          <w:rFonts w:asciiTheme="minorHAnsi" w:hAnsiTheme="minorHAnsi" w:cstheme="minorHAnsi"/>
          <w:b/>
          <w:color w:val="auto"/>
          <w:sz w:val="22"/>
          <w:szCs w:val="22"/>
        </w:rPr>
        <w:t xml:space="preserve"> will result in reduction of points at the instructor’s discretion. </w:t>
      </w:r>
    </w:p>
    <w:p w14:paraId="2FFC4260" w14:textId="77777777" w:rsidR="00344724" w:rsidRPr="004152B0" w:rsidRDefault="00344724" w:rsidP="00344724">
      <w:pPr>
        <w:pStyle w:val="NormalWeb"/>
        <w:spacing w:before="0" w:after="0"/>
        <w:ind w:left="1080"/>
        <w:rPr>
          <w:rFonts w:asciiTheme="minorHAnsi" w:hAnsiTheme="minorHAnsi" w:cstheme="minorHAnsi"/>
          <w:b/>
          <w:color w:val="auto"/>
          <w:sz w:val="22"/>
          <w:szCs w:val="22"/>
        </w:rPr>
      </w:pPr>
    </w:p>
    <w:p w14:paraId="4FDB4A30" w14:textId="23E3F6FF" w:rsidR="002E07FD" w:rsidRPr="004152B0" w:rsidRDefault="002E07FD" w:rsidP="00CB4017">
      <w:pPr>
        <w:pStyle w:val="Heading4"/>
        <w:rPr>
          <w:rFonts w:cstheme="minorHAnsi"/>
          <w:sz w:val="22"/>
          <w:szCs w:val="22"/>
        </w:rPr>
      </w:pPr>
      <w:r w:rsidRPr="004152B0">
        <w:rPr>
          <w:rFonts w:cstheme="minorHAnsi"/>
          <w:sz w:val="22"/>
          <w:szCs w:val="22"/>
        </w:rPr>
        <w:t>Site Presentation</w:t>
      </w:r>
      <w:r w:rsidR="00A7644E" w:rsidRPr="004152B0">
        <w:rPr>
          <w:rFonts w:cstheme="minorHAnsi"/>
          <w:sz w:val="22"/>
          <w:szCs w:val="22"/>
        </w:rPr>
        <w:t xml:space="preserve"> (</w:t>
      </w:r>
      <w:r w:rsidR="007427AE" w:rsidRPr="004152B0">
        <w:rPr>
          <w:rFonts w:cstheme="minorHAnsi"/>
          <w:sz w:val="22"/>
          <w:szCs w:val="22"/>
        </w:rPr>
        <w:t>20</w:t>
      </w:r>
      <w:r w:rsidR="00A7644E" w:rsidRPr="004152B0">
        <w:rPr>
          <w:rFonts w:cstheme="minorHAnsi"/>
          <w:sz w:val="22"/>
          <w:szCs w:val="22"/>
        </w:rPr>
        <w:t xml:space="preserve"> points)</w:t>
      </w:r>
      <w:r w:rsidRPr="004152B0">
        <w:rPr>
          <w:rFonts w:cstheme="minorHAnsi"/>
          <w:sz w:val="22"/>
          <w:szCs w:val="22"/>
        </w:rPr>
        <w:t xml:space="preserve"> </w:t>
      </w:r>
    </w:p>
    <w:p w14:paraId="2AB9F692" w14:textId="298B56C3" w:rsidR="002E07FD" w:rsidRPr="004152B0" w:rsidRDefault="002E07FD" w:rsidP="00A721B6">
      <w:pPr>
        <w:rPr>
          <w:rFonts w:asciiTheme="minorHAnsi" w:hAnsiTheme="minorHAnsi" w:cstheme="minorHAnsi"/>
          <w:color w:val="000000" w:themeColor="text1"/>
          <w:sz w:val="22"/>
          <w:szCs w:val="22"/>
        </w:rPr>
      </w:pPr>
      <w:r w:rsidRPr="004152B0">
        <w:rPr>
          <w:rFonts w:asciiTheme="minorHAnsi" w:hAnsiTheme="minorHAnsi" w:cstheme="minorHAnsi"/>
          <w:sz w:val="22"/>
          <w:szCs w:val="22"/>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4152B0">
        <w:rPr>
          <w:rFonts w:asciiTheme="minorHAnsi" w:hAnsiTheme="minorHAnsi" w:cstheme="minorHAnsi"/>
          <w:b/>
          <w:sz w:val="22"/>
          <w:szCs w:val="22"/>
        </w:rPr>
        <w:t>two-page description</w:t>
      </w:r>
      <w:r w:rsidRPr="004152B0">
        <w:rPr>
          <w:rFonts w:asciiTheme="minorHAnsi" w:hAnsiTheme="minorHAnsi" w:cstheme="minorHAnsi"/>
          <w:sz w:val="22"/>
          <w:szCs w:val="22"/>
        </w:rPr>
        <w:t xml:space="preserve"> of the site with copies for the supervisor and for each group</w:t>
      </w:r>
      <w:r w:rsidR="007427AE" w:rsidRPr="004152B0">
        <w:rPr>
          <w:rFonts w:asciiTheme="minorHAnsi" w:hAnsiTheme="minorHAnsi" w:cstheme="minorHAnsi"/>
          <w:sz w:val="22"/>
          <w:szCs w:val="22"/>
        </w:rPr>
        <w:t xml:space="preserve"> member</w:t>
      </w:r>
      <w:r w:rsidRPr="004152B0">
        <w:rPr>
          <w:rFonts w:asciiTheme="minorHAnsi" w:hAnsiTheme="minorHAnsi" w:cstheme="minorHAnsi"/>
          <w:sz w:val="22"/>
          <w:szCs w:val="22"/>
        </w:rPr>
        <w:t>.  Foundational and Conceptual skills listed in the CACREP Standards for each sp</w:t>
      </w:r>
      <w:r w:rsidR="00490DED" w:rsidRPr="004152B0">
        <w:rPr>
          <w:rFonts w:asciiTheme="minorHAnsi" w:hAnsiTheme="minorHAnsi" w:cstheme="minorHAnsi"/>
          <w:sz w:val="22"/>
          <w:szCs w:val="22"/>
        </w:rPr>
        <w:t xml:space="preserve">ecialty area must be included.  </w:t>
      </w:r>
      <w:r w:rsidR="00490DED" w:rsidRPr="004152B0">
        <w:rPr>
          <w:rStyle w:val="Strong"/>
          <w:rFonts w:asciiTheme="minorHAnsi" w:hAnsiTheme="minorHAnsi" w:cstheme="minorHAnsi"/>
          <w:color w:val="000000" w:themeColor="text1"/>
          <w:sz w:val="22"/>
          <w:szCs w:val="22"/>
        </w:rPr>
        <w:t>Please review Appendix A.</w:t>
      </w:r>
      <w:r w:rsidR="00490DED" w:rsidRPr="004152B0">
        <w:rPr>
          <w:rFonts w:asciiTheme="minorHAnsi" w:hAnsiTheme="minorHAnsi" w:cstheme="minorHAnsi"/>
          <w:color w:val="000000" w:themeColor="text1"/>
          <w:sz w:val="22"/>
          <w:szCs w:val="22"/>
        </w:rPr>
        <w:t xml:space="preserve"> </w:t>
      </w:r>
    </w:p>
    <w:p w14:paraId="3B34FE6E" w14:textId="1B3F568D" w:rsidR="002E07FD" w:rsidRPr="004152B0" w:rsidRDefault="002E07FD" w:rsidP="00E911C1">
      <w:pPr>
        <w:pStyle w:val="ListParagraph"/>
        <w:numPr>
          <w:ilvl w:val="0"/>
          <w:numId w:val="39"/>
        </w:numPr>
        <w:rPr>
          <w:rFonts w:asciiTheme="minorHAnsi" w:hAnsiTheme="minorHAnsi" w:cstheme="minorHAnsi"/>
          <w:b/>
          <w:sz w:val="22"/>
          <w:szCs w:val="22"/>
        </w:rPr>
      </w:pPr>
      <w:r w:rsidRPr="004152B0">
        <w:rPr>
          <w:rFonts w:asciiTheme="minorHAnsi" w:hAnsiTheme="minorHAnsi" w:cstheme="minorHAnsi"/>
          <w:sz w:val="22"/>
          <w:szCs w:val="22"/>
        </w:rPr>
        <w:t xml:space="preserve">The written site presentation is </w:t>
      </w:r>
      <w:r w:rsidRPr="004152B0">
        <w:rPr>
          <w:rFonts w:asciiTheme="minorHAnsi" w:hAnsiTheme="minorHAnsi" w:cstheme="minorHAnsi"/>
          <w:b/>
          <w:sz w:val="22"/>
          <w:szCs w:val="22"/>
          <w:highlight w:val="yellow"/>
        </w:rPr>
        <w:t xml:space="preserve">due by the </w:t>
      </w:r>
      <w:r w:rsidR="00074C53" w:rsidRPr="004152B0">
        <w:rPr>
          <w:rFonts w:asciiTheme="minorHAnsi" w:hAnsiTheme="minorHAnsi" w:cstheme="minorHAnsi"/>
          <w:b/>
          <w:sz w:val="22"/>
          <w:szCs w:val="22"/>
          <w:highlight w:val="yellow"/>
        </w:rPr>
        <w:t>end of the second week of class</w:t>
      </w:r>
    </w:p>
    <w:p w14:paraId="589BBDB6" w14:textId="77777777" w:rsidR="0052455D" w:rsidRPr="004152B0" w:rsidRDefault="0052455D" w:rsidP="0052455D">
      <w:pPr>
        <w:pStyle w:val="ListParagraph"/>
        <w:ind w:left="1080"/>
        <w:rPr>
          <w:rFonts w:asciiTheme="minorHAnsi" w:hAnsiTheme="minorHAnsi" w:cstheme="minorHAnsi"/>
          <w:b/>
          <w:sz w:val="22"/>
          <w:szCs w:val="22"/>
        </w:rPr>
      </w:pPr>
    </w:p>
    <w:p w14:paraId="14E29560" w14:textId="6183D3AE" w:rsidR="0052455D" w:rsidRPr="004152B0" w:rsidRDefault="0052455D" w:rsidP="0052455D">
      <w:pPr>
        <w:pStyle w:val="Heading4"/>
        <w:rPr>
          <w:rFonts w:cstheme="minorHAnsi"/>
          <w:sz w:val="22"/>
          <w:szCs w:val="22"/>
        </w:rPr>
      </w:pPr>
      <w:r w:rsidRPr="004152B0">
        <w:rPr>
          <w:rFonts w:cstheme="minorHAnsi"/>
          <w:sz w:val="22"/>
          <w:szCs w:val="22"/>
        </w:rPr>
        <w:lastRenderedPageBreak/>
        <w:t>Journal (</w:t>
      </w:r>
      <w:r w:rsidR="0073363A">
        <w:rPr>
          <w:rFonts w:cstheme="minorHAnsi"/>
          <w:sz w:val="22"/>
          <w:szCs w:val="22"/>
        </w:rPr>
        <w:t>8</w:t>
      </w:r>
      <w:r w:rsidRPr="004152B0">
        <w:rPr>
          <w:rFonts w:cstheme="minorHAnsi"/>
          <w:sz w:val="22"/>
          <w:szCs w:val="22"/>
        </w:rPr>
        <w:t>5 points)</w:t>
      </w:r>
    </w:p>
    <w:p w14:paraId="538939F9" w14:textId="07C0B391" w:rsidR="0052455D" w:rsidRPr="004152B0" w:rsidRDefault="0052455D" w:rsidP="0052455D">
      <w:pPr>
        <w:pStyle w:val="NormalWeb"/>
        <w:spacing w:before="0" w:after="0"/>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Keep a journal of your experiences, reflections, thoughts, and feelings about your placement </w:t>
      </w:r>
      <w:r w:rsidRPr="004152B0">
        <w:rPr>
          <w:rFonts w:asciiTheme="minorHAnsi" w:hAnsiTheme="minorHAnsi" w:cstheme="minorHAnsi"/>
          <w:b/>
          <w:bCs/>
          <w:color w:val="auto"/>
          <w:sz w:val="22"/>
          <w:szCs w:val="22"/>
        </w:rPr>
        <w:t xml:space="preserve">or </w:t>
      </w:r>
      <w:r w:rsidRPr="004152B0">
        <w:rPr>
          <w:rFonts w:asciiTheme="minorHAnsi" w:hAnsiTheme="minorHAnsi" w:cstheme="minorHAnsi"/>
          <w:color w:val="auto"/>
          <w:sz w:val="22"/>
          <w:szCs w:val="22"/>
        </w:rPr>
        <w:t xml:space="preserve">you may utilize provided prompt.  Your journal is a mandatory developmental exercise in self-analysis and reflection.  You are responsible for </w:t>
      </w:r>
      <w:r w:rsidRPr="004152B0">
        <w:rPr>
          <w:rFonts w:asciiTheme="minorHAnsi" w:hAnsiTheme="minorHAnsi" w:cstheme="minorHAnsi"/>
          <w:i/>
          <w:color w:val="auto"/>
          <w:sz w:val="22"/>
          <w:szCs w:val="22"/>
        </w:rPr>
        <w:t xml:space="preserve">at least </w:t>
      </w:r>
      <w:r w:rsidRPr="004152B0">
        <w:rPr>
          <w:rFonts w:asciiTheme="minorHAnsi" w:hAnsiTheme="minorHAnsi" w:cstheme="minorHAnsi"/>
          <w:color w:val="auto"/>
          <w:sz w:val="22"/>
          <w:szCs w:val="22"/>
        </w:rPr>
        <w:t xml:space="preserve">one entry (several paragraphs) per week.  You are required to upload your entries each week to the instructor by 11:59PM Eastern time every </w:t>
      </w:r>
      <w:r w:rsidRPr="004152B0">
        <w:rPr>
          <w:rFonts w:asciiTheme="minorHAnsi" w:hAnsiTheme="minorHAnsi" w:cstheme="minorHAnsi"/>
          <w:b/>
          <w:color w:val="auto"/>
          <w:sz w:val="22"/>
          <w:szCs w:val="22"/>
        </w:rPr>
        <w:t>Sunday</w:t>
      </w:r>
      <w:r w:rsidRPr="004152B0">
        <w:rPr>
          <w:rFonts w:asciiTheme="minorHAnsi" w:hAnsiTheme="minorHAnsi" w:cstheme="minorHAnsi"/>
          <w:color w:val="auto"/>
          <w:sz w:val="22"/>
          <w:szCs w:val="22"/>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Pr="004152B0">
        <w:rPr>
          <w:rFonts w:asciiTheme="minorHAnsi" w:hAnsiTheme="minorHAnsi" w:cstheme="minorHAnsi"/>
          <w:b/>
          <w:bCs/>
          <w:color w:val="auto"/>
          <w:sz w:val="22"/>
          <w:szCs w:val="22"/>
        </w:rPr>
        <w:t>85 points (approximately 8 points x 10 weeks)</w:t>
      </w:r>
      <w:r w:rsidRPr="004152B0">
        <w:rPr>
          <w:rFonts w:asciiTheme="minorHAnsi" w:hAnsiTheme="minorHAnsi" w:cstheme="minorHAnsi"/>
          <w:color w:val="auto"/>
          <w:sz w:val="22"/>
          <w:szCs w:val="22"/>
        </w:rPr>
        <w:t xml:space="preserve">. </w:t>
      </w:r>
      <w:r w:rsidRPr="004152B0">
        <w:rPr>
          <w:rFonts w:asciiTheme="minorHAnsi" w:hAnsiTheme="minorHAnsi" w:cstheme="minorHAnsi"/>
          <w:b/>
          <w:color w:val="auto"/>
          <w:sz w:val="22"/>
          <w:szCs w:val="22"/>
        </w:rPr>
        <w:t>Late journal entries will not be accepted</w:t>
      </w:r>
      <w:r w:rsidRPr="004152B0">
        <w:rPr>
          <w:rFonts w:asciiTheme="minorHAnsi" w:hAnsiTheme="minorHAnsi" w:cstheme="minorHAnsi"/>
          <w:color w:val="auto"/>
          <w:sz w:val="22"/>
          <w:szCs w:val="22"/>
        </w:rPr>
        <w:t xml:space="preserve">.  Do not include client identifying information. Please review Canvas for prompts each week.  </w:t>
      </w:r>
      <w:r w:rsidRPr="004152B0">
        <w:rPr>
          <w:rFonts w:asciiTheme="minorHAnsi" w:hAnsiTheme="minorHAnsi" w:cstheme="minorHAnsi"/>
          <w:color w:val="7030A0"/>
          <w:sz w:val="22"/>
          <w:szCs w:val="22"/>
        </w:rPr>
        <w:t xml:space="preserve">  </w:t>
      </w:r>
    </w:p>
    <w:p w14:paraId="5281E4D7" w14:textId="77777777" w:rsidR="0052455D" w:rsidRPr="004152B0" w:rsidRDefault="0052455D" w:rsidP="0052455D">
      <w:pPr>
        <w:pStyle w:val="NormalWeb"/>
        <w:numPr>
          <w:ilvl w:val="0"/>
          <w:numId w:val="25"/>
        </w:numPr>
        <w:spacing w:before="0" w:after="0"/>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Journal entries are due </w:t>
      </w:r>
      <w:r w:rsidRPr="004152B0">
        <w:rPr>
          <w:rFonts w:asciiTheme="minorHAnsi" w:hAnsiTheme="minorHAnsi" w:cstheme="minorHAnsi"/>
          <w:b/>
          <w:bCs/>
          <w:color w:val="auto"/>
          <w:sz w:val="22"/>
          <w:szCs w:val="22"/>
        </w:rPr>
        <w:t xml:space="preserve">WEEKLY on Sunday by 11:59pm. </w:t>
      </w:r>
    </w:p>
    <w:p w14:paraId="5C34EEB6" w14:textId="77777777" w:rsidR="0052455D" w:rsidRPr="004152B0" w:rsidRDefault="0052455D" w:rsidP="0052455D">
      <w:pPr>
        <w:pStyle w:val="NormalWeb"/>
        <w:numPr>
          <w:ilvl w:val="0"/>
          <w:numId w:val="25"/>
        </w:numPr>
        <w:spacing w:before="0" w:after="0"/>
        <w:rPr>
          <w:rFonts w:asciiTheme="minorHAnsi" w:hAnsiTheme="minorHAnsi" w:cstheme="minorHAnsi"/>
          <w:color w:val="000000" w:themeColor="text1"/>
          <w:sz w:val="22"/>
          <w:szCs w:val="22"/>
        </w:rPr>
      </w:pPr>
      <w:r w:rsidRPr="004152B0">
        <w:rPr>
          <w:rFonts w:asciiTheme="minorHAnsi" w:hAnsiTheme="minorHAnsi" w:cstheme="minorHAnsi"/>
          <w:b/>
          <w:bCs/>
          <w:color w:val="000000" w:themeColor="text1"/>
          <w:sz w:val="22"/>
          <w:szCs w:val="22"/>
        </w:rPr>
        <w:t xml:space="preserve">Your final journal </w:t>
      </w:r>
      <w:r w:rsidRPr="004152B0">
        <w:rPr>
          <w:rFonts w:asciiTheme="minorHAnsi" w:eastAsia="Times New Roman" w:hAnsiTheme="minorHAnsi" w:cstheme="minorHAnsi"/>
          <w:color w:val="000000" w:themeColor="text1"/>
          <w:sz w:val="22"/>
          <w:szCs w:val="22"/>
          <w:bdr w:val="none" w:sz="0" w:space="0" w:color="auto" w:frame="1"/>
        </w:rPr>
        <w:t>will reflect upon your experience leading or co-leading a counseling or psychoeducational group. In the last journal entry, please reflect upon your experience leading and/or co-leading a group (CACREP Standard 3.E.) </w:t>
      </w:r>
    </w:p>
    <w:p w14:paraId="4F6EEA44" w14:textId="77777777" w:rsidR="004152B0" w:rsidRDefault="004152B0" w:rsidP="004152B0">
      <w:pPr>
        <w:pStyle w:val="Heading4"/>
        <w:rPr>
          <w:rFonts w:cstheme="minorHAnsi"/>
          <w:color w:val="1F497D"/>
          <w:sz w:val="22"/>
          <w:szCs w:val="22"/>
          <w:bdr w:val="none" w:sz="0" w:space="0" w:color="auto" w:frame="1"/>
        </w:rPr>
      </w:pPr>
      <w:bookmarkStart w:id="1" w:name="_Hlk16636342"/>
    </w:p>
    <w:p w14:paraId="2FBF137B" w14:textId="7BC4FEC6" w:rsidR="004152B0" w:rsidRPr="004152B0" w:rsidRDefault="004152B0" w:rsidP="004152B0">
      <w:pPr>
        <w:pStyle w:val="Heading4"/>
        <w:rPr>
          <w:rFonts w:cstheme="minorHAnsi"/>
          <w:sz w:val="22"/>
          <w:szCs w:val="22"/>
        </w:rPr>
      </w:pPr>
      <w:r w:rsidRPr="004152B0">
        <w:rPr>
          <w:rFonts w:cstheme="minorHAnsi"/>
          <w:sz w:val="22"/>
          <w:szCs w:val="22"/>
        </w:rPr>
        <w:t>Professional Disclosure Statement (20 points)</w:t>
      </w:r>
    </w:p>
    <w:bookmarkEnd w:id="1"/>
    <w:p w14:paraId="505B25DB" w14:textId="77777777" w:rsidR="004152B0" w:rsidRPr="004152B0" w:rsidRDefault="004152B0" w:rsidP="004152B0">
      <w:pPr>
        <w:pStyle w:val="NormalWeb"/>
        <w:spacing w:before="0" w:after="0"/>
        <w:rPr>
          <w:rFonts w:asciiTheme="minorHAnsi" w:hAnsiTheme="minorHAnsi" w:cstheme="minorHAnsi"/>
          <w:sz w:val="22"/>
          <w:szCs w:val="22"/>
        </w:rPr>
      </w:pPr>
      <w:r w:rsidRPr="004152B0">
        <w:rPr>
          <w:rFonts w:asciiTheme="minorHAnsi" w:hAnsiTheme="minorHAnsi" w:cstheme="minorHAnsi"/>
          <w:color w:val="auto"/>
          <w:sz w:val="22"/>
          <w:szCs w:val="22"/>
        </w:rPr>
        <w:t>For this assignment, prepare a professional disclosure statement for your counseling practice.  Samples are available on Blackboard.  F</w:t>
      </w:r>
      <w:r w:rsidRPr="004152B0">
        <w:rPr>
          <w:rFonts w:asciiTheme="minorHAnsi" w:hAnsiTheme="minorHAnsi" w:cstheme="minorHAnsi"/>
          <w:sz w:val="22"/>
          <w:szCs w:val="22"/>
        </w:rPr>
        <w:t xml:space="preserve">or information about professional disclosure statements for licensed counselors in North Carolina </w:t>
      </w:r>
      <w:hyperlink r:id="rId37" w:history="1">
        <w:r w:rsidRPr="004152B0">
          <w:rPr>
            <w:rStyle w:val="Hyperlink"/>
            <w:rFonts w:asciiTheme="minorHAnsi" w:hAnsiTheme="minorHAnsi" w:cstheme="minorHAnsi"/>
            <w:color w:val="0000FF"/>
            <w:sz w:val="22"/>
            <w:szCs w:val="22"/>
          </w:rPr>
          <w:t>https://www.ncblpc.org/Licensure/Current/PDS</w:t>
        </w:r>
      </w:hyperlink>
      <w:r w:rsidRPr="004152B0">
        <w:rPr>
          <w:rStyle w:val="Hyperlink"/>
          <w:rFonts w:asciiTheme="minorHAnsi" w:hAnsiTheme="minorHAnsi" w:cstheme="minorHAnsi"/>
          <w:color w:val="0000FF"/>
          <w:sz w:val="22"/>
          <w:szCs w:val="22"/>
        </w:rPr>
        <w:t xml:space="preserve"> </w:t>
      </w:r>
      <w:r w:rsidRPr="004152B0">
        <w:rPr>
          <w:rFonts w:asciiTheme="minorHAnsi" w:hAnsiTheme="minorHAnsi" w:cstheme="minorHAnsi"/>
          <w:sz w:val="22"/>
          <w:szCs w:val="22"/>
        </w:rPr>
        <w:t>/refer to the licensure board for your state for details and further instructions. All students will prepare a disclosure statement relevant to their work.</w:t>
      </w:r>
    </w:p>
    <w:p w14:paraId="1537F895" w14:textId="6FE41A95" w:rsidR="004152B0" w:rsidRPr="004152B0" w:rsidRDefault="004152B0" w:rsidP="004152B0">
      <w:pPr>
        <w:pStyle w:val="NormalWeb"/>
        <w:numPr>
          <w:ilvl w:val="0"/>
          <w:numId w:val="25"/>
        </w:numPr>
        <w:spacing w:before="0" w:after="0"/>
        <w:rPr>
          <w:rFonts w:asciiTheme="minorHAnsi" w:hAnsiTheme="minorHAnsi" w:cstheme="minorHAnsi"/>
          <w:color w:val="auto"/>
          <w:sz w:val="22"/>
          <w:szCs w:val="22"/>
          <w:highlight w:val="yellow"/>
        </w:rPr>
      </w:pPr>
      <w:r w:rsidRPr="004152B0">
        <w:rPr>
          <w:rFonts w:asciiTheme="minorHAnsi" w:hAnsiTheme="minorHAnsi" w:cstheme="minorHAnsi"/>
          <w:color w:val="auto"/>
          <w:sz w:val="22"/>
          <w:szCs w:val="22"/>
          <w:highlight w:val="yellow"/>
        </w:rPr>
        <w:t xml:space="preserve">Professional Disclosure Statements are </w:t>
      </w:r>
      <w:r w:rsidRPr="004152B0">
        <w:rPr>
          <w:rFonts w:asciiTheme="minorHAnsi" w:hAnsiTheme="minorHAnsi" w:cstheme="minorHAnsi"/>
          <w:b/>
          <w:color w:val="auto"/>
          <w:sz w:val="22"/>
          <w:szCs w:val="22"/>
          <w:highlight w:val="yellow"/>
        </w:rPr>
        <w:t>due by the end of the 3</w:t>
      </w:r>
      <w:r w:rsidRPr="004152B0">
        <w:rPr>
          <w:rFonts w:asciiTheme="minorHAnsi" w:hAnsiTheme="minorHAnsi" w:cstheme="minorHAnsi"/>
          <w:b/>
          <w:color w:val="auto"/>
          <w:sz w:val="22"/>
          <w:szCs w:val="22"/>
          <w:highlight w:val="yellow"/>
          <w:vertAlign w:val="superscript"/>
        </w:rPr>
        <w:t>rd</w:t>
      </w:r>
      <w:r w:rsidRPr="004152B0">
        <w:rPr>
          <w:rFonts w:asciiTheme="minorHAnsi" w:hAnsiTheme="minorHAnsi" w:cstheme="minorHAnsi"/>
          <w:b/>
          <w:color w:val="auto"/>
          <w:sz w:val="22"/>
          <w:szCs w:val="22"/>
          <w:highlight w:val="yellow"/>
        </w:rPr>
        <w:t xml:space="preserve"> week of class</w:t>
      </w:r>
    </w:p>
    <w:p w14:paraId="37AF858E" w14:textId="77777777" w:rsidR="004152B0" w:rsidRPr="00C853CF" w:rsidRDefault="004152B0" w:rsidP="004152B0">
      <w:pPr>
        <w:pStyle w:val="NormalWeb"/>
        <w:spacing w:before="0" w:after="0"/>
        <w:rPr>
          <w:rFonts w:asciiTheme="minorHAnsi" w:hAnsiTheme="minorHAnsi" w:cstheme="minorHAnsi"/>
          <w:sz w:val="20"/>
          <w:szCs w:val="20"/>
        </w:rPr>
      </w:pPr>
    </w:p>
    <w:p w14:paraId="06E4BBD6" w14:textId="53C82A09" w:rsidR="002E07FD" w:rsidRPr="004152B0" w:rsidRDefault="002E07FD" w:rsidP="00B5737D">
      <w:pPr>
        <w:rPr>
          <w:rFonts w:asciiTheme="minorHAnsi" w:hAnsiTheme="minorHAnsi" w:cstheme="minorHAnsi"/>
          <w:color w:val="201F1E"/>
          <w:sz w:val="22"/>
          <w:szCs w:val="22"/>
        </w:rPr>
      </w:pPr>
    </w:p>
    <w:p w14:paraId="1006B56C" w14:textId="051AED37" w:rsidR="002E07FD" w:rsidRPr="004152B0" w:rsidRDefault="004706F8" w:rsidP="00CB4017">
      <w:pPr>
        <w:pStyle w:val="Heading4"/>
        <w:rPr>
          <w:rFonts w:cstheme="minorHAnsi"/>
          <w:sz w:val="22"/>
          <w:szCs w:val="22"/>
        </w:rPr>
      </w:pPr>
      <w:r w:rsidRPr="004152B0">
        <w:rPr>
          <w:rFonts w:cstheme="minorHAnsi"/>
          <w:sz w:val="22"/>
          <w:szCs w:val="22"/>
        </w:rPr>
        <w:t>Log of Internship Hours</w:t>
      </w:r>
      <w:r w:rsidR="002E07FD" w:rsidRPr="004152B0">
        <w:rPr>
          <w:rFonts w:cstheme="minorHAnsi"/>
          <w:sz w:val="22"/>
          <w:szCs w:val="22"/>
        </w:rPr>
        <w:t xml:space="preserve"> (</w:t>
      </w:r>
      <w:r w:rsidR="009A5778" w:rsidRPr="004152B0">
        <w:rPr>
          <w:rFonts w:cstheme="minorHAnsi"/>
          <w:sz w:val="22"/>
          <w:szCs w:val="22"/>
        </w:rPr>
        <w:t xml:space="preserve">75 </w:t>
      </w:r>
      <w:r w:rsidR="002E07FD" w:rsidRPr="004152B0">
        <w:rPr>
          <w:rFonts w:cstheme="minorHAnsi"/>
          <w:sz w:val="22"/>
          <w:szCs w:val="22"/>
        </w:rPr>
        <w:t>points)</w:t>
      </w:r>
    </w:p>
    <w:p w14:paraId="6C6A97F2" w14:textId="6BFE2329" w:rsidR="002E07FD" w:rsidRPr="004152B0" w:rsidRDefault="002E07FD" w:rsidP="00A721B6">
      <w:pPr>
        <w:pStyle w:val="NormalWeb"/>
        <w:spacing w:before="0" w:after="0"/>
        <w:rPr>
          <w:rFonts w:asciiTheme="minorHAnsi" w:hAnsiTheme="minorHAnsi" w:cstheme="minorHAnsi"/>
          <w:sz w:val="22"/>
          <w:szCs w:val="22"/>
        </w:rPr>
      </w:pPr>
      <w:r w:rsidRPr="004152B0">
        <w:rPr>
          <w:rFonts w:asciiTheme="minorHAnsi" w:hAnsiTheme="minorHAnsi" w:cstheme="minorHAnsi"/>
          <w:color w:val="auto"/>
          <w:sz w:val="22"/>
          <w:szCs w:val="22"/>
        </w:rPr>
        <w:t xml:space="preserve">You are required </w:t>
      </w:r>
      <w:r w:rsidRPr="004152B0">
        <w:rPr>
          <w:rFonts w:asciiTheme="minorHAnsi" w:hAnsiTheme="minorHAnsi" w:cstheme="minorHAnsi"/>
          <w:b/>
          <w:bCs/>
          <w:color w:val="auto"/>
          <w:sz w:val="22"/>
          <w:szCs w:val="22"/>
          <w:highlight w:val="yellow"/>
        </w:rPr>
        <w:t xml:space="preserve">to submit a scanned </w:t>
      </w:r>
      <w:r w:rsidRPr="004152B0">
        <w:rPr>
          <w:rFonts w:asciiTheme="minorHAnsi" w:hAnsiTheme="minorHAnsi" w:cstheme="minorHAnsi"/>
          <w:b/>
          <w:bCs/>
          <w:color w:val="auto"/>
          <w:sz w:val="22"/>
          <w:szCs w:val="22"/>
          <w:highlight w:val="yellow"/>
          <w:u w:val="single"/>
        </w:rPr>
        <w:t>copy</w:t>
      </w:r>
      <w:r w:rsidRPr="004152B0">
        <w:rPr>
          <w:rFonts w:asciiTheme="minorHAnsi" w:hAnsiTheme="minorHAnsi" w:cstheme="minorHAnsi"/>
          <w:b/>
          <w:bCs/>
          <w:color w:val="auto"/>
          <w:sz w:val="22"/>
          <w:szCs w:val="22"/>
          <w:highlight w:val="yellow"/>
        </w:rPr>
        <w:t xml:space="preserve"> of the signed log of your hours</w:t>
      </w:r>
      <w:r w:rsidRPr="004152B0">
        <w:rPr>
          <w:rFonts w:asciiTheme="minorHAnsi" w:hAnsiTheme="minorHAnsi" w:cstheme="minorHAnsi"/>
          <w:color w:val="auto"/>
          <w:sz w:val="22"/>
          <w:szCs w:val="22"/>
        </w:rPr>
        <w:t xml:space="preserve"> at your site on a weekly basis.  The copy for the previous week is due </w:t>
      </w:r>
      <w:r w:rsidRPr="004152B0">
        <w:rPr>
          <w:rFonts w:asciiTheme="minorHAnsi" w:hAnsiTheme="minorHAnsi" w:cstheme="minorHAnsi"/>
          <w:b/>
          <w:color w:val="auto"/>
          <w:sz w:val="22"/>
          <w:szCs w:val="22"/>
        </w:rPr>
        <w:t xml:space="preserve">on </w:t>
      </w:r>
      <w:r w:rsidR="009A5778" w:rsidRPr="004152B0">
        <w:rPr>
          <w:rFonts w:asciiTheme="minorHAnsi" w:hAnsiTheme="minorHAnsi" w:cstheme="minorHAnsi"/>
          <w:b/>
          <w:color w:val="auto"/>
          <w:sz w:val="22"/>
          <w:szCs w:val="22"/>
        </w:rPr>
        <w:t>Sunday night of each week</w:t>
      </w:r>
      <w:r w:rsidRPr="004152B0">
        <w:rPr>
          <w:rFonts w:asciiTheme="minorHAnsi" w:hAnsiTheme="minorHAnsi" w:cstheme="minorHAnsi"/>
          <w:color w:val="auto"/>
          <w:sz w:val="22"/>
          <w:szCs w:val="22"/>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004152B0">
        <w:rPr>
          <w:rFonts w:asciiTheme="minorHAnsi" w:hAnsiTheme="minorHAnsi" w:cstheme="minorHAnsi"/>
          <w:i/>
          <w:color w:val="auto"/>
          <w:sz w:val="22"/>
          <w:szCs w:val="22"/>
        </w:rPr>
        <w:t xml:space="preserve">Failure to submit a copy of your log by the due date each week will </w:t>
      </w:r>
      <w:r w:rsidRPr="004152B0">
        <w:rPr>
          <w:rFonts w:asciiTheme="minorHAnsi" w:hAnsiTheme="minorHAnsi" w:cstheme="minorHAnsi"/>
          <w:i/>
          <w:color w:val="000000" w:themeColor="text1"/>
          <w:sz w:val="22"/>
          <w:szCs w:val="22"/>
        </w:rPr>
        <w:t xml:space="preserve">result in a </w:t>
      </w:r>
      <w:r w:rsidRPr="004152B0">
        <w:rPr>
          <w:rFonts w:asciiTheme="minorHAnsi" w:hAnsiTheme="minorHAnsi" w:cstheme="minorHAnsi"/>
          <w:b/>
          <w:i/>
          <w:color w:val="000000" w:themeColor="text1"/>
          <w:sz w:val="22"/>
          <w:szCs w:val="22"/>
        </w:rPr>
        <w:t xml:space="preserve">5-point reduction </w:t>
      </w:r>
      <w:r w:rsidRPr="004152B0">
        <w:rPr>
          <w:rFonts w:asciiTheme="minorHAnsi" w:hAnsiTheme="minorHAnsi" w:cstheme="minorHAnsi"/>
          <w:i/>
          <w:color w:val="auto"/>
          <w:sz w:val="22"/>
          <w:szCs w:val="22"/>
        </w:rPr>
        <w:t>for that week’s log and may result in a failing grade for the course</w:t>
      </w:r>
      <w:r w:rsidRPr="004152B0">
        <w:rPr>
          <w:rFonts w:asciiTheme="minorHAnsi" w:hAnsiTheme="minorHAnsi" w:cstheme="minorHAnsi"/>
          <w:color w:val="auto"/>
          <w:sz w:val="22"/>
          <w:szCs w:val="22"/>
        </w:rPr>
        <w:t xml:space="preserve">. You must submit each weekly log via </w:t>
      </w:r>
      <w:r w:rsidR="00267850" w:rsidRPr="004152B0">
        <w:rPr>
          <w:rFonts w:asciiTheme="minorHAnsi" w:hAnsiTheme="minorHAnsi" w:cstheme="minorHAnsi"/>
          <w:color w:val="auto"/>
          <w:sz w:val="22"/>
          <w:szCs w:val="22"/>
        </w:rPr>
        <w:t>Canvas</w:t>
      </w:r>
      <w:r w:rsidRPr="004152B0">
        <w:rPr>
          <w:rFonts w:asciiTheme="minorHAnsi" w:hAnsiTheme="minorHAnsi" w:cstheme="minorHAnsi"/>
          <w:color w:val="auto"/>
          <w:sz w:val="22"/>
          <w:szCs w:val="22"/>
        </w:rPr>
        <w:t xml:space="preserve"> by the date specified each week, and </w:t>
      </w:r>
      <w:r w:rsidRPr="004152B0">
        <w:rPr>
          <w:rFonts w:asciiTheme="minorHAnsi" w:hAnsiTheme="minorHAnsi" w:cstheme="minorHAnsi"/>
          <w:b/>
          <w:color w:val="auto"/>
          <w:sz w:val="22"/>
          <w:szCs w:val="22"/>
        </w:rPr>
        <w:t>upload the final completed/aggregate log to</w:t>
      </w:r>
      <w:r w:rsidRPr="004152B0">
        <w:rPr>
          <w:rFonts w:asciiTheme="minorHAnsi" w:hAnsiTheme="minorHAnsi" w:cstheme="minorHAnsi"/>
          <w:color w:val="auto"/>
          <w:sz w:val="22"/>
          <w:szCs w:val="22"/>
        </w:rPr>
        <w:t xml:space="preserve"> </w:t>
      </w:r>
      <w:r w:rsidR="00267850" w:rsidRPr="004152B0">
        <w:rPr>
          <w:rFonts w:asciiTheme="minorHAnsi" w:hAnsiTheme="minorHAnsi" w:cstheme="minorHAnsi"/>
          <w:b/>
          <w:color w:val="auto"/>
          <w:sz w:val="22"/>
          <w:szCs w:val="22"/>
        </w:rPr>
        <w:t>Canvas</w:t>
      </w:r>
      <w:r w:rsidRPr="004152B0">
        <w:rPr>
          <w:rFonts w:asciiTheme="minorHAnsi" w:hAnsiTheme="minorHAnsi" w:cstheme="minorHAnsi"/>
          <w:b/>
          <w:color w:val="auto"/>
          <w:sz w:val="22"/>
          <w:szCs w:val="22"/>
        </w:rPr>
        <w:t xml:space="preserve">.  Submit a PAPER COPY of the final aggregate log to your instructor </w:t>
      </w:r>
      <w:r w:rsidRPr="004152B0">
        <w:rPr>
          <w:rFonts w:asciiTheme="minorHAnsi" w:hAnsiTheme="minorHAnsi" w:cstheme="minorHAnsi"/>
          <w:b/>
          <w:i/>
          <w:color w:val="auto"/>
          <w:sz w:val="22"/>
          <w:szCs w:val="22"/>
        </w:rPr>
        <w:t>and</w:t>
      </w:r>
      <w:r w:rsidRPr="004152B0">
        <w:rPr>
          <w:rFonts w:asciiTheme="minorHAnsi" w:hAnsiTheme="minorHAnsi" w:cstheme="minorHAnsi"/>
          <w:sz w:val="22"/>
          <w:szCs w:val="22"/>
        </w:rPr>
        <w:t xml:space="preserve"> </w:t>
      </w:r>
      <w:r w:rsidRPr="004152B0">
        <w:rPr>
          <w:rFonts w:asciiTheme="minorHAnsi" w:hAnsiTheme="minorHAnsi" w:cstheme="minorHAnsi"/>
          <w:b/>
          <w:bCs/>
          <w:sz w:val="22"/>
          <w:szCs w:val="22"/>
        </w:rPr>
        <w:t xml:space="preserve">UPLOAD your completed log with signatures on each week and the final page to </w:t>
      </w:r>
      <w:r w:rsidR="00267850" w:rsidRPr="004152B0">
        <w:rPr>
          <w:rFonts w:asciiTheme="minorHAnsi" w:hAnsiTheme="minorHAnsi" w:cstheme="minorHAnsi"/>
          <w:b/>
          <w:bCs/>
          <w:sz w:val="22"/>
          <w:szCs w:val="22"/>
        </w:rPr>
        <w:t>Canvas</w:t>
      </w:r>
      <w:r w:rsidRPr="004152B0">
        <w:rPr>
          <w:rFonts w:asciiTheme="minorHAnsi" w:hAnsiTheme="minorHAnsi" w:cstheme="minorHAnsi"/>
          <w:b/>
          <w:bCs/>
          <w:sz w:val="22"/>
          <w:szCs w:val="22"/>
        </w:rPr>
        <w:t xml:space="preserve"> by the date specified at the end of the course</w:t>
      </w:r>
      <w:r w:rsidRPr="004152B0">
        <w:rPr>
          <w:rFonts w:asciiTheme="minorHAnsi" w:hAnsiTheme="minorHAnsi" w:cstheme="minorHAnsi"/>
          <w:sz w:val="22"/>
          <w:szCs w:val="22"/>
        </w:rPr>
        <w:t>.</w:t>
      </w:r>
    </w:p>
    <w:p w14:paraId="50540318" w14:textId="6E6B163F" w:rsidR="002E07FD" w:rsidRPr="004152B0" w:rsidRDefault="002E07FD" w:rsidP="00E911C1">
      <w:pPr>
        <w:pStyle w:val="NormalWeb"/>
        <w:numPr>
          <w:ilvl w:val="0"/>
          <w:numId w:val="38"/>
        </w:numPr>
        <w:spacing w:before="0" w:after="0"/>
        <w:rPr>
          <w:rFonts w:asciiTheme="minorHAnsi" w:hAnsiTheme="minorHAnsi" w:cstheme="minorHAnsi"/>
          <w:b/>
          <w:sz w:val="22"/>
          <w:szCs w:val="22"/>
        </w:rPr>
      </w:pPr>
      <w:r w:rsidRPr="004152B0">
        <w:rPr>
          <w:rFonts w:asciiTheme="minorHAnsi" w:hAnsiTheme="minorHAnsi" w:cstheme="minorHAnsi"/>
          <w:b/>
          <w:sz w:val="22"/>
          <w:szCs w:val="22"/>
        </w:rPr>
        <w:t xml:space="preserve">Weekly logs are due on </w:t>
      </w:r>
      <w:r w:rsidR="009A5778" w:rsidRPr="004152B0">
        <w:rPr>
          <w:rFonts w:asciiTheme="minorHAnsi" w:hAnsiTheme="minorHAnsi" w:cstheme="minorHAnsi"/>
          <w:b/>
          <w:sz w:val="22"/>
          <w:szCs w:val="22"/>
        </w:rPr>
        <w:t>Sunday by 11:59pm</w:t>
      </w:r>
    </w:p>
    <w:p w14:paraId="42078403" w14:textId="0BB13935" w:rsidR="002E07FD" w:rsidRPr="004152B0" w:rsidRDefault="002E07FD" w:rsidP="00E911C1">
      <w:pPr>
        <w:pStyle w:val="NormalWeb"/>
        <w:numPr>
          <w:ilvl w:val="0"/>
          <w:numId w:val="38"/>
        </w:numPr>
        <w:spacing w:before="0" w:after="0"/>
        <w:rPr>
          <w:rFonts w:asciiTheme="minorHAnsi" w:hAnsiTheme="minorHAnsi" w:cstheme="minorHAnsi"/>
          <w:b/>
          <w:bCs/>
          <w:sz w:val="22"/>
          <w:szCs w:val="22"/>
          <w:highlight w:val="yellow"/>
        </w:rPr>
      </w:pPr>
      <w:r w:rsidRPr="004152B0">
        <w:rPr>
          <w:rFonts w:asciiTheme="minorHAnsi" w:hAnsiTheme="minorHAnsi" w:cstheme="minorHAnsi"/>
          <w:b/>
          <w:bCs/>
          <w:sz w:val="22"/>
          <w:szCs w:val="22"/>
          <w:highlight w:val="yellow"/>
        </w:rPr>
        <w:t xml:space="preserve">Final Aggregate Log is due </w:t>
      </w:r>
      <w:r w:rsidR="00C13FE5" w:rsidRPr="004152B0">
        <w:rPr>
          <w:rFonts w:asciiTheme="minorHAnsi" w:hAnsiTheme="minorHAnsi" w:cstheme="minorHAnsi"/>
          <w:b/>
          <w:bCs/>
          <w:color w:val="000000" w:themeColor="text1"/>
          <w:sz w:val="22"/>
          <w:szCs w:val="22"/>
          <w:highlight w:val="yellow"/>
        </w:rPr>
        <w:t xml:space="preserve">July </w:t>
      </w:r>
      <w:r w:rsidR="00FF238F" w:rsidRPr="004152B0">
        <w:rPr>
          <w:rFonts w:asciiTheme="minorHAnsi" w:hAnsiTheme="minorHAnsi" w:cstheme="minorHAnsi"/>
          <w:b/>
          <w:bCs/>
          <w:color w:val="000000" w:themeColor="text1"/>
          <w:sz w:val="22"/>
          <w:szCs w:val="22"/>
          <w:highlight w:val="yellow"/>
        </w:rPr>
        <w:t>28</w:t>
      </w:r>
      <w:r w:rsidR="00C13FE5" w:rsidRPr="004152B0">
        <w:rPr>
          <w:rFonts w:asciiTheme="minorHAnsi" w:hAnsiTheme="minorHAnsi" w:cstheme="minorHAnsi"/>
          <w:b/>
          <w:bCs/>
          <w:color w:val="000000" w:themeColor="text1"/>
          <w:sz w:val="22"/>
          <w:szCs w:val="22"/>
          <w:highlight w:val="yellow"/>
          <w:vertAlign w:val="superscript"/>
        </w:rPr>
        <w:t>th</w:t>
      </w:r>
      <w:r w:rsidR="00C13FE5" w:rsidRPr="004152B0">
        <w:rPr>
          <w:rFonts w:asciiTheme="minorHAnsi" w:hAnsiTheme="minorHAnsi" w:cstheme="minorHAnsi"/>
          <w:b/>
          <w:bCs/>
          <w:color w:val="000000" w:themeColor="text1"/>
          <w:sz w:val="22"/>
          <w:szCs w:val="22"/>
          <w:highlight w:val="yellow"/>
        </w:rPr>
        <w:t xml:space="preserve"> at 11:59pm</w:t>
      </w:r>
    </w:p>
    <w:p w14:paraId="69BA34F4" w14:textId="62C4A119" w:rsidR="002E07FD" w:rsidRPr="004152B0" w:rsidRDefault="002E07FD" w:rsidP="00E911C1">
      <w:pPr>
        <w:pStyle w:val="NormalWeb"/>
        <w:numPr>
          <w:ilvl w:val="0"/>
          <w:numId w:val="38"/>
        </w:numPr>
        <w:spacing w:before="0" w:after="0"/>
        <w:rPr>
          <w:rFonts w:asciiTheme="minorHAnsi" w:hAnsiTheme="minorHAnsi" w:cstheme="minorHAnsi"/>
          <w:b/>
          <w:bCs/>
          <w:sz w:val="22"/>
          <w:szCs w:val="22"/>
        </w:rPr>
      </w:pPr>
      <w:r w:rsidRPr="004152B0">
        <w:rPr>
          <w:rFonts w:asciiTheme="minorHAnsi" w:hAnsiTheme="minorHAnsi" w:cstheme="minorHAnsi"/>
          <w:sz w:val="22"/>
          <w:szCs w:val="22"/>
        </w:rPr>
        <w:t xml:space="preserve">Weekly logs are worth </w:t>
      </w:r>
      <w:r w:rsidR="009A5778" w:rsidRPr="004152B0">
        <w:rPr>
          <w:rFonts w:asciiTheme="minorHAnsi" w:hAnsiTheme="minorHAnsi" w:cstheme="minorHAnsi"/>
          <w:sz w:val="22"/>
          <w:szCs w:val="22"/>
        </w:rPr>
        <w:t xml:space="preserve">approximately 6 </w:t>
      </w:r>
      <w:r w:rsidRPr="004152B0">
        <w:rPr>
          <w:rFonts w:asciiTheme="minorHAnsi" w:hAnsiTheme="minorHAnsi" w:cstheme="minorHAnsi"/>
          <w:sz w:val="22"/>
          <w:szCs w:val="22"/>
        </w:rPr>
        <w:t xml:space="preserve">points.  </w:t>
      </w:r>
      <w:r w:rsidRPr="004152B0">
        <w:rPr>
          <w:rFonts w:asciiTheme="minorHAnsi" w:hAnsiTheme="minorHAnsi" w:cstheme="minorHAnsi"/>
          <w:b/>
          <w:bCs/>
          <w:sz w:val="22"/>
          <w:szCs w:val="22"/>
        </w:rPr>
        <w:t xml:space="preserve">The final log is worth </w:t>
      </w:r>
      <w:r w:rsidR="009A5778" w:rsidRPr="004152B0">
        <w:rPr>
          <w:rFonts w:asciiTheme="minorHAnsi" w:hAnsiTheme="minorHAnsi" w:cstheme="minorHAnsi"/>
          <w:b/>
          <w:bCs/>
          <w:sz w:val="22"/>
          <w:szCs w:val="22"/>
        </w:rPr>
        <w:t xml:space="preserve">50 </w:t>
      </w:r>
      <w:r w:rsidRPr="004152B0">
        <w:rPr>
          <w:rFonts w:asciiTheme="minorHAnsi" w:hAnsiTheme="minorHAnsi" w:cstheme="minorHAnsi"/>
          <w:b/>
          <w:bCs/>
          <w:sz w:val="22"/>
          <w:szCs w:val="22"/>
        </w:rPr>
        <w:t>points.</w:t>
      </w:r>
      <w:r w:rsidRPr="004152B0">
        <w:rPr>
          <w:rFonts w:asciiTheme="minorHAnsi" w:hAnsiTheme="minorHAnsi" w:cstheme="minorHAnsi"/>
          <w:sz w:val="22"/>
          <w:szCs w:val="22"/>
        </w:rPr>
        <w:t xml:space="preserve">  </w:t>
      </w:r>
    </w:p>
    <w:p w14:paraId="32364B7D" w14:textId="77777777" w:rsidR="00E230AA" w:rsidRPr="004152B0" w:rsidRDefault="00E230AA" w:rsidP="00E230AA">
      <w:pPr>
        <w:pStyle w:val="NormalWeb"/>
        <w:spacing w:before="0" w:after="0"/>
        <w:ind w:left="360"/>
        <w:rPr>
          <w:rFonts w:asciiTheme="minorHAnsi" w:hAnsiTheme="minorHAnsi" w:cstheme="minorHAnsi"/>
          <w:b/>
          <w:bCs/>
          <w:sz w:val="22"/>
          <w:szCs w:val="22"/>
        </w:rPr>
      </w:pPr>
    </w:p>
    <w:p w14:paraId="2033CB7D" w14:textId="319D7315" w:rsidR="00A95E71" w:rsidRPr="004152B0" w:rsidRDefault="00A95E71" w:rsidP="00CB4017">
      <w:pPr>
        <w:pStyle w:val="Heading4"/>
        <w:rPr>
          <w:rFonts w:cstheme="minorHAnsi"/>
          <w:sz w:val="22"/>
          <w:szCs w:val="22"/>
        </w:rPr>
      </w:pPr>
      <w:r w:rsidRPr="004152B0">
        <w:rPr>
          <w:rFonts w:cstheme="minorHAnsi"/>
          <w:sz w:val="22"/>
          <w:szCs w:val="22"/>
        </w:rPr>
        <w:t>Session Recordings</w:t>
      </w:r>
      <w:r w:rsidR="00A7644E" w:rsidRPr="004152B0">
        <w:rPr>
          <w:rFonts w:cstheme="minorHAnsi"/>
          <w:sz w:val="22"/>
          <w:szCs w:val="22"/>
        </w:rPr>
        <w:t>/Tape Reviews</w:t>
      </w:r>
      <w:r w:rsidRPr="004152B0">
        <w:rPr>
          <w:rFonts w:cstheme="minorHAnsi"/>
          <w:sz w:val="22"/>
          <w:szCs w:val="22"/>
        </w:rPr>
        <w:t xml:space="preserve"> (</w:t>
      </w:r>
      <w:r w:rsidR="078F65C8" w:rsidRPr="004152B0">
        <w:rPr>
          <w:rFonts w:cstheme="minorHAnsi"/>
          <w:sz w:val="22"/>
          <w:szCs w:val="22"/>
        </w:rPr>
        <w:t>*</w:t>
      </w:r>
      <w:r w:rsidR="001B24D7" w:rsidRPr="004152B0">
        <w:rPr>
          <w:rFonts w:cstheme="minorHAnsi"/>
          <w:sz w:val="22"/>
          <w:szCs w:val="22"/>
        </w:rPr>
        <w:t xml:space="preserve">25 </w:t>
      </w:r>
      <w:r w:rsidR="00A7644E" w:rsidRPr="004152B0">
        <w:rPr>
          <w:rFonts w:cstheme="minorHAnsi"/>
          <w:sz w:val="22"/>
          <w:szCs w:val="22"/>
        </w:rPr>
        <w:t>points</w:t>
      </w:r>
      <w:r w:rsidRPr="004152B0">
        <w:rPr>
          <w:rFonts w:cstheme="minorHAnsi"/>
          <w:sz w:val="22"/>
          <w:szCs w:val="22"/>
        </w:rPr>
        <w:t>)</w:t>
      </w:r>
    </w:p>
    <w:p w14:paraId="3247C80D" w14:textId="395797B6" w:rsidR="00074C53" w:rsidRPr="004152B0" w:rsidRDefault="00265200" w:rsidP="001B24D7">
      <w:pPr>
        <w:spacing w:line="259" w:lineRule="auto"/>
        <w:rPr>
          <w:rFonts w:asciiTheme="minorHAnsi" w:hAnsiTheme="minorHAnsi" w:cstheme="minorHAnsi"/>
          <w:sz w:val="22"/>
          <w:szCs w:val="22"/>
        </w:rPr>
      </w:pPr>
      <w:r w:rsidRPr="004152B0">
        <w:rPr>
          <w:rFonts w:asciiTheme="minorHAnsi" w:hAnsiTheme="minorHAnsi" w:cstheme="minorHAnsi"/>
          <w:b/>
          <w:bCs/>
          <w:sz w:val="22"/>
          <w:szCs w:val="22"/>
        </w:rPr>
        <w:t xml:space="preserve">Upload </w:t>
      </w:r>
      <w:r w:rsidR="005F5904" w:rsidRPr="004152B0">
        <w:rPr>
          <w:rFonts w:asciiTheme="minorHAnsi" w:hAnsiTheme="minorHAnsi" w:cstheme="minorHAnsi"/>
          <w:b/>
          <w:bCs/>
          <w:sz w:val="22"/>
          <w:szCs w:val="22"/>
        </w:rPr>
        <w:t>/share</w:t>
      </w:r>
      <w:r w:rsidR="0036704A" w:rsidRPr="004152B0">
        <w:rPr>
          <w:rFonts w:asciiTheme="minorHAnsi" w:hAnsiTheme="minorHAnsi" w:cstheme="minorHAnsi"/>
          <w:b/>
          <w:bCs/>
          <w:sz w:val="22"/>
          <w:szCs w:val="22"/>
        </w:rPr>
        <w:t xml:space="preserve"> </w:t>
      </w:r>
      <w:r w:rsidRPr="004152B0">
        <w:rPr>
          <w:rFonts w:asciiTheme="minorHAnsi" w:hAnsiTheme="minorHAnsi" w:cstheme="minorHAnsi"/>
          <w:b/>
          <w:bCs/>
          <w:sz w:val="22"/>
          <w:szCs w:val="22"/>
        </w:rPr>
        <w:t xml:space="preserve">a minimum of </w:t>
      </w:r>
      <w:r w:rsidR="00E230AA" w:rsidRPr="004152B0">
        <w:rPr>
          <w:rFonts w:asciiTheme="minorHAnsi" w:hAnsiTheme="minorHAnsi" w:cstheme="minorHAnsi"/>
          <w:b/>
          <w:bCs/>
          <w:sz w:val="22"/>
          <w:szCs w:val="22"/>
        </w:rPr>
        <w:t xml:space="preserve">6 recordings </w:t>
      </w:r>
      <w:r w:rsidRPr="004152B0">
        <w:rPr>
          <w:rFonts w:asciiTheme="minorHAnsi" w:hAnsiTheme="minorHAnsi" w:cstheme="minorHAnsi"/>
          <w:b/>
          <w:bCs/>
          <w:sz w:val="22"/>
          <w:szCs w:val="22"/>
        </w:rPr>
        <w:t xml:space="preserve">for review over the course of the semester. </w:t>
      </w:r>
      <w:r w:rsidR="0F7B7061" w:rsidRPr="004152B0">
        <w:rPr>
          <w:rFonts w:asciiTheme="minorHAnsi" w:hAnsiTheme="minorHAnsi" w:cstheme="minorHAnsi"/>
          <w:sz w:val="22"/>
          <w:szCs w:val="22"/>
        </w:rPr>
        <w:t xml:space="preserve">For 300 hour </w:t>
      </w:r>
      <w:r w:rsidR="00074C53" w:rsidRPr="004152B0">
        <w:rPr>
          <w:rFonts w:asciiTheme="minorHAnsi" w:hAnsiTheme="minorHAnsi" w:cstheme="minorHAnsi"/>
          <w:sz w:val="22"/>
          <w:szCs w:val="22"/>
        </w:rPr>
        <w:t xml:space="preserve">internships, the requirement is a minimum of </w:t>
      </w:r>
      <w:r w:rsidR="00E230AA" w:rsidRPr="004152B0">
        <w:rPr>
          <w:rFonts w:asciiTheme="minorHAnsi" w:hAnsiTheme="minorHAnsi" w:cstheme="minorHAnsi"/>
          <w:sz w:val="22"/>
          <w:szCs w:val="22"/>
        </w:rPr>
        <w:t>6 recordings.</w:t>
      </w:r>
      <w:r w:rsidR="00074C53" w:rsidRPr="004152B0">
        <w:rPr>
          <w:rFonts w:asciiTheme="minorHAnsi" w:hAnsiTheme="minorHAnsi" w:cstheme="minorHAnsi"/>
          <w:sz w:val="22"/>
          <w:szCs w:val="22"/>
        </w:rPr>
        <w:t xml:space="preserve">  </w:t>
      </w:r>
      <w:r w:rsidR="0F7B7061" w:rsidRPr="004152B0">
        <w:rPr>
          <w:rFonts w:asciiTheme="minorHAnsi" w:hAnsiTheme="minorHAnsi" w:cstheme="minorHAnsi"/>
          <w:sz w:val="22"/>
          <w:szCs w:val="22"/>
        </w:rPr>
        <w:t>For 600 hour int</w:t>
      </w:r>
      <w:r w:rsidR="00E230AA" w:rsidRPr="004152B0">
        <w:rPr>
          <w:rFonts w:asciiTheme="minorHAnsi" w:hAnsiTheme="minorHAnsi" w:cstheme="minorHAnsi"/>
          <w:sz w:val="22"/>
          <w:szCs w:val="22"/>
        </w:rPr>
        <w:t xml:space="preserve">ernships, the requirement is </w:t>
      </w:r>
      <w:r w:rsidR="00074C53" w:rsidRPr="004152B0">
        <w:rPr>
          <w:rFonts w:asciiTheme="minorHAnsi" w:hAnsiTheme="minorHAnsi" w:cstheme="minorHAnsi"/>
          <w:sz w:val="22"/>
          <w:szCs w:val="22"/>
        </w:rPr>
        <w:t xml:space="preserve">a minimum of </w:t>
      </w:r>
      <w:r w:rsidR="00E230AA" w:rsidRPr="004152B0">
        <w:rPr>
          <w:rFonts w:asciiTheme="minorHAnsi" w:hAnsiTheme="minorHAnsi" w:cstheme="minorHAnsi"/>
          <w:sz w:val="22"/>
          <w:szCs w:val="22"/>
        </w:rPr>
        <w:t>6 recordings.</w:t>
      </w:r>
      <w:r w:rsidR="001B24D7" w:rsidRPr="004152B0">
        <w:rPr>
          <w:rFonts w:asciiTheme="minorHAnsi" w:hAnsiTheme="minorHAnsi" w:cstheme="minorHAnsi"/>
          <w:sz w:val="22"/>
          <w:szCs w:val="22"/>
        </w:rPr>
        <w:t xml:space="preserve"> </w:t>
      </w:r>
      <w:r w:rsidR="00074C53" w:rsidRPr="004152B0">
        <w:rPr>
          <w:rFonts w:asciiTheme="minorHAnsi" w:hAnsiTheme="minorHAnsi" w:cstheme="minorHAnsi"/>
          <w:sz w:val="22"/>
          <w:szCs w:val="22"/>
        </w:rPr>
        <w:t xml:space="preserve">Additional recordings may be requested or required by your faculty supervisor to facilitate, evaluate, and encourage growth opportunities in your clinical practice. </w:t>
      </w:r>
    </w:p>
    <w:p w14:paraId="277CD27C" w14:textId="0E15CE4A" w:rsidR="00826F87" w:rsidRPr="004152B0" w:rsidRDefault="00826F87" w:rsidP="1F48E5AF">
      <w:pPr>
        <w:pStyle w:val="NormalWeb"/>
        <w:spacing w:before="0" w:after="0"/>
        <w:rPr>
          <w:rFonts w:asciiTheme="minorHAnsi" w:hAnsiTheme="minorHAnsi" w:cstheme="minorHAnsi"/>
          <w:color w:val="auto"/>
          <w:sz w:val="22"/>
          <w:szCs w:val="22"/>
        </w:rPr>
      </w:pPr>
    </w:p>
    <w:p w14:paraId="044EDA6F" w14:textId="2A7288FD" w:rsidR="00826F87" w:rsidRPr="004152B0" w:rsidRDefault="00A95E71" w:rsidP="1F48E5AF">
      <w:pPr>
        <w:pStyle w:val="NormalWeb"/>
        <w:spacing w:before="0" w:after="0"/>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You are required to audio record your sessions</w:t>
      </w:r>
      <w:r w:rsidR="000F473B" w:rsidRPr="004152B0">
        <w:rPr>
          <w:rFonts w:asciiTheme="minorHAnsi" w:hAnsiTheme="minorHAnsi" w:cstheme="minorHAnsi"/>
          <w:color w:val="000000" w:themeColor="text1"/>
          <w:sz w:val="22"/>
          <w:szCs w:val="22"/>
        </w:rPr>
        <w:t xml:space="preserve"> over the course of the semester</w:t>
      </w:r>
      <w:r w:rsidRPr="004152B0">
        <w:rPr>
          <w:rFonts w:asciiTheme="minorHAnsi" w:hAnsiTheme="minorHAnsi" w:cstheme="minorHAnsi"/>
          <w:color w:val="000000" w:themeColor="text1"/>
          <w:sz w:val="22"/>
          <w:szCs w:val="22"/>
        </w:rPr>
        <w:t xml:space="preserve">. </w:t>
      </w:r>
      <w:r w:rsidR="00D307DC" w:rsidRPr="004152B0">
        <w:rPr>
          <w:rFonts w:asciiTheme="minorHAnsi" w:hAnsiTheme="minorHAnsi" w:cstheme="minorHAnsi"/>
          <w:color w:val="000000" w:themeColor="text1"/>
          <w:sz w:val="22"/>
          <w:szCs w:val="22"/>
        </w:rPr>
        <w:t xml:space="preserve"> </w:t>
      </w:r>
      <w:r w:rsidR="3A64B8CB" w:rsidRPr="004152B0">
        <w:rPr>
          <w:rFonts w:asciiTheme="minorHAnsi" w:hAnsiTheme="minorHAnsi" w:cstheme="minorHAnsi"/>
          <w:color w:val="000000" w:themeColor="text1"/>
          <w:sz w:val="22"/>
          <w:szCs w:val="22"/>
        </w:rPr>
        <w:t xml:space="preserve">Recordings must be of the raw data of your work.  This means it should not be edited or altered in any way.  </w:t>
      </w:r>
      <w:r w:rsidR="00D307DC" w:rsidRPr="004152B0">
        <w:rPr>
          <w:rFonts w:asciiTheme="minorHAnsi" w:hAnsiTheme="minorHAnsi" w:cstheme="minorHAnsi"/>
          <w:b/>
          <w:bCs/>
          <w:color w:val="000000" w:themeColor="text1"/>
          <w:sz w:val="22"/>
          <w:szCs w:val="22"/>
        </w:rPr>
        <w:t>Recording reviews will be presented in supervision</w:t>
      </w:r>
      <w:r w:rsidR="00D307DC" w:rsidRPr="004152B0">
        <w:rPr>
          <w:rFonts w:asciiTheme="minorHAnsi" w:hAnsiTheme="minorHAnsi" w:cstheme="minorHAnsi"/>
          <w:color w:val="000000" w:themeColor="text1"/>
          <w:sz w:val="22"/>
          <w:szCs w:val="22"/>
        </w:rPr>
        <w:t xml:space="preserve">. </w:t>
      </w:r>
      <w:r w:rsidRPr="004152B0">
        <w:rPr>
          <w:rFonts w:asciiTheme="minorHAnsi" w:hAnsiTheme="minorHAnsi" w:cstheme="minorHAnsi"/>
          <w:color w:val="000000" w:themeColor="text1"/>
          <w:sz w:val="22"/>
          <w:szCs w:val="22"/>
        </w:rPr>
        <w:t xml:space="preserve"> It is preferred that </w:t>
      </w:r>
      <w:r w:rsidR="00741363" w:rsidRPr="004152B0">
        <w:rPr>
          <w:rFonts w:asciiTheme="minorHAnsi" w:hAnsiTheme="minorHAnsi" w:cstheme="minorHAnsi"/>
          <w:color w:val="000000" w:themeColor="text1"/>
          <w:sz w:val="22"/>
          <w:szCs w:val="22"/>
        </w:rPr>
        <w:t>you record at least two clients</w:t>
      </w:r>
      <w:r w:rsidR="00826F87" w:rsidRPr="004152B0">
        <w:rPr>
          <w:rFonts w:asciiTheme="minorHAnsi" w:hAnsiTheme="minorHAnsi" w:cstheme="minorHAnsi"/>
          <w:color w:val="000000" w:themeColor="text1"/>
          <w:sz w:val="22"/>
          <w:szCs w:val="22"/>
        </w:rPr>
        <w:t>/students</w:t>
      </w:r>
      <w:r w:rsidR="00741363" w:rsidRPr="004152B0">
        <w:rPr>
          <w:rFonts w:asciiTheme="minorHAnsi" w:hAnsiTheme="minorHAnsi" w:cstheme="minorHAnsi"/>
          <w:color w:val="000000" w:themeColor="text1"/>
          <w:sz w:val="22"/>
          <w:szCs w:val="22"/>
        </w:rPr>
        <w:t xml:space="preserve"> </w:t>
      </w:r>
      <w:r w:rsidRPr="004152B0">
        <w:rPr>
          <w:rFonts w:asciiTheme="minorHAnsi" w:hAnsiTheme="minorHAnsi" w:cstheme="minorHAnsi"/>
          <w:color w:val="000000" w:themeColor="text1"/>
          <w:sz w:val="22"/>
          <w:szCs w:val="22"/>
        </w:rPr>
        <w:t>multiple times, but your university supervisor may reserve the option to provide you with other instructions.  Clients must provide written permission for you to record their session</w:t>
      </w:r>
      <w:r w:rsidR="00826F87" w:rsidRPr="004152B0">
        <w:rPr>
          <w:rFonts w:asciiTheme="minorHAnsi" w:hAnsiTheme="minorHAnsi" w:cstheme="minorHAnsi"/>
          <w:color w:val="000000" w:themeColor="text1"/>
          <w:sz w:val="22"/>
          <w:szCs w:val="22"/>
        </w:rPr>
        <w:t xml:space="preserve"> prior to you recording the session</w:t>
      </w:r>
      <w:r w:rsidRPr="004152B0">
        <w:rPr>
          <w:rFonts w:asciiTheme="minorHAnsi" w:hAnsiTheme="minorHAnsi" w:cstheme="minorHAnsi"/>
          <w:color w:val="000000" w:themeColor="text1"/>
          <w:sz w:val="22"/>
          <w:szCs w:val="22"/>
        </w:rPr>
        <w:t>.  You must ask every client for permission; a sample permission form is available on the Department of Counsel</w:t>
      </w:r>
      <w:r w:rsidR="00BD263D" w:rsidRPr="004152B0">
        <w:rPr>
          <w:rFonts w:asciiTheme="minorHAnsi" w:hAnsiTheme="minorHAnsi" w:cstheme="minorHAnsi"/>
          <w:color w:val="000000" w:themeColor="text1"/>
          <w:sz w:val="22"/>
          <w:szCs w:val="22"/>
        </w:rPr>
        <w:t>ing and Highe</w:t>
      </w:r>
      <w:r w:rsidRPr="004152B0">
        <w:rPr>
          <w:rFonts w:asciiTheme="minorHAnsi" w:hAnsiTheme="minorHAnsi" w:cstheme="minorHAnsi"/>
          <w:color w:val="000000" w:themeColor="text1"/>
          <w:sz w:val="22"/>
          <w:szCs w:val="22"/>
        </w:rPr>
        <w:t xml:space="preserve">r Education’s website </w:t>
      </w:r>
      <w:r w:rsidR="00826F87" w:rsidRPr="004152B0">
        <w:rPr>
          <w:rFonts w:asciiTheme="minorHAnsi" w:hAnsiTheme="minorHAnsi" w:cstheme="minorHAnsi"/>
          <w:color w:val="000000" w:themeColor="text1"/>
          <w:sz w:val="22"/>
          <w:szCs w:val="22"/>
        </w:rPr>
        <w:t>(</w:t>
      </w:r>
      <w:hyperlink r:id="rId38">
        <w:r w:rsidR="00826F87" w:rsidRPr="004152B0">
          <w:rPr>
            <w:rStyle w:val="Hyperlink"/>
            <w:rFonts w:asciiTheme="minorHAnsi" w:hAnsiTheme="minorHAnsi" w:cstheme="minorHAnsi"/>
            <w:color w:val="000000" w:themeColor="text1"/>
            <w:sz w:val="22"/>
            <w:szCs w:val="22"/>
          </w:rPr>
          <w:t>www.nccucounseling.com/studetns/</w:t>
        </w:r>
      </w:hyperlink>
      <w:r w:rsidR="00826F87" w:rsidRPr="004152B0">
        <w:rPr>
          <w:rFonts w:asciiTheme="minorHAnsi" w:hAnsiTheme="minorHAnsi" w:cstheme="minorHAnsi"/>
          <w:color w:val="000000" w:themeColor="text1"/>
          <w:sz w:val="22"/>
          <w:szCs w:val="22"/>
        </w:rPr>
        <w:t xml:space="preserve">).  </w:t>
      </w:r>
    </w:p>
    <w:p w14:paraId="751217B5" w14:textId="77777777" w:rsidR="000368D7" w:rsidRPr="004152B0" w:rsidRDefault="000368D7" w:rsidP="00A721B6">
      <w:pPr>
        <w:pStyle w:val="NormalWeb"/>
        <w:spacing w:before="0" w:after="0"/>
        <w:rPr>
          <w:rFonts w:asciiTheme="minorHAnsi" w:hAnsiTheme="minorHAnsi" w:cstheme="minorHAnsi"/>
          <w:color w:val="auto"/>
          <w:sz w:val="22"/>
          <w:szCs w:val="22"/>
        </w:rPr>
      </w:pPr>
    </w:p>
    <w:p w14:paraId="7E123D8B" w14:textId="59CB1567" w:rsidR="00A95E71" w:rsidRPr="004152B0"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2"/>
          <w:szCs w:val="22"/>
        </w:rPr>
      </w:pPr>
      <w:r w:rsidRPr="004152B0">
        <w:rPr>
          <w:rFonts w:asciiTheme="minorHAnsi" w:hAnsiTheme="minorHAnsi" w:cstheme="minorHAnsi"/>
          <w:color w:val="auto"/>
          <w:sz w:val="22"/>
          <w:szCs w:val="22"/>
        </w:rPr>
        <w:t>Some recordings will be listened to during group meetings</w:t>
      </w:r>
      <w:r w:rsidR="008A0AA5" w:rsidRPr="004152B0">
        <w:rPr>
          <w:rFonts w:asciiTheme="minorHAnsi" w:hAnsiTheme="minorHAnsi" w:cstheme="minorHAnsi"/>
          <w:color w:val="auto"/>
          <w:sz w:val="22"/>
          <w:szCs w:val="22"/>
        </w:rPr>
        <w:t xml:space="preserve">, typically clips of </w:t>
      </w:r>
      <w:r w:rsidR="006113FD" w:rsidRPr="004152B0">
        <w:rPr>
          <w:rFonts w:asciiTheme="minorHAnsi" w:hAnsiTheme="minorHAnsi" w:cstheme="minorHAnsi"/>
          <w:color w:val="auto"/>
          <w:sz w:val="22"/>
          <w:szCs w:val="22"/>
        </w:rPr>
        <w:t>4-10</w:t>
      </w:r>
      <w:r w:rsidR="008A0AA5" w:rsidRPr="004152B0">
        <w:rPr>
          <w:rFonts w:asciiTheme="minorHAnsi" w:hAnsiTheme="minorHAnsi" w:cstheme="minorHAnsi"/>
          <w:color w:val="auto"/>
          <w:sz w:val="22"/>
          <w:szCs w:val="22"/>
        </w:rPr>
        <w:t xml:space="preserve"> minutes</w:t>
      </w:r>
      <w:r w:rsidRPr="004152B0">
        <w:rPr>
          <w:rFonts w:asciiTheme="minorHAnsi" w:hAnsiTheme="minorHAnsi" w:cstheme="minorHAnsi"/>
          <w:color w:val="auto"/>
          <w:sz w:val="22"/>
          <w:szCs w:val="22"/>
        </w:rPr>
        <w:t>.  Please do not provide any information that might identify the client in the recording.  Every effort should be made to start recording at your site as soon as possible, and to follow the timeline for due dates of recordings.  Ideally, you wan</w:t>
      </w:r>
      <w:r w:rsidR="00956110" w:rsidRPr="004152B0">
        <w:rPr>
          <w:rFonts w:asciiTheme="minorHAnsi" w:hAnsiTheme="minorHAnsi" w:cstheme="minorHAnsi"/>
          <w:color w:val="auto"/>
          <w:sz w:val="22"/>
          <w:szCs w:val="22"/>
        </w:rPr>
        <w:t>t to wait to submit</w:t>
      </w:r>
      <w:r w:rsidRPr="004152B0">
        <w:rPr>
          <w:rFonts w:asciiTheme="minorHAnsi" w:hAnsiTheme="minorHAnsi" w:cstheme="minorHAnsi"/>
          <w:color w:val="auto"/>
          <w:sz w:val="22"/>
          <w:szCs w:val="22"/>
        </w:rPr>
        <w:t xml:space="preserve"> your next session, until after you have had a chance to discuss your recording with your university supervisor. </w:t>
      </w:r>
      <w:r w:rsidR="00956110" w:rsidRPr="004152B0">
        <w:rPr>
          <w:rFonts w:asciiTheme="minorHAnsi" w:hAnsiTheme="minorHAnsi" w:cstheme="minorHAnsi"/>
          <w:color w:val="auto"/>
          <w:sz w:val="22"/>
          <w:szCs w:val="22"/>
        </w:rPr>
        <w:t xml:space="preserve">It is not acceptable to record all 6 sessions during a sort span of time.  </w:t>
      </w:r>
      <w:r w:rsidR="00826F87" w:rsidRPr="004152B0">
        <w:rPr>
          <w:rFonts w:asciiTheme="minorHAnsi" w:hAnsiTheme="minorHAnsi" w:cstheme="minorHAnsi"/>
          <w:i/>
          <w:color w:val="auto"/>
          <w:sz w:val="22"/>
          <w:szCs w:val="22"/>
        </w:rPr>
        <w:t>Recordings submitted for review must be from sessions that have occurred within the 7</w:t>
      </w:r>
      <w:r w:rsidR="00352AD1" w:rsidRPr="004152B0">
        <w:rPr>
          <w:rFonts w:asciiTheme="minorHAnsi" w:hAnsiTheme="minorHAnsi" w:cstheme="minorHAnsi"/>
          <w:i/>
          <w:color w:val="auto"/>
          <w:sz w:val="22"/>
          <w:szCs w:val="22"/>
        </w:rPr>
        <w:t>-14</w:t>
      </w:r>
      <w:r w:rsidR="00826F87" w:rsidRPr="004152B0">
        <w:rPr>
          <w:rFonts w:asciiTheme="minorHAnsi" w:hAnsiTheme="minorHAnsi" w:cstheme="minorHAnsi"/>
          <w:i/>
          <w:color w:val="auto"/>
          <w:sz w:val="22"/>
          <w:szCs w:val="22"/>
        </w:rPr>
        <w:t xml:space="preserve"> calendar days prior to submission. </w:t>
      </w:r>
      <w:r w:rsidR="00956110" w:rsidRPr="004152B0">
        <w:rPr>
          <w:rFonts w:asciiTheme="minorHAnsi" w:hAnsiTheme="minorHAnsi" w:cstheme="minorHAnsi"/>
          <w:i/>
          <w:color w:val="auto"/>
          <w:sz w:val="22"/>
          <w:szCs w:val="22"/>
        </w:rPr>
        <w:t xml:space="preserve"> </w:t>
      </w:r>
      <w:r w:rsidRPr="004152B0">
        <w:rPr>
          <w:rFonts w:asciiTheme="minorHAnsi" w:hAnsiTheme="minorHAnsi" w:cstheme="minorHAnsi"/>
          <w:i/>
          <w:color w:val="auto"/>
          <w:sz w:val="22"/>
          <w:szCs w:val="22"/>
        </w:rPr>
        <w:t xml:space="preserve"> </w:t>
      </w:r>
      <w:r w:rsidR="005F5904" w:rsidRPr="004152B0">
        <w:rPr>
          <w:rFonts w:asciiTheme="minorHAnsi" w:hAnsiTheme="minorHAnsi" w:cstheme="minorHAnsi"/>
          <w:bCs/>
          <w:color w:val="000000" w:themeColor="text1"/>
          <w:sz w:val="22"/>
          <w:szCs w:val="22"/>
        </w:rPr>
        <w:t>Students will dispose of tapes immediately following case presentations.  A digital recorder is preferred method of recording clients with an informed consent form signed.</w:t>
      </w:r>
    </w:p>
    <w:p w14:paraId="1CCFF41C" w14:textId="77777777" w:rsidR="00A95E71" w:rsidRPr="004152B0" w:rsidRDefault="00A95E71" w:rsidP="00A721B6">
      <w:pPr>
        <w:pStyle w:val="NormalWeb"/>
        <w:spacing w:before="0" w:after="0"/>
        <w:ind w:left="360"/>
        <w:rPr>
          <w:rFonts w:asciiTheme="minorHAnsi" w:hAnsiTheme="minorHAnsi" w:cstheme="minorHAnsi"/>
          <w:color w:val="auto"/>
          <w:sz w:val="22"/>
          <w:szCs w:val="22"/>
        </w:rPr>
      </w:pPr>
    </w:p>
    <w:p w14:paraId="70D49E53" w14:textId="4DE3D3D9" w:rsidR="00A95E71" w:rsidRPr="004152B0" w:rsidRDefault="00A95E71" w:rsidP="001B24D7">
      <w:pPr>
        <w:pStyle w:val="NormalWeb"/>
        <w:spacing w:before="0" w:after="0"/>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Submit a minimum of </w:t>
      </w:r>
      <w:r w:rsidR="00E230AA" w:rsidRPr="004152B0">
        <w:rPr>
          <w:rFonts w:asciiTheme="minorHAnsi" w:hAnsiTheme="minorHAnsi" w:cstheme="minorHAnsi"/>
          <w:color w:val="auto"/>
          <w:sz w:val="22"/>
          <w:szCs w:val="22"/>
        </w:rPr>
        <w:t xml:space="preserve">6 </w:t>
      </w:r>
      <w:r w:rsidRPr="004152B0">
        <w:rPr>
          <w:rFonts w:asciiTheme="minorHAnsi" w:hAnsiTheme="minorHAnsi" w:cstheme="minorHAnsi"/>
          <w:color w:val="auto"/>
          <w:sz w:val="22"/>
          <w:szCs w:val="22"/>
        </w:rPr>
        <w:t>digital recordings (see departmental website for recommended digital voice recorder) with a digitally written critique of your skills</w:t>
      </w:r>
      <w:r w:rsidRPr="004152B0">
        <w:rPr>
          <w:rFonts w:asciiTheme="minorHAnsi" w:hAnsiTheme="minorHAnsi" w:cstheme="minorHAnsi"/>
          <w:b/>
          <w:bCs/>
          <w:color w:val="auto"/>
          <w:sz w:val="22"/>
          <w:szCs w:val="22"/>
        </w:rPr>
        <w:t xml:space="preserve">.  You are </w:t>
      </w:r>
      <w:r w:rsidRPr="004152B0">
        <w:rPr>
          <w:rFonts w:asciiTheme="minorHAnsi" w:hAnsiTheme="minorHAnsi" w:cstheme="minorHAnsi"/>
          <w:b/>
          <w:bCs/>
          <w:color w:val="auto"/>
          <w:sz w:val="22"/>
          <w:szCs w:val="22"/>
          <w:u w:val="single"/>
        </w:rPr>
        <w:t>required</w:t>
      </w:r>
      <w:r w:rsidRPr="004152B0">
        <w:rPr>
          <w:rFonts w:asciiTheme="minorHAnsi" w:hAnsiTheme="minorHAnsi" w:cstheme="minorHAnsi"/>
          <w:b/>
          <w:bCs/>
          <w:color w:val="auto"/>
          <w:sz w:val="22"/>
          <w:szCs w:val="22"/>
        </w:rPr>
        <w:t xml:space="preserve"> to listen to your own recordings</w:t>
      </w:r>
      <w:r w:rsidR="008A0AA5" w:rsidRPr="004152B0">
        <w:rPr>
          <w:rFonts w:asciiTheme="minorHAnsi" w:hAnsiTheme="minorHAnsi" w:cstheme="minorHAnsi"/>
          <w:b/>
          <w:bCs/>
          <w:color w:val="auto"/>
          <w:sz w:val="22"/>
          <w:szCs w:val="22"/>
        </w:rPr>
        <w:t xml:space="preserve"> in their entirety and evaluate the recording</w:t>
      </w:r>
      <w:r w:rsidRPr="004152B0">
        <w:rPr>
          <w:rFonts w:asciiTheme="minorHAnsi" w:hAnsiTheme="minorHAnsi" w:cstheme="minorHAnsi"/>
          <w:b/>
          <w:bCs/>
          <w:color w:val="auto"/>
          <w:sz w:val="22"/>
          <w:szCs w:val="22"/>
        </w:rPr>
        <w:t xml:space="preserve"> prior to submitting it.</w:t>
      </w:r>
      <w:r w:rsidRPr="004152B0">
        <w:rPr>
          <w:rFonts w:asciiTheme="minorHAnsi" w:hAnsiTheme="minorHAnsi" w:cstheme="minorHAnsi"/>
          <w:color w:val="auto"/>
          <w:sz w:val="22"/>
          <w:szCs w:val="22"/>
        </w:rPr>
        <w:t xml:space="preserve">  Critique forms are available on the course website</w:t>
      </w:r>
      <w:r w:rsidR="00956110" w:rsidRPr="004152B0">
        <w:rPr>
          <w:rFonts w:asciiTheme="minorHAnsi" w:hAnsiTheme="minorHAnsi" w:cstheme="minorHAnsi"/>
          <w:color w:val="auto"/>
          <w:sz w:val="22"/>
          <w:szCs w:val="22"/>
        </w:rPr>
        <w:t xml:space="preserve"> and </w:t>
      </w:r>
      <w:r w:rsidR="00826F87" w:rsidRPr="004152B0">
        <w:rPr>
          <w:rFonts w:asciiTheme="minorHAnsi" w:hAnsiTheme="minorHAnsi" w:cstheme="minorHAnsi"/>
          <w:color w:val="auto"/>
          <w:sz w:val="22"/>
          <w:szCs w:val="22"/>
        </w:rPr>
        <w:t>within</w:t>
      </w:r>
      <w:r w:rsidR="00956110" w:rsidRPr="004152B0">
        <w:rPr>
          <w:rFonts w:asciiTheme="minorHAnsi" w:hAnsiTheme="minorHAnsi" w:cstheme="minorHAnsi"/>
          <w:color w:val="auto"/>
          <w:sz w:val="22"/>
          <w:szCs w:val="22"/>
        </w:rPr>
        <w:t xml:space="preserve"> this syllabus</w:t>
      </w:r>
      <w:r w:rsidRPr="004152B0">
        <w:rPr>
          <w:rFonts w:asciiTheme="minorHAnsi" w:hAnsiTheme="minorHAnsi" w:cstheme="minorHAnsi"/>
          <w:color w:val="auto"/>
          <w:sz w:val="22"/>
          <w:szCs w:val="22"/>
        </w:rPr>
        <w:t>.  You should spend quite a bit of time listening an</w:t>
      </w:r>
      <w:r w:rsidR="00A7644E" w:rsidRPr="004152B0">
        <w:rPr>
          <w:rFonts w:asciiTheme="minorHAnsi" w:hAnsiTheme="minorHAnsi" w:cstheme="minorHAnsi"/>
          <w:color w:val="auto"/>
          <w:sz w:val="22"/>
          <w:szCs w:val="22"/>
        </w:rPr>
        <w:t>d learning from your recordings</w:t>
      </w:r>
      <w:r w:rsidRPr="004152B0">
        <w:rPr>
          <w:rFonts w:asciiTheme="minorHAnsi" w:hAnsiTheme="minorHAnsi" w:cstheme="minorHAnsi"/>
          <w:color w:val="auto"/>
          <w:sz w:val="22"/>
          <w:szCs w:val="22"/>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004152B0">
        <w:rPr>
          <w:rFonts w:asciiTheme="minorHAnsi" w:hAnsiTheme="minorHAnsi" w:cstheme="minorHAnsi"/>
          <w:color w:val="auto"/>
          <w:sz w:val="22"/>
          <w:szCs w:val="22"/>
        </w:rPr>
        <w:t xml:space="preserve"> in order to identify how to improve your work</w:t>
      </w:r>
      <w:r w:rsidRPr="004152B0">
        <w:rPr>
          <w:rFonts w:asciiTheme="minorHAnsi" w:hAnsiTheme="minorHAnsi" w:cstheme="minorHAnsi"/>
          <w:color w:val="auto"/>
          <w:sz w:val="22"/>
          <w:szCs w:val="22"/>
        </w:rPr>
        <w:t xml:space="preserve">.  You should have your typed critique at the time of </w:t>
      </w:r>
      <w:r w:rsidRPr="004152B0">
        <w:rPr>
          <w:rFonts w:asciiTheme="minorHAnsi" w:hAnsiTheme="minorHAnsi" w:cstheme="minorHAnsi"/>
          <w:color w:val="000000" w:themeColor="text1"/>
          <w:sz w:val="22"/>
          <w:szCs w:val="22"/>
        </w:rPr>
        <w:t>presentation</w:t>
      </w:r>
      <w:r w:rsidR="00352AD1" w:rsidRPr="004152B0">
        <w:rPr>
          <w:rFonts w:asciiTheme="minorHAnsi" w:hAnsiTheme="minorHAnsi" w:cstheme="minorHAnsi"/>
          <w:color w:val="000000" w:themeColor="text1"/>
          <w:sz w:val="22"/>
          <w:szCs w:val="22"/>
        </w:rPr>
        <w:t xml:space="preserve">. </w:t>
      </w:r>
      <w:r w:rsidR="00490DED" w:rsidRPr="004152B0">
        <w:rPr>
          <w:rStyle w:val="Strong"/>
          <w:rFonts w:asciiTheme="minorHAnsi" w:hAnsiTheme="minorHAnsi" w:cstheme="minorHAnsi"/>
          <w:color w:val="000000" w:themeColor="text1"/>
          <w:sz w:val="22"/>
          <w:szCs w:val="22"/>
        </w:rPr>
        <w:t>Please review Appendix B and Appendix C at the end of the syllabus.</w:t>
      </w:r>
      <w:r w:rsidR="00352AD1" w:rsidRPr="004152B0">
        <w:rPr>
          <w:rFonts w:asciiTheme="minorHAnsi" w:hAnsiTheme="minorHAnsi" w:cstheme="minorHAnsi"/>
          <w:color w:val="000000" w:themeColor="text1"/>
          <w:sz w:val="22"/>
          <w:szCs w:val="22"/>
        </w:rPr>
        <w:t xml:space="preserve"> </w:t>
      </w:r>
      <w:r w:rsidR="00826F87" w:rsidRPr="004152B0">
        <w:rPr>
          <w:rFonts w:asciiTheme="minorHAnsi" w:hAnsiTheme="minorHAnsi" w:cstheme="minorHAnsi"/>
          <w:color w:val="000000" w:themeColor="text1"/>
          <w:sz w:val="22"/>
          <w:szCs w:val="22"/>
        </w:rPr>
        <w:t xml:space="preserve"> </w:t>
      </w:r>
      <w:r w:rsidRPr="004152B0">
        <w:rPr>
          <w:rFonts w:asciiTheme="minorHAnsi" w:hAnsiTheme="minorHAnsi" w:cstheme="minorHAnsi"/>
          <w:color w:val="auto"/>
          <w:sz w:val="22"/>
          <w:szCs w:val="22"/>
        </w:rPr>
        <w:t>We will not listen to your tape without the written critique</w:t>
      </w:r>
      <w:r w:rsidR="008A0AA5" w:rsidRPr="004152B0">
        <w:rPr>
          <w:rFonts w:asciiTheme="minorHAnsi" w:hAnsiTheme="minorHAnsi" w:cstheme="minorHAnsi"/>
          <w:color w:val="auto"/>
          <w:sz w:val="22"/>
          <w:szCs w:val="22"/>
        </w:rPr>
        <w:t xml:space="preserve">; be prepared to give a brief oral presentation to the supervision group about your case/recording.  </w:t>
      </w:r>
      <w:r w:rsidRPr="004152B0">
        <w:rPr>
          <w:rFonts w:asciiTheme="minorHAnsi" w:hAnsiTheme="minorHAnsi" w:cstheme="minorHAnsi"/>
          <w:color w:val="auto"/>
          <w:sz w:val="22"/>
          <w:szCs w:val="22"/>
        </w:rPr>
        <w:t xml:space="preserve">Have your </w:t>
      </w:r>
      <w:r w:rsidR="00826F87" w:rsidRPr="004152B0">
        <w:rPr>
          <w:rFonts w:asciiTheme="minorHAnsi" w:hAnsiTheme="minorHAnsi" w:cstheme="minorHAnsi"/>
          <w:color w:val="auto"/>
          <w:sz w:val="22"/>
          <w:szCs w:val="22"/>
        </w:rPr>
        <w:t>recording</w:t>
      </w:r>
      <w:r w:rsidRPr="004152B0">
        <w:rPr>
          <w:rFonts w:asciiTheme="minorHAnsi" w:hAnsiTheme="minorHAnsi" w:cstheme="minorHAnsi"/>
          <w:color w:val="auto"/>
          <w:sz w:val="22"/>
          <w:szCs w:val="22"/>
        </w:rPr>
        <w:t xml:space="preserve"> cued to a section that you would like feedback.  </w:t>
      </w:r>
      <w:r w:rsidRPr="004152B0">
        <w:rPr>
          <w:rFonts w:asciiTheme="minorHAnsi" w:hAnsiTheme="minorHAnsi" w:cstheme="minorHAnsi"/>
          <w:b/>
          <w:bCs/>
          <w:color w:val="auto"/>
          <w:sz w:val="22"/>
          <w:szCs w:val="22"/>
        </w:rPr>
        <w:t>All tape critiques MUST be uploaded to</w:t>
      </w:r>
      <w:r w:rsidR="00826F87" w:rsidRPr="004152B0">
        <w:rPr>
          <w:rFonts w:asciiTheme="minorHAnsi" w:hAnsiTheme="minorHAnsi" w:cstheme="minorHAnsi"/>
          <w:b/>
          <w:bCs/>
          <w:color w:val="auto"/>
          <w:sz w:val="22"/>
          <w:szCs w:val="22"/>
        </w:rPr>
        <w:t xml:space="preserve"> </w:t>
      </w:r>
      <w:r w:rsidR="00267850" w:rsidRPr="004152B0">
        <w:rPr>
          <w:rFonts w:asciiTheme="minorHAnsi" w:hAnsiTheme="minorHAnsi" w:cstheme="minorHAnsi"/>
          <w:b/>
          <w:bCs/>
          <w:color w:val="auto"/>
          <w:sz w:val="22"/>
          <w:szCs w:val="22"/>
        </w:rPr>
        <w:t>Canvas</w:t>
      </w:r>
      <w:r w:rsidR="00826F87" w:rsidRPr="004152B0">
        <w:rPr>
          <w:rFonts w:asciiTheme="minorHAnsi" w:hAnsiTheme="minorHAnsi" w:cstheme="minorHAnsi"/>
          <w:b/>
          <w:bCs/>
          <w:color w:val="auto"/>
          <w:sz w:val="22"/>
          <w:szCs w:val="22"/>
        </w:rPr>
        <w:t xml:space="preserve"> </w:t>
      </w:r>
      <w:r w:rsidR="00826F87" w:rsidRPr="004152B0">
        <w:rPr>
          <w:rFonts w:asciiTheme="minorHAnsi" w:hAnsiTheme="minorHAnsi" w:cstheme="minorHAnsi"/>
          <w:color w:val="auto"/>
          <w:sz w:val="22"/>
          <w:szCs w:val="22"/>
        </w:rPr>
        <w:t>in order to receive credit for the submission</w:t>
      </w:r>
      <w:r w:rsidRPr="004152B0">
        <w:rPr>
          <w:rFonts w:asciiTheme="minorHAnsi" w:hAnsiTheme="minorHAnsi" w:cstheme="minorHAnsi"/>
          <w:color w:val="auto"/>
          <w:sz w:val="22"/>
          <w:szCs w:val="22"/>
        </w:rPr>
        <w:t>.</w:t>
      </w:r>
      <w:r w:rsidR="00826F87" w:rsidRPr="004152B0">
        <w:rPr>
          <w:rFonts w:asciiTheme="minorHAnsi" w:hAnsiTheme="minorHAnsi" w:cstheme="minorHAnsi"/>
          <w:color w:val="auto"/>
          <w:sz w:val="22"/>
          <w:szCs w:val="22"/>
        </w:rPr>
        <w:t xml:space="preserve">  Please ensure the tape critique form is properly labeled and has the file name of the recording you will have uploaded to Google Apps for Education/Google Drive. </w:t>
      </w:r>
      <w:r w:rsidRPr="004152B0">
        <w:rPr>
          <w:rFonts w:asciiTheme="minorHAnsi" w:hAnsiTheme="minorHAnsi" w:cstheme="minorHAnsi"/>
          <w:color w:val="auto"/>
          <w:sz w:val="22"/>
          <w:szCs w:val="22"/>
        </w:rPr>
        <w:t xml:space="preserve"> </w:t>
      </w:r>
    </w:p>
    <w:p w14:paraId="27CAD349" w14:textId="77777777" w:rsidR="00A95E71" w:rsidRPr="004152B0" w:rsidRDefault="00A95E71" w:rsidP="00A721B6">
      <w:pPr>
        <w:pStyle w:val="NormalWeb"/>
        <w:spacing w:before="0" w:after="0"/>
        <w:ind w:left="360"/>
        <w:rPr>
          <w:rFonts w:asciiTheme="minorHAnsi" w:hAnsiTheme="minorHAnsi" w:cstheme="minorHAnsi"/>
          <w:color w:val="auto"/>
          <w:sz w:val="22"/>
          <w:szCs w:val="22"/>
        </w:rPr>
      </w:pPr>
    </w:p>
    <w:p w14:paraId="2B18582F" w14:textId="77777777" w:rsidR="00A95E71" w:rsidRPr="004152B0" w:rsidRDefault="00A95E71" w:rsidP="001B24D7">
      <w:pPr>
        <w:pStyle w:val="NormalWeb"/>
        <w:spacing w:before="0" w:after="0"/>
        <w:rPr>
          <w:rFonts w:asciiTheme="minorHAnsi" w:hAnsiTheme="minorHAnsi" w:cstheme="minorHAnsi"/>
          <w:color w:val="auto"/>
          <w:sz w:val="22"/>
          <w:szCs w:val="22"/>
        </w:rPr>
      </w:pPr>
      <w:r w:rsidRPr="004152B0">
        <w:rPr>
          <w:rFonts w:asciiTheme="minorHAnsi" w:hAnsiTheme="minorHAnsi" w:cstheme="minorHAnsi"/>
          <w:b/>
          <w:bCs/>
          <w:color w:val="auto"/>
          <w:sz w:val="22"/>
          <w:szCs w:val="22"/>
        </w:rPr>
        <w:t>***D</w:t>
      </w:r>
      <w:r w:rsidRPr="004152B0">
        <w:rPr>
          <w:rFonts w:asciiTheme="minorHAnsi" w:hAnsiTheme="minorHAnsi" w:cstheme="minorHAnsi"/>
          <w:b/>
          <w:bCs/>
          <w:color w:val="auto"/>
          <w:sz w:val="22"/>
          <w:szCs w:val="22"/>
          <w:u w:val="single"/>
        </w:rPr>
        <w:t xml:space="preserve">O </w:t>
      </w:r>
      <w:r w:rsidRPr="004152B0">
        <w:rPr>
          <w:rFonts w:asciiTheme="minorHAnsi" w:hAnsiTheme="minorHAnsi" w:cstheme="minorHAnsi"/>
          <w:b/>
          <w:color w:val="auto"/>
          <w:sz w:val="22"/>
          <w:szCs w:val="22"/>
          <w:u w:val="single"/>
        </w:rPr>
        <w:t>NOT</w:t>
      </w:r>
      <w:r w:rsidRPr="004152B0">
        <w:rPr>
          <w:rFonts w:asciiTheme="minorHAnsi" w:hAnsiTheme="minorHAnsi" w:cstheme="minorHAnsi"/>
          <w:color w:val="auto"/>
          <w:sz w:val="22"/>
          <w:szCs w:val="22"/>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4152B0" w:rsidRDefault="00A95E71" w:rsidP="00A721B6">
      <w:pPr>
        <w:pStyle w:val="NormalWeb"/>
        <w:spacing w:before="0" w:after="0"/>
        <w:ind w:left="360"/>
        <w:rPr>
          <w:rFonts w:asciiTheme="minorHAnsi" w:hAnsiTheme="minorHAnsi" w:cstheme="minorHAnsi"/>
          <w:color w:val="auto"/>
          <w:sz w:val="22"/>
          <w:szCs w:val="22"/>
        </w:rPr>
      </w:pPr>
    </w:p>
    <w:p w14:paraId="5AEF7ED8" w14:textId="7FE9B5E2" w:rsidR="00A95E71" w:rsidRPr="004152B0" w:rsidRDefault="00A95E71" w:rsidP="001B24D7">
      <w:pPr>
        <w:pStyle w:val="NormalWeb"/>
        <w:spacing w:before="0" w:after="0"/>
        <w:rPr>
          <w:rFonts w:asciiTheme="minorHAnsi" w:hAnsiTheme="minorHAnsi" w:cstheme="minorHAnsi"/>
          <w:color w:val="auto"/>
          <w:sz w:val="22"/>
          <w:szCs w:val="22"/>
        </w:rPr>
      </w:pPr>
      <w:r w:rsidRPr="004152B0">
        <w:rPr>
          <w:rFonts w:asciiTheme="minorHAnsi" w:hAnsiTheme="minorHAnsi" w:cstheme="minorHAnsi"/>
          <w:color w:val="auto"/>
          <w:sz w:val="22"/>
          <w:szCs w:val="22"/>
        </w:rPr>
        <w:t xml:space="preserve">Each recording and critique are worth </w:t>
      </w:r>
      <w:r w:rsidR="000F473B" w:rsidRPr="004152B0">
        <w:rPr>
          <w:rFonts w:asciiTheme="minorHAnsi" w:hAnsiTheme="minorHAnsi" w:cstheme="minorHAnsi"/>
          <w:color w:val="auto"/>
          <w:sz w:val="22"/>
          <w:szCs w:val="22"/>
        </w:rPr>
        <w:t xml:space="preserve">up to </w:t>
      </w:r>
      <w:r w:rsidRPr="004152B0">
        <w:rPr>
          <w:rFonts w:asciiTheme="minorHAnsi" w:hAnsiTheme="minorHAnsi" w:cstheme="minorHAnsi"/>
          <w:color w:val="auto"/>
          <w:sz w:val="22"/>
          <w:szCs w:val="22"/>
        </w:rPr>
        <w:t xml:space="preserve">25 points. For recordings not presented during </w:t>
      </w:r>
      <w:r w:rsidR="000F473B" w:rsidRPr="004152B0">
        <w:rPr>
          <w:rFonts w:asciiTheme="minorHAnsi" w:hAnsiTheme="minorHAnsi" w:cstheme="minorHAnsi"/>
          <w:color w:val="auto"/>
          <w:sz w:val="22"/>
          <w:szCs w:val="22"/>
        </w:rPr>
        <w:t xml:space="preserve">group </w:t>
      </w:r>
      <w:r w:rsidRPr="004152B0">
        <w:rPr>
          <w:rFonts w:asciiTheme="minorHAnsi" w:hAnsiTheme="minorHAnsi" w:cstheme="minorHAnsi"/>
          <w:color w:val="auto"/>
          <w:sz w:val="22"/>
          <w:szCs w:val="22"/>
        </w:rPr>
        <w:t>supervision, the</w:t>
      </w:r>
      <w:r w:rsidR="0074119B" w:rsidRPr="004152B0">
        <w:rPr>
          <w:rFonts w:asciiTheme="minorHAnsi" w:hAnsiTheme="minorHAnsi" w:cstheme="minorHAnsi"/>
          <w:color w:val="auto"/>
          <w:sz w:val="22"/>
          <w:szCs w:val="22"/>
        </w:rPr>
        <w:t xml:space="preserve"> faculty supervisor/</w:t>
      </w:r>
      <w:r w:rsidRPr="004152B0">
        <w:rPr>
          <w:rFonts w:asciiTheme="minorHAnsi" w:hAnsiTheme="minorHAnsi" w:cstheme="minorHAnsi"/>
          <w:color w:val="auto"/>
          <w:sz w:val="22"/>
          <w:szCs w:val="22"/>
        </w:rPr>
        <w:t>instructor will listen to your recording and provide you with written feedback (your critique form will be sent back to you with comments</w:t>
      </w:r>
      <w:r w:rsidR="00B155A8" w:rsidRPr="004152B0">
        <w:rPr>
          <w:rFonts w:asciiTheme="minorHAnsi" w:hAnsiTheme="minorHAnsi" w:cstheme="minorHAnsi"/>
          <w:color w:val="auto"/>
          <w:sz w:val="22"/>
          <w:szCs w:val="22"/>
        </w:rPr>
        <w:t xml:space="preserve"> in </w:t>
      </w:r>
      <w:r w:rsidR="00267850" w:rsidRPr="004152B0">
        <w:rPr>
          <w:rFonts w:asciiTheme="minorHAnsi" w:hAnsiTheme="minorHAnsi" w:cstheme="minorHAnsi"/>
          <w:color w:val="auto"/>
          <w:sz w:val="22"/>
          <w:szCs w:val="22"/>
        </w:rPr>
        <w:t>Canvas</w:t>
      </w:r>
      <w:r w:rsidRPr="004152B0">
        <w:rPr>
          <w:rFonts w:asciiTheme="minorHAnsi" w:hAnsiTheme="minorHAnsi" w:cstheme="minorHAnsi"/>
          <w:color w:val="auto"/>
          <w:sz w:val="22"/>
          <w:szCs w:val="22"/>
        </w:rPr>
        <w:t xml:space="preserve">).  Any recordings deemed to be “below standard” by </w:t>
      </w:r>
      <w:r w:rsidR="0074119B" w:rsidRPr="004152B0">
        <w:rPr>
          <w:rFonts w:asciiTheme="minorHAnsi" w:hAnsiTheme="minorHAnsi" w:cstheme="minorHAnsi"/>
          <w:color w:val="auto"/>
          <w:sz w:val="22"/>
          <w:szCs w:val="22"/>
        </w:rPr>
        <w:t>the faculty supervisor</w:t>
      </w:r>
      <w:r w:rsidRPr="004152B0">
        <w:rPr>
          <w:rFonts w:asciiTheme="minorHAnsi" w:hAnsiTheme="minorHAnsi" w:cstheme="minorHAnsi"/>
          <w:color w:val="auto"/>
          <w:sz w:val="22"/>
          <w:szCs w:val="22"/>
        </w:rPr>
        <w:t xml:space="preserve"> will need to be repeated.  You will be notified</w:t>
      </w:r>
      <w:r w:rsidR="0074119B" w:rsidRPr="004152B0">
        <w:rPr>
          <w:rFonts w:asciiTheme="minorHAnsi" w:hAnsiTheme="minorHAnsi" w:cstheme="minorHAnsi"/>
          <w:color w:val="auto"/>
          <w:sz w:val="22"/>
          <w:szCs w:val="22"/>
        </w:rPr>
        <w:t xml:space="preserve"> </w:t>
      </w:r>
      <w:r w:rsidRPr="004152B0">
        <w:rPr>
          <w:rFonts w:asciiTheme="minorHAnsi" w:hAnsiTheme="minorHAnsi" w:cstheme="minorHAnsi"/>
          <w:color w:val="auto"/>
          <w:sz w:val="22"/>
          <w:szCs w:val="22"/>
        </w:rPr>
        <w:t>if recordings need to be repeated, and individual assistance will be provided to ensure you understand the skills required for “at standard” work.</w:t>
      </w:r>
    </w:p>
    <w:p w14:paraId="128B65BD" w14:textId="77777777" w:rsidR="001B24D7" w:rsidRPr="004152B0" w:rsidRDefault="00A95E71" w:rsidP="001B24D7">
      <w:pPr>
        <w:pBdr>
          <w:top w:val="single" w:sz="2" w:space="1" w:color="auto"/>
        </w:pBdr>
        <w:rPr>
          <w:rFonts w:asciiTheme="minorHAnsi" w:hAnsiTheme="minorHAnsi" w:cstheme="minorHAnsi"/>
          <w:sz w:val="22"/>
          <w:szCs w:val="22"/>
        </w:rPr>
      </w:pPr>
      <w:r w:rsidRPr="004152B0">
        <w:rPr>
          <w:rFonts w:asciiTheme="minorHAnsi" w:hAnsiTheme="minorHAnsi" w:cstheme="minorHAnsi"/>
          <w:b/>
          <w:sz w:val="22"/>
          <w:szCs w:val="22"/>
        </w:rPr>
        <w:t>*</w:t>
      </w:r>
      <w:r w:rsidR="00B155A8" w:rsidRPr="004152B0">
        <w:rPr>
          <w:rFonts w:asciiTheme="minorHAnsi" w:hAnsiTheme="minorHAnsi" w:cstheme="minorHAnsi"/>
          <w:sz w:val="22"/>
          <w:szCs w:val="22"/>
        </w:rPr>
        <w:t xml:space="preserve">at least </w:t>
      </w:r>
      <w:r w:rsidRPr="004152B0">
        <w:rPr>
          <w:rFonts w:asciiTheme="minorHAnsi" w:hAnsiTheme="minorHAnsi" w:cstheme="minorHAnsi"/>
          <w:sz w:val="22"/>
          <w:szCs w:val="22"/>
        </w:rPr>
        <w:t>6 recordings are required of all interns, whether it is a 300-hour internship or a 600-hour internship.</w:t>
      </w:r>
    </w:p>
    <w:p w14:paraId="6B4A32D3" w14:textId="23BFDCEE" w:rsidR="00A95E71" w:rsidRPr="004152B0" w:rsidRDefault="00A721B6" w:rsidP="001B24D7">
      <w:pPr>
        <w:pBdr>
          <w:top w:val="single" w:sz="2" w:space="1" w:color="auto"/>
        </w:pBdr>
        <w:rPr>
          <w:rFonts w:asciiTheme="minorHAnsi" w:hAnsiTheme="minorHAnsi" w:cstheme="minorHAnsi"/>
          <w:sz w:val="22"/>
          <w:szCs w:val="22"/>
        </w:rPr>
      </w:pPr>
      <w:r w:rsidRPr="004152B0">
        <w:rPr>
          <w:rFonts w:asciiTheme="minorHAnsi" w:hAnsiTheme="minorHAnsi" w:cstheme="minorHAnsi"/>
          <w:sz w:val="22"/>
          <w:szCs w:val="22"/>
        </w:rPr>
        <w:t>Recordings/</w:t>
      </w:r>
      <w:r w:rsidR="00A7644E" w:rsidRPr="004152B0">
        <w:rPr>
          <w:rFonts w:asciiTheme="minorHAnsi" w:hAnsiTheme="minorHAnsi" w:cstheme="minorHAnsi"/>
          <w:sz w:val="22"/>
          <w:szCs w:val="22"/>
        </w:rPr>
        <w:t xml:space="preserve">Reviews are </w:t>
      </w:r>
      <w:r w:rsidR="00A7644E" w:rsidRPr="004152B0">
        <w:rPr>
          <w:rFonts w:asciiTheme="minorHAnsi" w:hAnsiTheme="minorHAnsi" w:cstheme="minorHAnsi"/>
          <w:b/>
          <w:bCs/>
          <w:sz w:val="22"/>
          <w:szCs w:val="22"/>
        </w:rPr>
        <w:t xml:space="preserve">due as listed in the course schedule on </w:t>
      </w:r>
      <w:r w:rsidR="001B24D7" w:rsidRPr="004152B0">
        <w:rPr>
          <w:rFonts w:asciiTheme="minorHAnsi" w:hAnsiTheme="minorHAnsi" w:cstheme="minorHAnsi"/>
          <w:b/>
          <w:bCs/>
          <w:sz w:val="22"/>
          <w:szCs w:val="22"/>
        </w:rPr>
        <w:t>course schedule.</w:t>
      </w:r>
      <w:r w:rsidRPr="004152B0">
        <w:rPr>
          <w:rFonts w:asciiTheme="minorHAnsi" w:hAnsiTheme="minorHAnsi" w:cstheme="minorHAnsi"/>
          <w:sz w:val="22"/>
          <w:szCs w:val="22"/>
        </w:rPr>
        <w:t xml:space="preserve"> </w:t>
      </w:r>
    </w:p>
    <w:p w14:paraId="2FFAF22C" w14:textId="77777777" w:rsidR="00A7644E" w:rsidRPr="004152B0" w:rsidRDefault="00A7644E" w:rsidP="696F86DD">
      <w:pPr>
        <w:pStyle w:val="NormalWeb"/>
        <w:spacing w:before="0" w:after="0"/>
        <w:rPr>
          <w:rFonts w:asciiTheme="minorHAnsi" w:hAnsiTheme="minorHAnsi" w:cstheme="minorHAnsi"/>
          <w:color w:val="auto"/>
          <w:sz w:val="22"/>
          <w:szCs w:val="22"/>
        </w:rPr>
      </w:pPr>
    </w:p>
    <w:p w14:paraId="1B8539B6" w14:textId="367DF0BE" w:rsidR="00C853CF" w:rsidRPr="004152B0" w:rsidRDefault="00344724">
      <w:pPr>
        <w:spacing w:after="160" w:line="259" w:lineRule="auto"/>
        <w:rPr>
          <w:rFonts w:asciiTheme="minorHAnsi" w:hAnsiTheme="minorHAnsi" w:cstheme="minorHAnsi"/>
          <w:b/>
          <w:bCs/>
          <w:sz w:val="22"/>
          <w:szCs w:val="22"/>
        </w:rPr>
      </w:pPr>
      <w:r w:rsidRPr="004152B0">
        <w:rPr>
          <w:rFonts w:asciiTheme="minorHAnsi" w:hAnsiTheme="minorHAnsi" w:cstheme="minorHAnsi"/>
          <w:b/>
          <w:bCs/>
          <w:sz w:val="22"/>
          <w:szCs w:val="22"/>
        </w:rPr>
        <w:t xml:space="preserve"> </w:t>
      </w:r>
    </w:p>
    <w:p w14:paraId="466D30C5" w14:textId="7675AD45" w:rsidR="00B155A8" w:rsidRPr="004152B0" w:rsidRDefault="00CB4017" w:rsidP="00CB4017">
      <w:pPr>
        <w:pStyle w:val="Heading3"/>
        <w:rPr>
          <w:sz w:val="22"/>
          <w:szCs w:val="22"/>
        </w:rPr>
      </w:pPr>
      <w:r w:rsidRPr="004152B0">
        <w:rPr>
          <w:sz w:val="22"/>
          <w:szCs w:val="22"/>
        </w:rPr>
        <w:t>EVALUATIONS</w:t>
      </w:r>
    </w:p>
    <w:p w14:paraId="782135F0" w14:textId="3913FDDC" w:rsidR="00A95E71" w:rsidRPr="004152B0" w:rsidRDefault="365DF6D6" w:rsidP="004A546E">
      <w:pPr>
        <w:pStyle w:val="Heading4"/>
        <w:rPr>
          <w:rFonts w:cstheme="minorHAnsi"/>
          <w:sz w:val="22"/>
          <w:szCs w:val="22"/>
        </w:rPr>
      </w:pPr>
      <w:r w:rsidRPr="004152B0">
        <w:rPr>
          <w:rFonts w:cstheme="minorHAnsi"/>
          <w:color w:val="000000" w:themeColor="text1"/>
          <w:sz w:val="22"/>
          <w:szCs w:val="22"/>
        </w:rPr>
        <w:t xml:space="preserve">Site Supervisor </w:t>
      </w:r>
      <w:r w:rsidR="00A95E71" w:rsidRPr="004152B0">
        <w:rPr>
          <w:rFonts w:cstheme="minorHAnsi"/>
          <w:color w:val="000000" w:themeColor="text1"/>
          <w:sz w:val="22"/>
          <w:szCs w:val="22"/>
        </w:rPr>
        <w:t>Midt</w:t>
      </w:r>
      <w:r w:rsidR="000F473B" w:rsidRPr="004152B0">
        <w:rPr>
          <w:rFonts w:cstheme="minorHAnsi"/>
          <w:color w:val="000000" w:themeColor="text1"/>
          <w:sz w:val="22"/>
          <w:szCs w:val="22"/>
        </w:rPr>
        <w:t xml:space="preserve">erm </w:t>
      </w:r>
      <w:r w:rsidR="000F473B" w:rsidRPr="004152B0">
        <w:rPr>
          <w:rFonts w:cstheme="minorHAnsi"/>
          <w:sz w:val="22"/>
          <w:szCs w:val="22"/>
        </w:rPr>
        <w:t>and Final Evaluations (</w:t>
      </w:r>
      <w:r w:rsidR="00035AC0" w:rsidRPr="004152B0">
        <w:rPr>
          <w:rFonts w:cstheme="minorHAnsi"/>
          <w:sz w:val="22"/>
          <w:szCs w:val="22"/>
        </w:rPr>
        <w:t>150</w:t>
      </w:r>
      <w:r w:rsidR="00A857B5" w:rsidRPr="004152B0">
        <w:rPr>
          <w:rFonts w:cstheme="minorHAnsi"/>
          <w:sz w:val="22"/>
          <w:szCs w:val="22"/>
        </w:rPr>
        <w:t xml:space="preserve"> </w:t>
      </w:r>
      <w:r w:rsidR="000F473B" w:rsidRPr="004152B0">
        <w:rPr>
          <w:rFonts w:cstheme="minorHAnsi"/>
          <w:sz w:val="22"/>
          <w:szCs w:val="22"/>
        </w:rPr>
        <w:t>points</w:t>
      </w:r>
      <w:r w:rsidR="00A857B5" w:rsidRPr="004152B0">
        <w:rPr>
          <w:rFonts w:cstheme="minorHAnsi"/>
          <w:sz w:val="22"/>
          <w:szCs w:val="22"/>
        </w:rPr>
        <w:t xml:space="preserve">; </w:t>
      </w:r>
      <w:r w:rsidR="001B24D7" w:rsidRPr="004152B0">
        <w:rPr>
          <w:rFonts w:cstheme="minorHAnsi"/>
          <w:sz w:val="22"/>
          <w:szCs w:val="22"/>
        </w:rPr>
        <w:t xml:space="preserve">75 </w:t>
      </w:r>
      <w:r w:rsidR="00A857B5" w:rsidRPr="004152B0">
        <w:rPr>
          <w:rFonts w:cstheme="minorHAnsi"/>
          <w:sz w:val="22"/>
          <w:szCs w:val="22"/>
        </w:rPr>
        <w:t>points each)</w:t>
      </w:r>
    </w:p>
    <w:p w14:paraId="2D1F42CE" w14:textId="74196652" w:rsidR="00A95E71" w:rsidRPr="004152B0" w:rsidRDefault="00A95E71" w:rsidP="00A721B6">
      <w:pPr>
        <w:pStyle w:val="NormalWeb"/>
        <w:spacing w:before="0" w:after="0"/>
        <w:rPr>
          <w:rFonts w:asciiTheme="minorHAnsi" w:hAnsiTheme="minorHAnsi" w:cstheme="minorHAnsi"/>
          <w:color w:val="auto"/>
          <w:sz w:val="22"/>
          <w:szCs w:val="22"/>
        </w:rPr>
      </w:pPr>
      <w:r w:rsidRPr="004152B0">
        <w:rPr>
          <w:rFonts w:asciiTheme="minorHAnsi" w:hAnsiTheme="minorHAnsi" w:cstheme="minorHAnsi"/>
          <w:color w:val="auto"/>
          <w:sz w:val="22"/>
          <w:szCs w:val="22"/>
        </w:rPr>
        <w:t>You must submit a midterm and final evaluation of your internship experience</w:t>
      </w:r>
      <w:r w:rsidR="0035266A" w:rsidRPr="004152B0">
        <w:rPr>
          <w:rFonts w:asciiTheme="minorHAnsi" w:hAnsiTheme="minorHAnsi" w:cstheme="minorHAnsi"/>
          <w:color w:val="auto"/>
          <w:sz w:val="22"/>
          <w:szCs w:val="22"/>
        </w:rPr>
        <w:t xml:space="preserve"> from your site supervisor. </w:t>
      </w:r>
      <w:r w:rsidR="00EA298B" w:rsidRPr="004152B0">
        <w:rPr>
          <w:rFonts w:asciiTheme="minorHAnsi" w:hAnsiTheme="minorHAnsi" w:cstheme="minorHAnsi"/>
          <w:color w:val="auto"/>
          <w:sz w:val="22"/>
          <w:szCs w:val="22"/>
        </w:rPr>
        <w:t xml:space="preserve"> Forms can be found on the </w:t>
      </w:r>
      <w:r w:rsidR="00B155A8" w:rsidRPr="004152B0">
        <w:rPr>
          <w:rFonts w:asciiTheme="minorHAnsi" w:hAnsiTheme="minorHAnsi" w:cstheme="minorHAnsi"/>
          <w:color w:val="auto"/>
          <w:sz w:val="22"/>
          <w:szCs w:val="22"/>
        </w:rPr>
        <w:t xml:space="preserve">NCCU Counseling Program website: </w:t>
      </w:r>
      <w:hyperlink r:id="rId39" w:history="1">
        <w:r w:rsidR="00B155A8" w:rsidRPr="004152B0">
          <w:rPr>
            <w:rStyle w:val="Hyperlink"/>
            <w:rFonts w:asciiTheme="minorHAnsi" w:hAnsiTheme="minorHAnsi" w:cstheme="minorHAnsi"/>
            <w:color w:val="0000FF"/>
            <w:sz w:val="22"/>
            <w:szCs w:val="22"/>
          </w:rPr>
          <w:t>www.nccucounseling.com</w:t>
        </w:r>
      </w:hyperlink>
      <w:r w:rsidR="00B155A8" w:rsidRPr="004152B0">
        <w:rPr>
          <w:rFonts w:asciiTheme="minorHAnsi" w:hAnsiTheme="minorHAnsi" w:cstheme="minorHAnsi"/>
          <w:color w:val="auto"/>
          <w:sz w:val="22"/>
          <w:szCs w:val="22"/>
        </w:rPr>
        <w:t xml:space="preserve">.  </w:t>
      </w:r>
      <w:r w:rsidR="0035266A" w:rsidRPr="004152B0">
        <w:rPr>
          <w:rFonts w:asciiTheme="minorHAnsi" w:hAnsiTheme="minorHAnsi" w:cstheme="minorHAnsi"/>
          <w:color w:val="auto"/>
          <w:sz w:val="22"/>
          <w:szCs w:val="22"/>
        </w:rPr>
        <w:t>You are encouraged to meet with your site supervisor to review your evaluation, discuss your strengths, and areas for improvement</w:t>
      </w:r>
      <w:r w:rsidR="0035266A" w:rsidRPr="004152B0">
        <w:rPr>
          <w:rFonts w:asciiTheme="minorHAnsi" w:hAnsiTheme="minorHAnsi" w:cstheme="minorHAnsi"/>
          <w:b/>
          <w:color w:val="auto"/>
          <w:sz w:val="22"/>
          <w:szCs w:val="22"/>
        </w:rPr>
        <w:t xml:space="preserve">.  </w:t>
      </w:r>
      <w:r w:rsidR="00B155A8" w:rsidRPr="004152B0">
        <w:rPr>
          <w:rFonts w:asciiTheme="minorHAnsi" w:hAnsiTheme="minorHAnsi" w:cstheme="minorHAnsi"/>
          <w:color w:val="auto"/>
          <w:sz w:val="22"/>
          <w:szCs w:val="22"/>
        </w:rPr>
        <w:t>UPLOAD</w:t>
      </w:r>
      <w:r w:rsidR="0035266A" w:rsidRPr="004152B0">
        <w:rPr>
          <w:rFonts w:asciiTheme="minorHAnsi" w:hAnsiTheme="minorHAnsi" w:cstheme="minorHAnsi"/>
          <w:color w:val="auto"/>
          <w:sz w:val="22"/>
          <w:szCs w:val="22"/>
        </w:rPr>
        <w:t xml:space="preserve"> A SCANNED, SIGNED COPY TO </w:t>
      </w:r>
      <w:r w:rsidR="00267850" w:rsidRPr="004152B0">
        <w:rPr>
          <w:rFonts w:asciiTheme="minorHAnsi" w:hAnsiTheme="minorHAnsi" w:cstheme="minorHAnsi"/>
          <w:color w:val="auto"/>
          <w:sz w:val="22"/>
          <w:szCs w:val="22"/>
        </w:rPr>
        <w:t>Canvas</w:t>
      </w:r>
      <w:r w:rsidR="00B155A8" w:rsidRPr="004152B0">
        <w:rPr>
          <w:rFonts w:asciiTheme="minorHAnsi" w:hAnsiTheme="minorHAnsi" w:cstheme="minorHAnsi"/>
          <w:color w:val="auto"/>
          <w:sz w:val="22"/>
          <w:szCs w:val="22"/>
        </w:rPr>
        <w:t xml:space="preserve">.  Original copies need to </w:t>
      </w:r>
      <w:r w:rsidR="0035266A" w:rsidRPr="004152B0">
        <w:rPr>
          <w:rFonts w:asciiTheme="minorHAnsi" w:hAnsiTheme="minorHAnsi" w:cstheme="minorHAnsi"/>
          <w:color w:val="auto"/>
          <w:sz w:val="22"/>
          <w:szCs w:val="22"/>
        </w:rPr>
        <w:t xml:space="preserve">be personally delivered or mailed to </w:t>
      </w:r>
      <w:r w:rsidR="00B155A8" w:rsidRPr="004152B0">
        <w:rPr>
          <w:rFonts w:asciiTheme="minorHAnsi" w:hAnsiTheme="minorHAnsi" w:cstheme="minorHAnsi"/>
          <w:color w:val="auto"/>
          <w:sz w:val="22"/>
          <w:szCs w:val="22"/>
        </w:rPr>
        <w:t xml:space="preserve">your instructor </w:t>
      </w:r>
      <w:r w:rsidR="0035266A" w:rsidRPr="004152B0">
        <w:rPr>
          <w:rFonts w:asciiTheme="minorHAnsi" w:hAnsiTheme="minorHAnsi" w:cstheme="minorHAnsi"/>
          <w:color w:val="auto"/>
          <w:sz w:val="22"/>
          <w:szCs w:val="22"/>
        </w:rPr>
        <w:t>at NCCU</w:t>
      </w:r>
      <w:r w:rsidRPr="004152B0">
        <w:rPr>
          <w:rFonts w:asciiTheme="minorHAnsi" w:hAnsiTheme="minorHAnsi" w:cstheme="minorHAnsi"/>
          <w:color w:val="auto"/>
          <w:sz w:val="22"/>
          <w:szCs w:val="22"/>
        </w:rPr>
        <w:t xml:space="preserve">. </w:t>
      </w:r>
    </w:p>
    <w:p w14:paraId="452E8F7D" w14:textId="7B91720A" w:rsidR="0003423C" w:rsidRPr="004152B0" w:rsidRDefault="0003423C" w:rsidP="00E911C1">
      <w:pPr>
        <w:pStyle w:val="NormalWeb"/>
        <w:numPr>
          <w:ilvl w:val="0"/>
          <w:numId w:val="24"/>
        </w:numPr>
        <w:spacing w:before="0" w:after="0"/>
        <w:rPr>
          <w:rStyle w:val="Strong"/>
          <w:rFonts w:asciiTheme="minorHAnsi" w:eastAsiaTheme="minorEastAsia" w:hAnsiTheme="minorHAnsi" w:cstheme="minorHAnsi"/>
          <w:color w:val="000000" w:themeColor="text1"/>
          <w:sz w:val="22"/>
          <w:szCs w:val="22"/>
          <w:highlight w:val="yellow"/>
        </w:rPr>
      </w:pPr>
      <w:r w:rsidRPr="004152B0">
        <w:rPr>
          <w:rFonts w:asciiTheme="minorHAnsi" w:hAnsiTheme="minorHAnsi" w:cstheme="minorHAnsi"/>
          <w:color w:val="auto"/>
          <w:sz w:val="22"/>
          <w:szCs w:val="22"/>
          <w:highlight w:val="yellow"/>
        </w:rPr>
        <w:t xml:space="preserve">Site Supervisor </w:t>
      </w:r>
      <w:r w:rsidRPr="004152B0">
        <w:rPr>
          <w:rStyle w:val="Strong"/>
          <w:rFonts w:asciiTheme="minorHAnsi" w:hAnsiTheme="minorHAnsi" w:cstheme="minorHAnsi"/>
          <w:sz w:val="22"/>
          <w:szCs w:val="22"/>
          <w:highlight w:val="yellow"/>
        </w:rPr>
        <w:t xml:space="preserve">Midterm Evaluations are due </w:t>
      </w:r>
      <w:r w:rsidR="00C55B88" w:rsidRPr="004152B0">
        <w:rPr>
          <w:rStyle w:val="Strong"/>
          <w:rFonts w:asciiTheme="minorHAnsi" w:hAnsiTheme="minorHAnsi" w:cstheme="minorHAnsi"/>
          <w:sz w:val="22"/>
          <w:szCs w:val="22"/>
          <w:highlight w:val="yellow"/>
        </w:rPr>
        <w:t xml:space="preserve">end of week </w:t>
      </w:r>
      <w:r w:rsidR="00C13FE5" w:rsidRPr="004152B0">
        <w:rPr>
          <w:rStyle w:val="Strong"/>
          <w:rFonts w:asciiTheme="minorHAnsi" w:hAnsiTheme="minorHAnsi" w:cstheme="minorHAnsi"/>
          <w:sz w:val="22"/>
          <w:szCs w:val="22"/>
          <w:highlight w:val="yellow"/>
        </w:rPr>
        <w:t>5</w:t>
      </w:r>
      <w:r w:rsidR="001B32E7" w:rsidRPr="004152B0">
        <w:rPr>
          <w:rStyle w:val="Strong"/>
          <w:rFonts w:asciiTheme="minorHAnsi" w:hAnsiTheme="minorHAnsi" w:cstheme="minorHAnsi"/>
          <w:sz w:val="22"/>
          <w:szCs w:val="22"/>
          <w:highlight w:val="yellow"/>
        </w:rPr>
        <w:t xml:space="preserve"> (late week 6)</w:t>
      </w:r>
    </w:p>
    <w:p w14:paraId="5E706BC9" w14:textId="2BCF3229" w:rsidR="0003423C" w:rsidRPr="004152B0" w:rsidRDefault="0003423C" w:rsidP="00E911C1">
      <w:pPr>
        <w:pStyle w:val="NormalWeb"/>
        <w:numPr>
          <w:ilvl w:val="0"/>
          <w:numId w:val="24"/>
        </w:numPr>
        <w:spacing w:before="0" w:after="0"/>
        <w:rPr>
          <w:rFonts w:asciiTheme="minorHAnsi" w:eastAsiaTheme="minorEastAsia" w:hAnsiTheme="minorHAnsi" w:cstheme="minorHAnsi"/>
          <w:b/>
          <w:bCs/>
          <w:i/>
          <w:iCs/>
          <w:color w:val="000000" w:themeColor="text1"/>
          <w:sz w:val="22"/>
          <w:szCs w:val="22"/>
          <w:highlight w:val="yellow"/>
          <w:u w:val="single"/>
        </w:rPr>
      </w:pPr>
      <w:r w:rsidRPr="004152B0">
        <w:rPr>
          <w:rFonts w:asciiTheme="minorHAnsi" w:hAnsiTheme="minorHAnsi" w:cstheme="minorHAnsi"/>
          <w:color w:val="auto"/>
          <w:sz w:val="22"/>
          <w:szCs w:val="22"/>
          <w:highlight w:val="yellow"/>
        </w:rPr>
        <w:t xml:space="preserve">Site Supervisor </w:t>
      </w:r>
      <w:r w:rsidRPr="004152B0">
        <w:rPr>
          <w:rStyle w:val="Strong"/>
          <w:rFonts w:asciiTheme="minorHAnsi" w:hAnsiTheme="minorHAnsi" w:cstheme="minorHAnsi"/>
          <w:sz w:val="22"/>
          <w:szCs w:val="22"/>
          <w:highlight w:val="yellow"/>
        </w:rPr>
        <w:t xml:space="preserve">Final Evaluations are due </w:t>
      </w:r>
      <w:r w:rsidR="00C55B88" w:rsidRPr="004152B0">
        <w:rPr>
          <w:rStyle w:val="Strong"/>
          <w:rFonts w:asciiTheme="minorHAnsi" w:hAnsiTheme="minorHAnsi" w:cstheme="minorHAnsi"/>
          <w:sz w:val="22"/>
          <w:szCs w:val="22"/>
          <w:highlight w:val="yellow"/>
        </w:rPr>
        <w:t>last night of class</w:t>
      </w:r>
      <w:r w:rsidR="00844A56" w:rsidRPr="004152B0">
        <w:rPr>
          <w:rStyle w:val="Strong"/>
          <w:rFonts w:asciiTheme="minorHAnsi" w:hAnsiTheme="minorHAnsi" w:cstheme="minorHAnsi"/>
          <w:sz w:val="22"/>
          <w:szCs w:val="22"/>
          <w:highlight w:val="yellow"/>
        </w:rPr>
        <w:t xml:space="preserve"> &amp; no later than </w:t>
      </w:r>
      <w:r w:rsidR="00C13FE5" w:rsidRPr="004152B0">
        <w:rPr>
          <w:rStyle w:val="Strong"/>
          <w:rFonts w:asciiTheme="minorHAnsi" w:hAnsiTheme="minorHAnsi" w:cstheme="minorHAnsi"/>
          <w:sz w:val="22"/>
          <w:szCs w:val="22"/>
          <w:highlight w:val="yellow"/>
        </w:rPr>
        <w:t>July 28th</w:t>
      </w:r>
    </w:p>
    <w:p w14:paraId="34894A37" w14:textId="77777777" w:rsidR="00554034" w:rsidRPr="004152B0" w:rsidRDefault="00554034" w:rsidP="00554034">
      <w:pPr>
        <w:pStyle w:val="NormalWeb"/>
        <w:spacing w:before="0" w:after="0"/>
        <w:rPr>
          <w:rFonts w:asciiTheme="minorHAnsi" w:hAnsiTheme="minorHAnsi" w:cstheme="minorHAnsi"/>
          <w:color w:val="auto"/>
          <w:sz w:val="22"/>
          <w:szCs w:val="22"/>
        </w:rPr>
      </w:pPr>
    </w:p>
    <w:p w14:paraId="5418FBE3" w14:textId="45870E4B" w:rsidR="00554034" w:rsidRPr="004152B0" w:rsidRDefault="00554034" w:rsidP="696F86DD">
      <w:pPr>
        <w:pStyle w:val="NormalWeb"/>
        <w:spacing w:before="0" w:after="0"/>
        <w:rPr>
          <w:rStyle w:val="Strong"/>
          <w:rFonts w:asciiTheme="minorHAnsi" w:hAnsiTheme="minorHAnsi" w:cstheme="minorHAnsi"/>
          <w:b w:val="0"/>
          <w:bCs w:val="0"/>
          <w:sz w:val="22"/>
          <w:szCs w:val="22"/>
        </w:rPr>
      </w:pPr>
    </w:p>
    <w:p w14:paraId="4374DC90" w14:textId="3102D102" w:rsidR="003511C2" w:rsidRPr="004152B0" w:rsidRDefault="4CF81F6C" w:rsidP="696F86DD">
      <w:pPr>
        <w:pStyle w:val="NormalWeb"/>
        <w:spacing w:before="0" w:after="0"/>
        <w:rPr>
          <w:rStyle w:val="Strong"/>
          <w:rFonts w:asciiTheme="minorHAnsi" w:hAnsiTheme="minorHAnsi" w:cstheme="minorHAnsi"/>
          <w:sz w:val="22"/>
          <w:szCs w:val="22"/>
          <w:u w:val="single"/>
        </w:rPr>
      </w:pPr>
      <w:r w:rsidRPr="004152B0">
        <w:rPr>
          <w:rStyle w:val="Strong"/>
          <w:rFonts w:asciiTheme="minorHAnsi" w:hAnsiTheme="minorHAnsi" w:cstheme="minorHAnsi"/>
          <w:sz w:val="22"/>
          <w:szCs w:val="22"/>
          <w:u w:val="single"/>
        </w:rPr>
        <w:t>Dispositions Assessment</w:t>
      </w:r>
    </w:p>
    <w:p w14:paraId="2AED06FA" w14:textId="28FE4E99" w:rsidR="00EC76E5" w:rsidRPr="004152B0" w:rsidRDefault="00554034" w:rsidP="00EC76E5">
      <w:pPr>
        <w:spacing w:before="100" w:beforeAutospacing="1" w:after="100" w:afterAutospacing="1"/>
        <w:rPr>
          <w:rFonts w:asciiTheme="minorHAnsi" w:hAnsiTheme="minorHAnsi" w:cstheme="minorHAnsi"/>
          <w:sz w:val="22"/>
          <w:szCs w:val="22"/>
        </w:rPr>
      </w:pPr>
      <w:r w:rsidRPr="004152B0">
        <w:rPr>
          <w:rStyle w:val="Strong"/>
          <w:rFonts w:asciiTheme="minorHAnsi" w:hAnsiTheme="minorHAnsi" w:cstheme="minorHAnsi"/>
          <w:b w:val="0"/>
          <w:bCs w:val="0"/>
          <w:sz w:val="22"/>
          <w:szCs w:val="22"/>
        </w:rPr>
        <w:lastRenderedPageBreak/>
        <w:t xml:space="preserve">Counselor educators are responsible for preparing counseling students that have the required knowledge, skills and professional dispositions to become effective professional counselors.  </w:t>
      </w:r>
      <w:r w:rsidR="003511C2" w:rsidRPr="004152B0">
        <w:rPr>
          <w:rStyle w:val="Strong"/>
          <w:rFonts w:asciiTheme="minorHAnsi" w:hAnsiTheme="minorHAnsi" w:cstheme="minorHAnsi"/>
          <w:b w:val="0"/>
          <w:bCs w:val="0"/>
          <w:sz w:val="22"/>
          <w:szCs w:val="22"/>
        </w:rPr>
        <w:t xml:space="preserve">During your clinical internship experience, we will work together to assess your continued </w:t>
      </w:r>
      <w:r w:rsidRPr="004152B0">
        <w:rPr>
          <w:rStyle w:val="Strong"/>
          <w:rFonts w:asciiTheme="minorHAnsi" w:hAnsiTheme="minorHAnsi" w:cstheme="minorHAnsi"/>
          <w:b w:val="0"/>
          <w:bCs w:val="0"/>
          <w:sz w:val="22"/>
          <w:szCs w:val="22"/>
        </w:rPr>
        <w:t>growth in providing</w:t>
      </w:r>
      <w:r w:rsidR="003511C2" w:rsidRPr="004152B0">
        <w:rPr>
          <w:rStyle w:val="Strong"/>
          <w:rFonts w:asciiTheme="minorHAnsi" w:hAnsiTheme="minorHAnsi" w:cstheme="minorHAnsi"/>
          <w:b w:val="0"/>
          <w:bCs w:val="0"/>
          <w:sz w:val="22"/>
          <w:szCs w:val="22"/>
        </w:rPr>
        <w:t xml:space="preserve"> an empathic and supportive counseling environment for your clients</w:t>
      </w:r>
      <w:r w:rsidRPr="004152B0">
        <w:rPr>
          <w:rStyle w:val="Strong"/>
          <w:rFonts w:asciiTheme="minorHAnsi" w:hAnsiTheme="minorHAnsi" w:cstheme="minorHAnsi"/>
          <w:b w:val="0"/>
          <w:bCs w:val="0"/>
          <w:sz w:val="22"/>
          <w:szCs w:val="22"/>
        </w:rPr>
        <w:t>,</w:t>
      </w:r>
      <w:r w:rsidR="003511C2" w:rsidRPr="004152B0">
        <w:rPr>
          <w:rStyle w:val="Strong"/>
          <w:rFonts w:asciiTheme="minorHAnsi" w:hAnsiTheme="minorHAnsi" w:cstheme="minorHAnsi"/>
          <w:b w:val="0"/>
          <w:bCs w:val="0"/>
          <w:sz w:val="22"/>
          <w:szCs w:val="22"/>
        </w:rPr>
        <w:t xml:space="preserve"> characterized by </w:t>
      </w:r>
      <w:r w:rsidR="00EC76E5" w:rsidRPr="004152B0">
        <w:rPr>
          <w:rStyle w:val="Strong"/>
          <w:rFonts w:asciiTheme="minorHAnsi" w:hAnsiTheme="minorHAnsi" w:cstheme="minorHAnsi"/>
          <w:b w:val="0"/>
          <w:bCs w:val="0"/>
          <w:sz w:val="22"/>
          <w:szCs w:val="22"/>
        </w:rPr>
        <w:t xml:space="preserve">positive professional behavior, </w:t>
      </w:r>
      <w:r w:rsidR="003511C2" w:rsidRPr="004152B0">
        <w:rPr>
          <w:rStyle w:val="Strong"/>
          <w:rFonts w:asciiTheme="minorHAnsi" w:hAnsiTheme="minorHAnsi" w:cstheme="minorHAnsi"/>
          <w:b w:val="0"/>
          <w:bCs w:val="0"/>
          <w:sz w:val="22"/>
          <w:szCs w:val="22"/>
        </w:rPr>
        <w:t xml:space="preserve">beneficence, adherence to ethical standards, and flexibility.  </w:t>
      </w:r>
      <w:r w:rsidR="00EC76E5" w:rsidRPr="004152B0">
        <w:rPr>
          <w:rFonts w:asciiTheme="minorHAnsi" w:hAnsiTheme="minorHAnsi" w:cstheme="minorHAnsi"/>
          <w:sz w:val="22"/>
          <w:szCs w:val="22"/>
        </w:rPr>
        <w:t xml:space="preserve">Professional </w:t>
      </w:r>
      <w:r w:rsidR="00F426B2" w:rsidRPr="004152B0">
        <w:rPr>
          <w:rFonts w:asciiTheme="minorHAnsi" w:hAnsiTheme="minorHAnsi" w:cstheme="minorHAnsi"/>
          <w:sz w:val="22"/>
          <w:szCs w:val="22"/>
        </w:rPr>
        <w:t>d</w:t>
      </w:r>
      <w:r w:rsidR="00EC76E5" w:rsidRPr="004152B0">
        <w:rPr>
          <w:rFonts w:asciiTheme="minorHAnsi" w:hAnsiTheme="minorHAnsi" w:cstheme="minorHAnsi"/>
          <w:sz w:val="22"/>
          <w:szCs w:val="22"/>
        </w:rPr>
        <w:t xml:space="preserve">ispositions also include the attitudes, values, and beliefs demonstrated through both verbal and nonverbal behaviors </w:t>
      </w:r>
      <w:r w:rsidR="00F426B2" w:rsidRPr="004152B0">
        <w:rPr>
          <w:rFonts w:asciiTheme="minorHAnsi" w:hAnsiTheme="minorHAnsi" w:cstheme="minorHAnsi"/>
          <w:sz w:val="22"/>
          <w:szCs w:val="22"/>
        </w:rPr>
        <w:t xml:space="preserve">of </w:t>
      </w:r>
      <w:r w:rsidR="00EC76E5" w:rsidRPr="004152B0">
        <w:rPr>
          <w:rFonts w:asciiTheme="minorHAnsi" w:hAnsiTheme="minorHAnsi" w:cstheme="minorHAnsi"/>
          <w:sz w:val="22"/>
          <w:szCs w:val="22"/>
        </w:rPr>
        <w:t xml:space="preserve">counselors </w:t>
      </w:r>
      <w:r w:rsidR="00F426B2" w:rsidRPr="004152B0">
        <w:rPr>
          <w:rFonts w:asciiTheme="minorHAnsi" w:hAnsiTheme="minorHAnsi" w:cstheme="minorHAnsi"/>
          <w:sz w:val="22"/>
          <w:szCs w:val="22"/>
        </w:rPr>
        <w:t>when interacting/counseling/consulting</w:t>
      </w:r>
      <w:r w:rsidR="00EC76E5" w:rsidRPr="004152B0">
        <w:rPr>
          <w:rFonts w:asciiTheme="minorHAnsi" w:hAnsiTheme="minorHAnsi" w:cstheme="minorHAnsi"/>
          <w:sz w:val="22"/>
          <w:szCs w:val="22"/>
        </w:rPr>
        <w:t xml:space="preserve"> with students, families, colleagues, and communities. These positive behaviors support </w:t>
      </w:r>
      <w:r w:rsidR="00F426B2" w:rsidRPr="004152B0">
        <w:rPr>
          <w:rFonts w:asciiTheme="minorHAnsi" w:hAnsiTheme="minorHAnsi" w:cstheme="minorHAnsi"/>
          <w:sz w:val="22"/>
          <w:szCs w:val="22"/>
        </w:rPr>
        <w:t>counselor</w:t>
      </w:r>
      <w:r w:rsidR="00EC76E5" w:rsidRPr="004152B0">
        <w:rPr>
          <w:rFonts w:asciiTheme="minorHAnsi" w:hAnsiTheme="minorHAnsi" w:cstheme="minorHAnsi"/>
          <w:sz w:val="22"/>
          <w:szCs w:val="22"/>
        </w:rPr>
        <w:t xml:space="preserve"> learning and development</w:t>
      </w:r>
      <w:r w:rsidR="00AC0089" w:rsidRPr="004152B0">
        <w:rPr>
          <w:rFonts w:asciiTheme="minorHAnsi" w:hAnsiTheme="minorHAnsi" w:cstheme="minorHAnsi"/>
          <w:sz w:val="22"/>
          <w:szCs w:val="22"/>
        </w:rPr>
        <w:t xml:space="preserve"> and positive client outcomes</w:t>
      </w:r>
      <w:r w:rsidR="00EC76E5" w:rsidRPr="004152B0">
        <w:rPr>
          <w:rFonts w:asciiTheme="minorHAnsi" w:hAnsiTheme="minorHAnsi" w:cstheme="minorHAnsi"/>
          <w:sz w:val="22"/>
          <w:szCs w:val="22"/>
        </w:rPr>
        <w:t xml:space="preserve">. </w:t>
      </w:r>
    </w:p>
    <w:p w14:paraId="76C01E6F" w14:textId="4EFEB30B" w:rsidR="003511C2" w:rsidRPr="004152B0" w:rsidRDefault="00AC0089" w:rsidP="696F86DD">
      <w:pPr>
        <w:pStyle w:val="NormalWeb"/>
        <w:spacing w:before="0" w:after="0"/>
        <w:rPr>
          <w:rStyle w:val="Strong"/>
          <w:rFonts w:asciiTheme="minorHAnsi" w:hAnsiTheme="minorHAnsi" w:cstheme="minorHAnsi"/>
          <w:b w:val="0"/>
          <w:bCs w:val="0"/>
          <w:sz w:val="22"/>
          <w:szCs w:val="22"/>
        </w:rPr>
      </w:pPr>
      <w:r w:rsidRPr="004152B0">
        <w:rPr>
          <w:rStyle w:val="Strong"/>
          <w:rFonts w:asciiTheme="minorHAnsi" w:hAnsiTheme="minorHAnsi" w:cstheme="minorHAnsi"/>
          <w:b w:val="0"/>
          <w:bCs w:val="0"/>
          <w:sz w:val="22"/>
          <w:szCs w:val="22"/>
        </w:rPr>
        <w:t>Dispositions</w:t>
      </w:r>
      <w:r w:rsidR="00554034" w:rsidRPr="004152B0">
        <w:rPr>
          <w:rStyle w:val="Strong"/>
          <w:rFonts w:asciiTheme="minorHAnsi" w:hAnsiTheme="minorHAnsi" w:cstheme="minorHAnsi"/>
          <w:b w:val="0"/>
          <w:bCs w:val="0"/>
          <w:sz w:val="22"/>
          <w:szCs w:val="22"/>
        </w:rPr>
        <w:t xml:space="preserve"> </w:t>
      </w:r>
      <w:r w:rsidR="003511C2" w:rsidRPr="004152B0">
        <w:rPr>
          <w:rStyle w:val="Strong"/>
          <w:rFonts w:asciiTheme="minorHAnsi" w:hAnsiTheme="minorHAnsi" w:cstheme="minorHAnsi"/>
          <w:b w:val="0"/>
          <w:bCs w:val="0"/>
          <w:sz w:val="22"/>
          <w:szCs w:val="22"/>
        </w:rPr>
        <w:t>and academic preparation are areas of evaluation on your site supervis</w:t>
      </w:r>
      <w:r w:rsidRPr="004152B0">
        <w:rPr>
          <w:rStyle w:val="Strong"/>
          <w:rFonts w:asciiTheme="minorHAnsi" w:hAnsiTheme="minorHAnsi" w:cstheme="minorHAnsi"/>
          <w:b w:val="0"/>
          <w:bCs w:val="0"/>
          <w:sz w:val="22"/>
          <w:szCs w:val="22"/>
        </w:rPr>
        <w:t>or’s</w:t>
      </w:r>
      <w:r w:rsidR="003511C2" w:rsidRPr="004152B0">
        <w:rPr>
          <w:rStyle w:val="Strong"/>
          <w:rFonts w:asciiTheme="minorHAnsi" w:hAnsiTheme="minorHAnsi" w:cstheme="minorHAnsi"/>
          <w:b w:val="0"/>
          <w:bCs w:val="0"/>
          <w:sz w:val="22"/>
          <w:szCs w:val="22"/>
        </w:rPr>
        <w:t xml:space="preserve"> evaluations.  We will use these </w:t>
      </w:r>
      <w:r w:rsidR="00EC76E5" w:rsidRPr="004152B0">
        <w:rPr>
          <w:rStyle w:val="Strong"/>
          <w:rFonts w:asciiTheme="minorHAnsi" w:hAnsiTheme="minorHAnsi" w:cstheme="minorHAnsi"/>
          <w:b w:val="0"/>
          <w:bCs w:val="0"/>
          <w:sz w:val="22"/>
          <w:szCs w:val="22"/>
        </w:rPr>
        <w:t xml:space="preserve">evaluations </w:t>
      </w:r>
      <w:r w:rsidR="003511C2" w:rsidRPr="004152B0">
        <w:rPr>
          <w:rStyle w:val="Strong"/>
          <w:rFonts w:asciiTheme="minorHAnsi" w:hAnsiTheme="minorHAnsi" w:cstheme="minorHAnsi"/>
          <w:b w:val="0"/>
          <w:bCs w:val="0"/>
          <w:sz w:val="22"/>
          <w:szCs w:val="22"/>
        </w:rPr>
        <w:t xml:space="preserve">to </w:t>
      </w:r>
      <w:r w:rsidRPr="004152B0">
        <w:rPr>
          <w:rStyle w:val="Strong"/>
          <w:rFonts w:asciiTheme="minorHAnsi" w:hAnsiTheme="minorHAnsi" w:cstheme="minorHAnsi"/>
          <w:b w:val="0"/>
          <w:bCs w:val="0"/>
          <w:sz w:val="22"/>
          <w:szCs w:val="22"/>
        </w:rPr>
        <w:t xml:space="preserve">discuss </w:t>
      </w:r>
      <w:r w:rsidR="003511C2" w:rsidRPr="004152B0">
        <w:rPr>
          <w:rStyle w:val="Strong"/>
          <w:rFonts w:asciiTheme="minorHAnsi" w:hAnsiTheme="minorHAnsi" w:cstheme="minorHAnsi"/>
          <w:b w:val="0"/>
          <w:bCs w:val="0"/>
          <w:sz w:val="22"/>
          <w:szCs w:val="22"/>
        </w:rPr>
        <w:t xml:space="preserve">your current readiness for the field of professional practice, as well as </w:t>
      </w:r>
      <w:r w:rsidR="00554034" w:rsidRPr="004152B0">
        <w:rPr>
          <w:rStyle w:val="Strong"/>
          <w:rFonts w:asciiTheme="minorHAnsi" w:hAnsiTheme="minorHAnsi" w:cstheme="minorHAnsi"/>
          <w:b w:val="0"/>
          <w:bCs w:val="0"/>
          <w:sz w:val="22"/>
          <w:szCs w:val="22"/>
        </w:rPr>
        <w:t xml:space="preserve">create an environment designed to demonstrate the importance of continued professional development </w:t>
      </w:r>
      <w:r w:rsidRPr="004152B0">
        <w:rPr>
          <w:rStyle w:val="Strong"/>
          <w:rFonts w:asciiTheme="minorHAnsi" w:hAnsiTheme="minorHAnsi" w:cstheme="minorHAnsi"/>
          <w:b w:val="0"/>
          <w:bCs w:val="0"/>
          <w:sz w:val="22"/>
          <w:szCs w:val="22"/>
        </w:rPr>
        <w:t xml:space="preserve">and supervision </w:t>
      </w:r>
      <w:r w:rsidR="00554034" w:rsidRPr="004152B0">
        <w:rPr>
          <w:rStyle w:val="Strong"/>
          <w:rFonts w:asciiTheme="minorHAnsi" w:hAnsiTheme="minorHAnsi" w:cstheme="minorHAnsi"/>
          <w:b w:val="0"/>
          <w:bCs w:val="0"/>
          <w:sz w:val="22"/>
          <w:szCs w:val="22"/>
        </w:rPr>
        <w:t xml:space="preserve">to support your </w:t>
      </w:r>
      <w:r w:rsidR="00F426B2" w:rsidRPr="004152B0">
        <w:rPr>
          <w:rStyle w:val="Strong"/>
          <w:rFonts w:asciiTheme="minorHAnsi" w:hAnsiTheme="minorHAnsi" w:cstheme="minorHAnsi"/>
          <w:b w:val="0"/>
          <w:bCs w:val="0"/>
          <w:sz w:val="22"/>
          <w:szCs w:val="22"/>
        </w:rPr>
        <w:t xml:space="preserve">ongoing </w:t>
      </w:r>
      <w:r w:rsidR="00554034" w:rsidRPr="004152B0">
        <w:rPr>
          <w:rStyle w:val="Strong"/>
          <w:rFonts w:asciiTheme="minorHAnsi" w:hAnsiTheme="minorHAnsi" w:cstheme="minorHAnsi"/>
          <w:b w:val="0"/>
          <w:bCs w:val="0"/>
          <w:sz w:val="22"/>
          <w:szCs w:val="22"/>
        </w:rPr>
        <w:t>growth in the counseling field.</w:t>
      </w:r>
      <w:r w:rsidR="00EC76E5" w:rsidRPr="004152B0">
        <w:rPr>
          <w:rStyle w:val="Strong"/>
          <w:rFonts w:asciiTheme="minorHAnsi" w:hAnsiTheme="minorHAnsi" w:cstheme="minorHAnsi"/>
          <w:b w:val="0"/>
          <w:bCs w:val="0"/>
          <w:sz w:val="22"/>
          <w:szCs w:val="22"/>
        </w:rPr>
        <w:t xml:space="preserve"> See below for more</w:t>
      </w:r>
      <w:r w:rsidR="000A75FC" w:rsidRPr="004152B0">
        <w:rPr>
          <w:rStyle w:val="Strong"/>
          <w:rFonts w:asciiTheme="minorHAnsi" w:hAnsiTheme="minorHAnsi" w:cstheme="minorHAnsi"/>
          <w:b w:val="0"/>
          <w:bCs w:val="0"/>
          <w:sz w:val="22"/>
          <w:szCs w:val="22"/>
        </w:rPr>
        <w:t xml:space="preserve"> information on professional dispositions assessed from observable behaviors(s) in the</w:t>
      </w:r>
      <w:r w:rsidR="00F426B2" w:rsidRPr="004152B0">
        <w:rPr>
          <w:rStyle w:val="Strong"/>
          <w:rFonts w:asciiTheme="minorHAnsi" w:hAnsiTheme="minorHAnsi" w:cstheme="minorHAnsi"/>
          <w:b w:val="0"/>
          <w:bCs w:val="0"/>
          <w:sz w:val="22"/>
          <w:szCs w:val="22"/>
        </w:rPr>
        <w:t xml:space="preserve"> work setting and</w:t>
      </w:r>
      <w:r w:rsidR="000A75FC" w:rsidRPr="004152B0">
        <w:rPr>
          <w:rStyle w:val="Strong"/>
          <w:rFonts w:asciiTheme="minorHAnsi" w:hAnsiTheme="minorHAnsi" w:cstheme="minorHAnsi"/>
          <w:b w:val="0"/>
          <w:bCs w:val="0"/>
          <w:sz w:val="22"/>
          <w:szCs w:val="22"/>
        </w:rPr>
        <w:t xml:space="preserve"> educational setting/classroom.</w:t>
      </w:r>
    </w:p>
    <w:p w14:paraId="44791499" w14:textId="77777777" w:rsidR="00EC76E5" w:rsidRPr="004152B0" w:rsidRDefault="00EC76E5" w:rsidP="696F86DD">
      <w:pPr>
        <w:pStyle w:val="NormalWeb"/>
        <w:spacing w:before="0" w:after="0"/>
        <w:rPr>
          <w:rStyle w:val="Strong"/>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5179"/>
        <w:gridCol w:w="5179"/>
      </w:tblGrid>
      <w:tr w:rsidR="000A75FC" w:rsidRPr="004152B0" w14:paraId="1D61B13B" w14:textId="77777777" w:rsidTr="000A75FC">
        <w:tc>
          <w:tcPr>
            <w:tcW w:w="5179" w:type="dxa"/>
          </w:tcPr>
          <w:p w14:paraId="28A57B4E" w14:textId="06907F07" w:rsidR="000A75FC" w:rsidRPr="004152B0" w:rsidRDefault="000A75FC" w:rsidP="00F426B2">
            <w:pPr>
              <w:pStyle w:val="NormalWeb"/>
              <w:jc w:val="center"/>
              <w:rPr>
                <w:rFonts w:asciiTheme="minorHAnsi" w:eastAsia="Times New Roman" w:hAnsiTheme="minorHAnsi" w:cstheme="minorHAnsi"/>
                <w:b/>
                <w:bCs/>
                <w:color w:val="auto"/>
                <w:sz w:val="22"/>
                <w:szCs w:val="22"/>
                <w:bdr w:val="none" w:sz="0" w:space="0" w:color="auto"/>
              </w:rPr>
            </w:pPr>
            <w:r w:rsidRPr="004152B0">
              <w:rPr>
                <w:rFonts w:asciiTheme="minorHAnsi" w:eastAsia="Times New Roman" w:hAnsiTheme="minorHAnsi" w:cstheme="minorHAnsi"/>
                <w:b/>
                <w:bCs/>
                <w:color w:val="auto"/>
                <w:sz w:val="22"/>
                <w:szCs w:val="22"/>
                <w:bdr w:val="none" w:sz="0" w:space="0" w:color="auto"/>
              </w:rPr>
              <w:t>Professional Dispositions</w:t>
            </w:r>
          </w:p>
          <w:p w14:paraId="41C06F91" w14:textId="77777777" w:rsidR="000A75FC" w:rsidRPr="004152B0"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p>
        </w:tc>
        <w:tc>
          <w:tcPr>
            <w:tcW w:w="5179" w:type="dxa"/>
          </w:tcPr>
          <w:p w14:paraId="0E84F2C2" w14:textId="27AFED3C" w:rsidR="000A75FC" w:rsidRPr="004152B0"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r w:rsidRPr="004152B0">
              <w:rPr>
                <w:rFonts w:asciiTheme="minorHAnsi" w:hAnsiTheme="minorHAnsi" w:cstheme="minorHAnsi"/>
                <w:b/>
                <w:bCs/>
                <w:sz w:val="22"/>
                <w:szCs w:val="22"/>
              </w:rPr>
              <w:t>Dispositional Descriptors</w:t>
            </w:r>
          </w:p>
        </w:tc>
      </w:tr>
      <w:tr w:rsidR="000A75FC" w:rsidRPr="004152B0" w14:paraId="406695D6" w14:textId="77777777" w:rsidTr="000A75FC">
        <w:tc>
          <w:tcPr>
            <w:tcW w:w="5179" w:type="dxa"/>
          </w:tcPr>
          <w:p w14:paraId="0F9A7E1B" w14:textId="3E11BB16" w:rsidR="000A75FC" w:rsidRPr="004152B0" w:rsidRDefault="000A75FC" w:rsidP="000A75FC">
            <w:pPr>
              <w:pStyle w:val="NormalWeb"/>
              <w:rPr>
                <w:rFonts w:asciiTheme="minorHAnsi" w:eastAsia="Times New Roman" w:hAnsiTheme="minorHAnsi" w:cstheme="minorHAnsi"/>
                <w:color w:val="auto"/>
                <w:sz w:val="22"/>
                <w:szCs w:val="22"/>
                <w:bdr w:val="none" w:sz="0" w:space="0" w:color="auto"/>
              </w:rPr>
            </w:pPr>
            <w:r w:rsidRPr="004152B0">
              <w:rPr>
                <w:rFonts w:asciiTheme="minorHAnsi" w:eastAsia="Times New Roman" w:hAnsiTheme="minorHAnsi" w:cstheme="minorHAnsi"/>
                <w:color w:val="auto"/>
                <w:sz w:val="22"/>
                <w:szCs w:val="22"/>
                <w:bdr w:val="none" w:sz="0" w:space="0" w:color="auto"/>
              </w:rPr>
              <w:t>Professional Ethics</w:t>
            </w:r>
          </w:p>
        </w:tc>
        <w:tc>
          <w:tcPr>
            <w:tcW w:w="5179" w:type="dxa"/>
          </w:tcPr>
          <w:p w14:paraId="34E4964B" w14:textId="0192E48F" w:rsidR="000A75FC" w:rsidRPr="004152B0" w:rsidRDefault="00F426B2"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Adheres to the ethical guidelines of the ACA, ASCA, APA, and NBCC.</w:t>
            </w:r>
          </w:p>
        </w:tc>
      </w:tr>
      <w:tr w:rsidR="000A75FC" w:rsidRPr="004152B0" w14:paraId="10C2BF70" w14:textId="77777777" w:rsidTr="000A75FC">
        <w:tc>
          <w:tcPr>
            <w:tcW w:w="5179" w:type="dxa"/>
          </w:tcPr>
          <w:p w14:paraId="46C4770F" w14:textId="402547E6" w:rsidR="000A75FC" w:rsidRPr="004152B0" w:rsidRDefault="000A75FC" w:rsidP="000A75FC">
            <w:pPr>
              <w:pStyle w:val="NormalWeb"/>
              <w:rPr>
                <w:rFonts w:asciiTheme="minorHAnsi" w:eastAsia="Times New Roman" w:hAnsiTheme="minorHAnsi" w:cstheme="minorHAnsi"/>
                <w:color w:val="auto"/>
                <w:sz w:val="22"/>
                <w:szCs w:val="22"/>
                <w:bdr w:val="none" w:sz="0" w:space="0" w:color="auto"/>
              </w:rPr>
            </w:pPr>
            <w:r w:rsidRPr="004152B0">
              <w:rPr>
                <w:rFonts w:asciiTheme="minorHAnsi" w:eastAsia="Times New Roman" w:hAnsiTheme="minorHAnsi" w:cstheme="minorHAnsi"/>
                <w:color w:val="auto"/>
                <w:sz w:val="22"/>
                <w:szCs w:val="22"/>
                <w:bdr w:val="none" w:sz="0" w:space="0" w:color="auto"/>
              </w:rPr>
              <w:t>Professional Behavior</w:t>
            </w:r>
          </w:p>
        </w:tc>
        <w:tc>
          <w:tcPr>
            <w:tcW w:w="5179" w:type="dxa"/>
          </w:tcPr>
          <w:p w14:paraId="7A184958" w14:textId="05BC4B97" w:rsidR="000A75FC" w:rsidRPr="004152B0" w:rsidRDefault="000A75FC"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Behaves in a professional manner towards supervisors, peers, &amp; clients (includes appropriate dress, timeliness &amp;</w:t>
            </w:r>
            <w:r w:rsidRPr="004152B0">
              <w:rPr>
                <w:rFonts w:asciiTheme="minorHAnsi" w:hAnsiTheme="minorHAnsi" w:cstheme="minorHAnsi"/>
                <w:sz w:val="22"/>
                <w:szCs w:val="22"/>
              </w:rPr>
              <w:br/>
              <w:t>attitudes). Able to collaborate with others.</w:t>
            </w:r>
          </w:p>
        </w:tc>
      </w:tr>
      <w:tr w:rsidR="000A75FC" w:rsidRPr="004152B0" w14:paraId="6D4BCCEB" w14:textId="77777777" w:rsidTr="00296699">
        <w:tc>
          <w:tcPr>
            <w:tcW w:w="5179" w:type="dxa"/>
            <w:vAlign w:val="center"/>
          </w:tcPr>
          <w:p w14:paraId="6EA0113C" w14:textId="201B5884" w:rsidR="000A75FC" w:rsidRPr="004152B0" w:rsidRDefault="000A75FC" w:rsidP="000A75FC">
            <w:pPr>
              <w:pStyle w:val="NormalWeb"/>
              <w:rPr>
                <w:rFonts w:asciiTheme="minorHAnsi" w:eastAsia="Times New Roman" w:hAnsiTheme="minorHAnsi" w:cstheme="minorHAnsi"/>
                <w:color w:val="auto"/>
                <w:sz w:val="22"/>
                <w:szCs w:val="22"/>
                <w:bdr w:val="none" w:sz="0" w:space="0" w:color="auto"/>
              </w:rPr>
            </w:pPr>
            <w:r w:rsidRPr="004152B0">
              <w:rPr>
                <w:rFonts w:asciiTheme="minorHAnsi" w:eastAsia="Times New Roman" w:hAnsiTheme="minorHAnsi" w:cstheme="minorHAnsi"/>
                <w:color w:val="auto"/>
                <w:sz w:val="22"/>
                <w:szCs w:val="22"/>
                <w:bdr w:val="none" w:sz="0" w:space="0" w:color="auto"/>
              </w:rPr>
              <w:t xml:space="preserve">Emotional Stability &amp; Self-control </w:t>
            </w:r>
          </w:p>
        </w:tc>
        <w:tc>
          <w:tcPr>
            <w:tcW w:w="5179" w:type="dxa"/>
            <w:vAlign w:val="center"/>
          </w:tcPr>
          <w:p w14:paraId="0DC22D2D" w14:textId="541F967F" w:rsidR="000A75FC" w:rsidRPr="004152B0"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4152B0">
              <w:rPr>
                <w:rFonts w:asciiTheme="minorHAnsi" w:hAnsiTheme="minorHAnsi" w:cstheme="minorHAnsi"/>
                <w:sz w:val="22"/>
                <w:szCs w:val="22"/>
                <w:bdr w:val="none" w:sz="0" w:space="0" w:color="auto"/>
              </w:rPr>
              <w:t xml:space="preserve">Demonstrates emotional stability (i.e., congruence between mood &amp; affect) &amp; self-control (i.e., impulse control) in relationships with supervisor, peers, &amp; clients. </w:t>
            </w:r>
          </w:p>
        </w:tc>
      </w:tr>
      <w:tr w:rsidR="000A75FC" w:rsidRPr="004152B0" w14:paraId="15ABA022" w14:textId="77777777" w:rsidTr="000A75FC">
        <w:tc>
          <w:tcPr>
            <w:tcW w:w="5179" w:type="dxa"/>
          </w:tcPr>
          <w:p w14:paraId="1226F9C2" w14:textId="74AD1BE4" w:rsidR="000A75FC" w:rsidRPr="004152B0" w:rsidRDefault="000A75FC" w:rsidP="000A75FC">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 xml:space="preserve">Professional &amp; Personal Boundaries </w:t>
            </w:r>
          </w:p>
          <w:p w14:paraId="7ADF2ABD" w14:textId="19A8D615" w:rsidR="000A75FC" w:rsidRPr="004152B0" w:rsidRDefault="00F426B2" w:rsidP="000A75FC">
            <w:pPr>
              <w:pStyle w:val="NormalWeb"/>
              <w:rPr>
                <w:rFonts w:asciiTheme="minorHAnsi" w:hAnsiTheme="minorHAnsi" w:cstheme="minorHAnsi"/>
                <w:sz w:val="22"/>
                <w:szCs w:val="22"/>
              </w:rPr>
            </w:pPr>
            <w:r w:rsidRPr="004152B0">
              <w:rPr>
                <w:rFonts w:asciiTheme="minorHAnsi" w:hAnsiTheme="minorHAnsi" w:cstheme="minorHAnsi"/>
                <w:sz w:val="22"/>
                <w:szCs w:val="22"/>
              </w:rPr>
              <w:t xml:space="preserve"> </w:t>
            </w:r>
          </w:p>
          <w:p w14:paraId="1B648F25" w14:textId="77777777" w:rsidR="000A75FC" w:rsidRPr="004152B0" w:rsidRDefault="000A75FC" w:rsidP="000A75FC">
            <w:pPr>
              <w:pStyle w:val="NormalWeb"/>
              <w:rPr>
                <w:rFonts w:asciiTheme="minorHAnsi" w:eastAsia="Times New Roman" w:hAnsiTheme="minorHAnsi" w:cstheme="minorHAnsi"/>
                <w:color w:val="auto"/>
                <w:sz w:val="22"/>
                <w:szCs w:val="22"/>
                <w:bdr w:val="none" w:sz="0" w:space="0" w:color="auto"/>
              </w:rPr>
            </w:pPr>
          </w:p>
        </w:tc>
        <w:tc>
          <w:tcPr>
            <w:tcW w:w="5179" w:type="dxa"/>
          </w:tcPr>
          <w:p w14:paraId="7BD42C12" w14:textId="6F009E0D" w:rsidR="000A75FC" w:rsidRPr="004152B0" w:rsidRDefault="00F426B2"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Maintains appropriate boundaries with supervisors, peers, &amp; clients.</w:t>
            </w:r>
          </w:p>
        </w:tc>
      </w:tr>
      <w:tr w:rsidR="000A75FC" w:rsidRPr="004152B0" w14:paraId="3B6C1FEE" w14:textId="77777777" w:rsidTr="000A75FC">
        <w:tc>
          <w:tcPr>
            <w:tcW w:w="5179" w:type="dxa"/>
          </w:tcPr>
          <w:p w14:paraId="4E84FDEC" w14:textId="674A67D2" w:rsidR="000A75FC" w:rsidRPr="004152B0" w:rsidRDefault="000A75FC" w:rsidP="000A75FC">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Knowledge &amp; Adherence to Site Policies</w:t>
            </w:r>
          </w:p>
        </w:tc>
        <w:tc>
          <w:tcPr>
            <w:tcW w:w="5179" w:type="dxa"/>
          </w:tcPr>
          <w:p w14:paraId="5F0E1C9A" w14:textId="60A82FEB" w:rsidR="000A75FC" w:rsidRPr="004152B0" w:rsidRDefault="00F426B2"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 xml:space="preserve">Demonstrates an understanding &amp; appreciation for </w:t>
            </w:r>
            <w:r w:rsidRPr="004152B0">
              <w:rPr>
                <w:rFonts w:asciiTheme="minorHAnsi" w:hAnsiTheme="minorHAnsi" w:cstheme="minorHAnsi"/>
                <w:i/>
                <w:iCs/>
                <w:sz w:val="22"/>
                <w:szCs w:val="22"/>
              </w:rPr>
              <w:t xml:space="preserve">all </w:t>
            </w:r>
            <w:r w:rsidRPr="004152B0">
              <w:rPr>
                <w:rFonts w:asciiTheme="minorHAnsi" w:hAnsiTheme="minorHAnsi" w:cstheme="minorHAnsi"/>
                <w:sz w:val="22"/>
                <w:szCs w:val="22"/>
              </w:rPr>
              <w:t>counseling site policies &amp; procedures.</w:t>
            </w:r>
          </w:p>
        </w:tc>
      </w:tr>
      <w:tr w:rsidR="000A75FC" w:rsidRPr="004152B0" w14:paraId="59F1A8ED" w14:textId="77777777" w:rsidTr="000A75FC">
        <w:tc>
          <w:tcPr>
            <w:tcW w:w="5179" w:type="dxa"/>
          </w:tcPr>
          <w:p w14:paraId="7E6645DA" w14:textId="77777777" w:rsidR="000A75FC" w:rsidRPr="004152B0" w:rsidRDefault="000A75FC" w:rsidP="000A75FC">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 xml:space="preserve">Record Keeping &amp; Task Completion </w:t>
            </w:r>
          </w:p>
          <w:p w14:paraId="05C55154" w14:textId="77777777" w:rsidR="000A75FC" w:rsidRPr="004152B0" w:rsidRDefault="000A75FC" w:rsidP="000A75FC">
            <w:pPr>
              <w:pStyle w:val="NormalWeb"/>
              <w:rPr>
                <w:rFonts w:asciiTheme="minorHAnsi" w:hAnsiTheme="minorHAnsi" w:cstheme="minorHAnsi"/>
                <w:sz w:val="22"/>
                <w:szCs w:val="22"/>
              </w:rPr>
            </w:pPr>
          </w:p>
        </w:tc>
        <w:tc>
          <w:tcPr>
            <w:tcW w:w="5179" w:type="dxa"/>
          </w:tcPr>
          <w:p w14:paraId="7DCDC453" w14:textId="2F432735" w:rsidR="000A75FC" w:rsidRPr="004152B0" w:rsidRDefault="00F426B2"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 xml:space="preserve">Completes </w:t>
            </w:r>
            <w:r w:rsidRPr="004152B0">
              <w:rPr>
                <w:rFonts w:asciiTheme="minorHAnsi" w:hAnsiTheme="minorHAnsi" w:cstheme="minorHAnsi"/>
                <w:i/>
                <w:iCs/>
                <w:sz w:val="22"/>
                <w:szCs w:val="22"/>
              </w:rPr>
              <w:t xml:space="preserve">all </w:t>
            </w:r>
            <w:r w:rsidRPr="004152B0">
              <w:rPr>
                <w:rFonts w:asciiTheme="minorHAnsi" w:hAnsiTheme="minorHAnsi" w:cstheme="minorHAnsi"/>
                <w:sz w:val="22"/>
                <w:szCs w:val="22"/>
              </w:rPr>
              <w:t>weekly record keeping &amp; tasks correctly &amp; promptly (e.g., course assignments, case notes, psychosocial reports, treatment plans, supervisory report).</w:t>
            </w:r>
          </w:p>
        </w:tc>
      </w:tr>
      <w:tr w:rsidR="000A75FC" w:rsidRPr="004152B0" w14:paraId="27FBE28C" w14:textId="77777777" w:rsidTr="000A75FC">
        <w:tc>
          <w:tcPr>
            <w:tcW w:w="5179" w:type="dxa"/>
          </w:tcPr>
          <w:p w14:paraId="7DAE3713" w14:textId="77777777" w:rsidR="000A75FC" w:rsidRPr="004152B0" w:rsidRDefault="000A75FC" w:rsidP="000A75FC">
            <w:pPr>
              <w:pStyle w:val="NormalWeb"/>
              <w:rPr>
                <w:rFonts w:asciiTheme="minorHAnsi" w:hAnsiTheme="minorHAnsi" w:cstheme="minorHAnsi"/>
                <w:sz w:val="22"/>
                <w:szCs w:val="22"/>
              </w:rPr>
            </w:pPr>
            <w:r w:rsidRPr="004152B0">
              <w:rPr>
                <w:rFonts w:asciiTheme="minorHAnsi" w:hAnsiTheme="minorHAnsi" w:cstheme="minorHAnsi"/>
                <w:sz w:val="22"/>
                <w:szCs w:val="22"/>
              </w:rPr>
              <w:t xml:space="preserve">Multicultural Competencies </w:t>
            </w:r>
          </w:p>
          <w:p w14:paraId="647CA5BF" w14:textId="77777777" w:rsidR="000A75FC" w:rsidRPr="004152B0" w:rsidRDefault="000A75FC" w:rsidP="000A75FC">
            <w:pPr>
              <w:pStyle w:val="NormalWeb"/>
              <w:rPr>
                <w:rFonts w:asciiTheme="minorHAnsi" w:hAnsiTheme="minorHAnsi" w:cstheme="minorHAnsi"/>
                <w:sz w:val="22"/>
                <w:szCs w:val="22"/>
              </w:rPr>
            </w:pPr>
          </w:p>
        </w:tc>
        <w:tc>
          <w:tcPr>
            <w:tcW w:w="5179" w:type="dxa"/>
          </w:tcPr>
          <w:p w14:paraId="1CEF6B81" w14:textId="3E43F81E" w:rsidR="000A75FC" w:rsidRPr="004152B0" w:rsidRDefault="000A75FC"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 xml:space="preserve">Demonstrates awareness, appreciation, &amp; respect of cultural difference (e.g., race, ethnicity, spirituality, sexual orientation, disability, </w:t>
            </w:r>
            <w:r w:rsidR="00F426B2" w:rsidRPr="004152B0">
              <w:rPr>
                <w:rFonts w:asciiTheme="minorHAnsi" w:hAnsiTheme="minorHAnsi" w:cstheme="minorHAnsi"/>
                <w:sz w:val="22"/>
                <w:szCs w:val="22"/>
              </w:rPr>
              <w:t xml:space="preserve">cognitive ability, </w:t>
            </w:r>
            <w:r w:rsidRPr="004152B0">
              <w:rPr>
                <w:rFonts w:asciiTheme="minorHAnsi" w:hAnsiTheme="minorHAnsi" w:cstheme="minorHAnsi"/>
                <w:sz w:val="22"/>
                <w:szCs w:val="22"/>
              </w:rPr>
              <w:t xml:space="preserve">SES, etc.) </w:t>
            </w:r>
          </w:p>
        </w:tc>
      </w:tr>
      <w:tr w:rsidR="000A75FC" w:rsidRPr="004152B0" w14:paraId="1A064A8A" w14:textId="77777777" w:rsidTr="000A75FC">
        <w:tc>
          <w:tcPr>
            <w:tcW w:w="5179" w:type="dxa"/>
          </w:tcPr>
          <w:p w14:paraId="5875AB52" w14:textId="71783043" w:rsidR="000A75FC" w:rsidRPr="004152B0" w:rsidRDefault="000A75FC" w:rsidP="000A75FC">
            <w:pPr>
              <w:pStyle w:val="NormalWeb"/>
              <w:rPr>
                <w:rFonts w:asciiTheme="minorHAnsi" w:hAnsiTheme="minorHAnsi" w:cstheme="minorHAnsi"/>
                <w:sz w:val="22"/>
                <w:szCs w:val="22"/>
              </w:rPr>
            </w:pPr>
            <w:r w:rsidRPr="004152B0">
              <w:rPr>
                <w:rFonts w:asciiTheme="minorHAnsi" w:hAnsiTheme="minorHAnsi" w:cstheme="minorHAnsi"/>
                <w:sz w:val="22"/>
                <w:szCs w:val="22"/>
              </w:rPr>
              <w:t xml:space="preserve">Motivated to </w:t>
            </w:r>
            <w:r w:rsidR="00F426B2" w:rsidRPr="004152B0">
              <w:rPr>
                <w:rFonts w:asciiTheme="minorHAnsi" w:hAnsiTheme="minorHAnsi" w:cstheme="minorHAnsi"/>
                <w:sz w:val="22"/>
                <w:szCs w:val="22"/>
              </w:rPr>
              <w:t>learn and develop</w:t>
            </w:r>
            <w:r w:rsidRPr="004152B0">
              <w:rPr>
                <w:rFonts w:asciiTheme="minorHAnsi" w:hAnsiTheme="minorHAnsi" w:cstheme="minorHAnsi"/>
                <w:sz w:val="22"/>
                <w:szCs w:val="22"/>
              </w:rPr>
              <w:t xml:space="preserve"> / Initiative </w:t>
            </w:r>
          </w:p>
        </w:tc>
        <w:tc>
          <w:tcPr>
            <w:tcW w:w="5179" w:type="dxa"/>
          </w:tcPr>
          <w:p w14:paraId="353A561C" w14:textId="6F0F2B1C" w:rsidR="000A75FC" w:rsidRPr="004152B0" w:rsidRDefault="000A75FC"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 xml:space="preserve">Demonstrates engagement in learning &amp; development of </w:t>
            </w:r>
            <w:r w:rsidR="00AC0089" w:rsidRPr="004152B0">
              <w:rPr>
                <w:rFonts w:asciiTheme="minorHAnsi" w:hAnsiTheme="minorHAnsi" w:cstheme="minorHAnsi"/>
                <w:sz w:val="22"/>
                <w:szCs w:val="22"/>
              </w:rPr>
              <w:t>their</w:t>
            </w:r>
            <w:r w:rsidRPr="004152B0">
              <w:rPr>
                <w:rFonts w:asciiTheme="minorHAnsi" w:hAnsiTheme="minorHAnsi" w:cstheme="minorHAnsi"/>
                <w:sz w:val="22"/>
                <w:szCs w:val="22"/>
              </w:rPr>
              <w:t xml:space="preserve"> counseling competencies</w:t>
            </w:r>
            <w:r w:rsidR="00F426B2" w:rsidRPr="004152B0">
              <w:rPr>
                <w:rFonts w:asciiTheme="minorHAnsi" w:hAnsiTheme="minorHAnsi" w:cstheme="minorHAnsi"/>
                <w:sz w:val="22"/>
                <w:szCs w:val="22"/>
              </w:rPr>
              <w:t>, through reading, professional development, conference attendance/participation</w:t>
            </w:r>
          </w:p>
        </w:tc>
      </w:tr>
      <w:tr w:rsidR="000A75FC" w:rsidRPr="004152B0" w14:paraId="7D900850" w14:textId="77777777" w:rsidTr="000A75FC">
        <w:tc>
          <w:tcPr>
            <w:tcW w:w="5179" w:type="dxa"/>
          </w:tcPr>
          <w:p w14:paraId="02C78636" w14:textId="3BD0FAD7" w:rsidR="000A75FC" w:rsidRPr="004152B0" w:rsidRDefault="000A75FC" w:rsidP="000A75FC">
            <w:pPr>
              <w:pStyle w:val="NormalWeb"/>
              <w:rPr>
                <w:rFonts w:asciiTheme="minorHAnsi" w:hAnsiTheme="minorHAnsi" w:cstheme="minorHAnsi"/>
                <w:sz w:val="22"/>
                <w:szCs w:val="22"/>
              </w:rPr>
            </w:pPr>
            <w:r w:rsidRPr="004152B0">
              <w:rPr>
                <w:rFonts w:asciiTheme="minorHAnsi" w:hAnsiTheme="minorHAnsi" w:cstheme="minorHAnsi"/>
                <w:sz w:val="22"/>
                <w:szCs w:val="22"/>
              </w:rPr>
              <w:lastRenderedPageBreak/>
              <w:t xml:space="preserve"> </w:t>
            </w:r>
            <w:r w:rsidRPr="004152B0">
              <w:rPr>
                <w:rFonts w:asciiTheme="minorHAnsi" w:hAnsiTheme="minorHAnsi" w:cstheme="minorHAnsi"/>
                <w:sz w:val="22"/>
                <w:szCs w:val="22"/>
              </w:rPr>
              <w:br/>
              <w:t>Flexibility and Adaptability</w:t>
            </w:r>
          </w:p>
        </w:tc>
        <w:tc>
          <w:tcPr>
            <w:tcW w:w="5179" w:type="dxa"/>
          </w:tcPr>
          <w:p w14:paraId="3B7473EC" w14:textId="1B35A8C5" w:rsidR="000A75FC" w:rsidRPr="004152B0" w:rsidRDefault="000A75FC"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Demonstrates ability to flex to changing circumstance, unexpected events, &amp; new situations/demands on time.</w:t>
            </w:r>
          </w:p>
        </w:tc>
      </w:tr>
      <w:tr w:rsidR="000A75FC" w:rsidRPr="004152B0" w14:paraId="6FA5277D" w14:textId="77777777" w:rsidTr="000A75FC">
        <w:tc>
          <w:tcPr>
            <w:tcW w:w="5179" w:type="dxa"/>
          </w:tcPr>
          <w:p w14:paraId="6B3DA322" w14:textId="3CEE0120" w:rsidR="000A75FC" w:rsidRPr="004152B0" w:rsidRDefault="000A75FC" w:rsidP="000A75FC">
            <w:pPr>
              <w:pStyle w:val="NormalWeb"/>
              <w:rPr>
                <w:rFonts w:asciiTheme="minorHAnsi" w:hAnsiTheme="minorHAnsi" w:cstheme="minorHAnsi"/>
                <w:sz w:val="22"/>
                <w:szCs w:val="22"/>
              </w:rPr>
            </w:pPr>
            <w:r w:rsidRPr="004152B0">
              <w:rPr>
                <w:rFonts w:asciiTheme="minorHAnsi" w:hAnsiTheme="minorHAnsi" w:cstheme="minorHAnsi"/>
                <w:sz w:val="22"/>
                <w:szCs w:val="22"/>
              </w:rPr>
              <w:t>Openness to Feedback</w:t>
            </w:r>
            <w:r w:rsidRPr="004152B0">
              <w:rPr>
                <w:rFonts w:asciiTheme="minorHAnsi" w:hAnsiTheme="minorHAnsi" w:cstheme="minorHAnsi"/>
                <w:sz w:val="22"/>
                <w:szCs w:val="22"/>
              </w:rPr>
              <w:br/>
            </w:r>
          </w:p>
        </w:tc>
        <w:tc>
          <w:tcPr>
            <w:tcW w:w="5179" w:type="dxa"/>
          </w:tcPr>
          <w:p w14:paraId="36A83FD2" w14:textId="74983F8A" w:rsidR="000A75FC" w:rsidRPr="004152B0" w:rsidRDefault="000A75FC"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 xml:space="preserve">Responds non-defensively &amp; alters behavior in accordance with supervisory feedback and coaching. </w:t>
            </w:r>
          </w:p>
        </w:tc>
      </w:tr>
      <w:tr w:rsidR="000A75FC" w:rsidRPr="004152B0" w14:paraId="110CCF96" w14:textId="77777777" w:rsidTr="000A75FC">
        <w:tc>
          <w:tcPr>
            <w:tcW w:w="5179" w:type="dxa"/>
          </w:tcPr>
          <w:p w14:paraId="13DB0858" w14:textId="20E82CA4" w:rsidR="000A75FC" w:rsidRPr="004152B0" w:rsidRDefault="000A75FC" w:rsidP="000A75FC">
            <w:pPr>
              <w:pStyle w:val="NormalWeb"/>
              <w:tabs>
                <w:tab w:val="left" w:pos="940"/>
              </w:tabs>
              <w:rPr>
                <w:rFonts w:asciiTheme="minorHAnsi" w:hAnsiTheme="minorHAnsi" w:cstheme="minorHAnsi"/>
                <w:sz w:val="22"/>
                <w:szCs w:val="22"/>
              </w:rPr>
            </w:pPr>
            <w:r w:rsidRPr="004152B0">
              <w:rPr>
                <w:rFonts w:asciiTheme="minorHAnsi" w:hAnsiTheme="minorHAnsi" w:cstheme="minorHAnsi"/>
                <w:sz w:val="22"/>
                <w:szCs w:val="22"/>
              </w:rPr>
              <w:t xml:space="preserve"> Genuineness and Congruence</w:t>
            </w:r>
            <w:r w:rsidRPr="004152B0">
              <w:rPr>
                <w:rFonts w:asciiTheme="minorHAnsi" w:hAnsiTheme="minorHAnsi" w:cstheme="minorHAnsi"/>
                <w:sz w:val="22"/>
                <w:szCs w:val="22"/>
              </w:rPr>
              <w:br/>
            </w:r>
          </w:p>
        </w:tc>
        <w:tc>
          <w:tcPr>
            <w:tcW w:w="5179" w:type="dxa"/>
          </w:tcPr>
          <w:p w14:paraId="54DBD87B" w14:textId="6A1977D8" w:rsidR="000A75FC" w:rsidRPr="004152B0" w:rsidRDefault="000A75FC" w:rsidP="00F426B2">
            <w:pPr>
              <w:pStyle w:val="NormalWeb"/>
              <w:rPr>
                <w:rFonts w:asciiTheme="minorHAnsi" w:eastAsia="Times New Roman" w:hAnsiTheme="minorHAnsi" w:cstheme="minorHAnsi"/>
                <w:color w:val="auto"/>
                <w:sz w:val="22"/>
                <w:szCs w:val="22"/>
                <w:bdr w:val="none" w:sz="0" w:space="0" w:color="auto"/>
              </w:rPr>
            </w:pPr>
            <w:r w:rsidRPr="004152B0">
              <w:rPr>
                <w:rFonts w:asciiTheme="minorHAnsi" w:hAnsiTheme="minorHAnsi" w:cstheme="minorHAnsi"/>
                <w:sz w:val="22"/>
                <w:szCs w:val="22"/>
              </w:rPr>
              <w:t>Demonstrates ability to be present and “be true to oneself”</w:t>
            </w:r>
          </w:p>
        </w:tc>
      </w:tr>
    </w:tbl>
    <w:p w14:paraId="33E7660F" w14:textId="039041EC" w:rsidR="000368D7" w:rsidRPr="004152B0" w:rsidRDefault="000368D7" w:rsidP="00BD78D1">
      <w:pPr>
        <w:rPr>
          <w:rFonts w:asciiTheme="minorHAnsi" w:hAnsiTheme="minorHAnsi" w:cstheme="minorHAnsi"/>
          <w:sz w:val="22"/>
          <w:szCs w:val="22"/>
        </w:rPr>
      </w:pPr>
    </w:p>
    <w:p w14:paraId="503DA7C4" w14:textId="6EB9B209" w:rsidR="006113FD" w:rsidRPr="004152B0" w:rsidRDefault="006113FD" w:rsidP="00BD78D1">
      <w:pPr>
        <w:rPr>
          <w:rFonts w:asciiTheme="minorHAnsi" w:hAnsiTheme="minorHAnsi" w:cstheme="minorHAnsi"/>
          <w:sz w:val="22"/>
          <w:szCs w:val="22"/>
        </w:rPr>
      </w:pPr>
    </w:p>
    <w:p w14:paraId="0D6919CD" w14:textId="2E8B7527" w:rsidR="00EC76E5" w:rsidRPr="004152B0" w:rsidRDefault="00EC76E5" w:rsidP="00EC76E5">
      <w:pPr>
        <w:pStyle w:val="NormalWeb"/>
        <w:rPr>
          <w:rFonts w:asciiTheme="minorHAnsi" w:eastAsia="Times New Roman" w:hAnsiTheme="minorHAnsi" w:cstheme="minorHAnsi"/>
          <w:color w:val="auto"/>
          <w:sz w:val="22"/>
          <w:szCs w:val="22"/>
          <w:bdr w:val="none" w:sz="0" w:space="0" w:color="auto"/>
        </w:rPr>
      </w:pPr>
      <w:r w:rsidRPr="004152B0">
        <w:rPr>
          <w:rFonts w:asciiTheme="minorHAnsi" w:eastAsia="Times New Roman" w:hAnsiTheme="minorHAnsi" w:cstheme="minorHAnsi"/>
          <w:color w:val="auto"/>
          <w:sz w:val="22"/>
          <w:szCs w:val="22"/>
          <w:bdr w:val="none" w:sz="0" w:space="0" w:color="auto"/>
        </w:rPr>
        <w:t xml:space="preserve"> </w:t>
      </w:r>
      <w:r w:rsidR="000A75FC" w:rsidRPr="004152B0">
        <w:rPr>
          <w:rFonts w:asciiTheme="minorHAnsi" w:eastAsia="Times New Roman" w:hAnsiTheme="minorHAnsi" w:cstheme="minorHAnsi"/>
          <w:color w:val="auto"/>
          <w:sz w:val="22"/>
          <w:szCs w:val="22"/>
          <w:bdr w:val="none" w:sz="0" w:space="0" w:color="auto"/>
        </w:rPr>
        <w:t xml:space="preserve"> </w:t>
      </w:r>
    </w:p>
    <w:p w14:paraId="0223E70B" w14:textId="19412E65" w:rsidR="00EC76E5" w:rsidRPr="004152B0" w:rsidRDefault="00EC76E5" w:rsidP="00EC76E5">
      <w:pPr>
        <w:spacing w:before="100" w:beforeAutospacing="1" w:after="100" w:afterAutospacing="1"/>
        <w:rPr>
          <w:rFonts w:asciiTheme="minorHAnsi" w:hAnsiTheme="minorHAnsi" w:cstheme="minorHAnsi"/>
          <w:sz w:val="22"/>
          <w:szCs w:val="22"/>
        </w:rPr>
      </w:pPr>
    </w:p>
    <w:p w14:paraId="64EFE80C" w14:textId="2FA3963C" w:rsidR="006113FD" w:rsidRPr="004152B0" w:rsidRDefault="00EC76E5" w:rsidP="00AC0089">
      <w:pPr>
        <w:rPr>
          <w:rFonts w:asciiTheme="minorHAnsi" w:hAnsiTheme="minorHAnsi" w:cstheme="minorHAnsi"/>
          <w:sz w:val="22"/>
          <w:szCs w:val="22"/>
        </w:rPr>
        <w:sectPr w:rsidR="006113FD" w:rsidRPr="004152B0" w:rsidSect="00A721B6">
          <w:pgSz w:w="12240" w:h="15840"/>
          <w:pgMar w:top="576" w:right="1008" w:bottom="288" w:left="864" w:header="720" w:footer="720" w:gutter="0"/>
          <w:cols w:space="720"/>
          <w:docGrid w:linePitch="326"/>
        </w:sectPr>
      </w:pPr>
      <w:r w:rsidRPr="004152B0">
        <w:rPr>
          <w:rFonts w:asciiTheme="minorHAnsi" w:hAnsiTheme="minorHAnsi" w:cstheme="minorHAnsi"/>
          <w:sz w:val="22"/>
          <w:szCs w:val="22"/>
        </w:rPr>
        <w:fldChar w:fldCharType="begin"/>
      </w:r>
      <w:r w:rsidR="001E37E1">
        <w:rPr>
          <w:rFonts w:asciiTheme="minorHAnsi" w:hAnsiTheme="minorHAnsi" w:cstheme="minorHAnsi"/>
          <w:sz w:val="22"/>
          <w:szCs w:val="22"/>
        </w:rPr>
        <w:instrText xml:space="preserve"> INCLUDEPICTURE "C:\\var\\folders\\rj\\lq708z_92xl8g69jmx43_bb80000gn\\T\\com.microsoft.Word\\WebArchiveCopyPasteTempFiles\\page2image4241402320" \* MERGEFORMAT </w:instrText>
      </w:r>
      <w:r w:rsidRPr="004152B0">
        <w:rPr>
          <w:rFonts w:asciiTheme="minorHAnsi" w:hAnsiTheme="minorHAnsi" w:cstheme="minorHAnsi"/>
          <w:sz w:val="22"/>
          <w:szCs w:val="22"/>
        </w:rPr>
        <w:fldChar w:fldCharType="separate"/>
      </w:r>
      <w:r w:rsidRPr="004152B0">
        <w:rPr>
          <w:rFonts w:asciiTheme="minorHAnsi" w:hAnsiTheme="minorHAnsi" w:cstheme="minorHAnsi"/>
          <w:noProof/>
          <w:sz w:val="22"/>
          <w:szCs w:val="22"/>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4152B0">
        <w:rPr>
          <w:rFonts w:asciiTheme="minorHAnsi" w:hAnsiTheme="minorHAnsi" w:cstheme="minorHAnsi"/>
          <w:sz w:val="22"/>
          <w:szCs w:val="22"/>
        </w:rPr>
        <w:fldChar w:fldCharType="end"/>
      </w:r>
      <w:r w:rsidRPr="004152B0">
        <w:rPr>
          <w:rFonts w:asciiTheme="minorHAnsi" w:hAnsiTheme="minorHAnsi" w:cstheme="minorHAnsi"/>
          <w:sz w:val="22"/>
          <w:szCs w:val="22"/>
        </w:rPr>
        <w:fldChar w:fldCharType="begin"/>
      </w:r>
      <w:r w:rsidR="001E37E1">
        <w:rPr>
          <w:rFonts w:asciiTheme="minorHAnsi" w:hAnsiTheme="minorHAnsi" w:cstheme="minorHAnsi"/>
          <w:sz w:val="22"/>
          <w:szCs w:val="22"/>
        </w:rPr>
        <w:instrText xml:space="preserve"> INCLUDEPICTURE "C:\\var\\folders\\rj\\lq708z_92xl8g69jmx43_bb80000gn\\T\\com.microsoft.Word\\WebArchiveCopyPasteTempFiles\\page2image4241402608" \* MERGEFORMAT </w:instrText>
      </w:r>
      <w:r w:rsidRPr="004152B0">
        <w:rPr>
          <w:rFonts w:asciiTheme="minorHAnsi" w:hAnsiTheme="minorHAnsi" w:cstheme="minorHAnsi"/>
          <w:sz w:val="22"/>
          <w:szCs w:val="22"/>
        </w:rPr>
        <w:fldChar w:fldCharType="separate"/>
      </w:r>
      <w:r w:rsidRPr="004152B0">
        <w:rPr>
          <w:rFonts w:asciiTheme="minorHAnsi" w:hAnsiTheme="minorHAnsi" w:cstheme="minorHAnsi"/>
          <w:noProof/>
          <w:sz w:val="22"/>
          <w:szCs w:val="22"/>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4152B0">
        <w:rPr>
          <w:rFonts w:asciiTheme="minorHAnsi" w:hAnsiTheme="minorHAnsi" w:cstheme="minorHAnsi"/>
          <w:sz w:val="22"/>
          <w:szCs w:val="22"/>
        </w:rPr>
        <w:fldChar w:fldCharType="end"/>
      </w:r>
    </w:p>
    <w:p w14:paraId="08F144A9" w14:textId="0A00E6E2" w:rsidR="00A95E71" w:rsidRPr="004152B0" w:rsidRDefault="00D70A57" w:rsidP="00CB4017">
      <w:pPr>
        <w:pStyle w:val="Heading1"/>
      </w:pPr>
      <w:r w:rsidRPr="004152B0">
        <w:lastRenderedPageBreak/>
        <w:t>COURSE EVALUATION</w:t>
      </w:r>
      <w:r w:rsidR="00730136" w:rsidRPr="004152B0">
        <w:t xml:space="preserve"> &amp; GRADING</w:t>
      </w:r>
    </w:p>
    <w:p w14:paraId="5FA63528" w14:textId="77777777" w:rsidR="00730136" w:rsidRPr="004152B0" w:rsidRDefault="00730136" w:rsidP="00BD78D1">
      <w:pPr>
        <w:rPr>
          <w:rFonts w:asciiTheme="minorHAnsi" w:hAnsiTheme="minorHAnsi" w:cstheme="minorHAnsi"/>
          <w:sz w:val="22"/>
          <w:szCs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4152B0" w14:paraId="2180905D" w14:textId="77777777" w:rsidTr="00614A32">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5D28CB29" w:rsidR="002F4E17" w:rsidRPr="004152B0" w:rsidRDefault="002A08B8" w:rsidP="00CB4017">
            <w:pPr>
              <w:jc w:val="center"/>
              <w:rPr>
                <w:rFonts w:asciiTheme="minorHAnsi" w:hAnsiTheme="minorHAnsi" w:cstheme="minorHAnsi"/>
                <w:sz w:val="22"/>
                <w:szCs w:val="22"/>
              </w:rPr>
            </w:pPr>
            <w:r w:rsidRPr="004152B0">
              <w:rPr>
                <w:rFonts w:asciiTheme="minorHAnsi" w:hAnsiTheme="minorHAnsi" w:cstheme="minorHAnsi"/>
                <w:sz w:val="22"/>
                <w:szCs w:val="22"/>
              </w:rPr>
              <w:t>Due date approximations</w:t>
            </w:r>
          </w:p>
        </w:tc>
        <w:tc>
          <w:tcPr>
            <w:tcW w:w="1713" w:type="dxa"/>
            <w:tcBorders>
              <w:top w:val="single" w:sz="4" w:space="0" w:color="auto"/>
              <w:left w:val="single" w:sz="4" w:space="0" w:color="auto"/>
              <w:bottom w:val="single" w:sz="4" w:space="0" w:color="auto"/>
            </w:tcBorders>
            <w:hideMark/>
          </w:tcPr>
          <w:p w14:paraId="6DD1B7AE" w14:textId="374CEF97" w:rsidR="002F4E17" w:rsidRPr="004152B0" w:rsidRDefault="002F4E17" w:rsidP="00CB4017">
            <w:pPr>
              <w:jc w:val="center"/>
              <w:rPr>
                <w:rFonts w:asciiTheme="minorHAnsi" w:hAnsiTheme="minorHAnsi" w:cstheme="minorHAnsi"/>
                <w:sz w:val="22"/>
                <w:szCs w:val="22"/>
              </w:rPr>
            </w:pPr>
            <w:r w:rsidRPr="004152B0">
              <w:rPr>
                <w:rFonts w:asciiTheme="minorHAnsi" w:hAnsiTheme="minorHAnsi" w:cstheme="minorHAnsi"/>
                <w:sz w:val="22"/>
                <w:szCs w:val="22"/>
              </w:rPr>
              <w:t>Points Available</w:t>
            </w:r>
          </w:p>
        </w:tc>
      </w:tr>
      <w:tr w:rsidR="002F4E17" w:rsidRPr="004152B0" w14:paraId="13284122" w14:textId="77777777" w:rsidTr="00DF6945">
        <w:trPr>
          <w:trHeight w:val="270"/>
          <w:jc w:val="center"/>
        </w:trPr>
        <w:tc>
          <w:tcPr>
            <w:tcW w:w="9954" w:type="dxa"/>
            <w:gridSpan w:val="3"/>
            <w:tcBorders>
              <w:top w:val="single" w:sz="4" w:space="0" w:color="auto"/>
            </w:tcBorders>
            <w:noWrap/>
            <w:hideMark/>
          </w:tcPr>
          <w:p w14:paraId="31179B40" w14:textId="77777777" w:rsidR="00DF6945" w:rsidRPr="004152B0" w:rsidRDefault="00DF6945" w:rsidP="00CB4017">
            <w:pPr>
              <w:jc w:val="center"/>
              <w:rPr>
                <w:rFonts w:asciiTheme="minorHAnsi" w:hAnsiTheme="minorHAnsi" w:cstheme="minorHAnsi"/>
                <w:sz w:val="22"/>
                <w:szCs w:val="22"/>
              </w:rPr>
            </w:pPr>
          </w:p>
          <w:p w14:paraId="5C2F06E4" w14:textId="62C4C071" w:rsidR="002F4E17" w:rsidRPr="004152B0" w:rsidRDefault="002F4E17" w:rsidP="00DF6945">
            <w:pPr>
              <w:rPr>
                <w:rFonts w:asciiTheme="minorHAnsi" w:hAnsiTheme="minorHAnsi" w:cstheme="minorHAnsi"/>
                <w:b/>
                <w:sz w:val="22"/>
                <w:szCs w:val="22"/>
              </w:rPr>
            </w:pPr>
            <w:r w:rsidRPr="004152B0">
              <w:rPr>
                <w:rFonts w:asciiTheme="minorHAnsi" w:hAnsiTheme="minorHAnsi" w:cstheme="minorHAnsi"/>
                <w:b/>
                <w:sz w:val="22"/>
                <w:szCs w:val="22"/>
              </w:rPr>
              <w:t>Professional Practice and Preparation</w:t>
            </w:r>
          </w:p>
        </w:tc>
      </w:tr>
      <w:tr w:rsidR="002F4E17" w:rsidRPr="004152B0" w14:paraId="22AAD786" w14:textId="77777777" w:rsidTr="00614A32">
        <w:trPr>
          <w:trHeight w:val="257"/>
          <w:jc w:val="center"/>
        </w:trPr>
        <w:tc>
          <w:tcPr>
            <w:tcW w:w="4885" w:type="dxa"/>
            <w:noWrap/>
            <w:hideMark/>
          </w:tcPr>
          <w:p w14:paraId="0A5762D6" w14:textId="77777777"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Written Site Presentation</w:t>
            </w:r>
          </w:p>
        </w:tc>
        <w:tc>
          <w:tcPr>
            <w:tcW w:w="3356" w:type="dxa"/>
            <w:noWrap/>
            <w:hideMark/>
          </w:tcPr>
          <w:p w14:paraId="55776908" w14:textId="44AABA03" w:rsidR="002F4E17" w:rsidRPr="004152B0" w:rsidRDefault="272671D7" w:rsidP="00CB4017">
            <w:pPr>
              <w:jc w:val="center"/>
              <w:rPr>
                <w:rFonts w:asciiTheme="minorHAnsi" w:hAnsiTheme="minorHAnsi" w:cstheme="minorHAnsi"/>
                <w:sz w:val="22"/>
                <w:szCs w:val="22"/>
              </w:rPr>
            </w:pPr>
            <w:r w:rsidRPr="004152B0">
              <w:rPr>
                <w:rFonts w:asciiTheme="minorHAnsi" w:hAnsiTheme="minorHAnsi" w:cstheme="minorHAnsi"/>
                <w:sz w:val="22"/>
                <w:szCs w:val="22"/>
              </w:rPr>
              <w:t>End of Week 2</w:t>
            </w:r>
          </w:p>
        </w:tc>
        <w:tc>
          <w:tcPr>
            <w:tcW w:w="1713" w:type="dxa"/>
            <w:noWrap/>
            <w:hideMark/>
          </w:tcPr>
          <w:p w14:paraId="61054812" w14:textId="1943A6D3" w:rsidR="002F4E17" w:rsidRPr="004152B0" w:rsidRDefault="326E6387" w:rsidP="00CB4017">
            <w:pPr>
              <w:jc w:val="center"/>
              <w:rPr>
                <w:rFonts w:asciiTheme="minorHAnsi" w:hAnsiTheme="minorHAnsi" w:cstheme="minorHAnsi"/>
                <w:sz w:val="22"/>
                <w:szCs w:val="22"/>
              </w:rPr>
            </w:pPr>
            <w:r w:rsidRPr="004152B0">
              <w:rPr>
                <w:rFonts w:asciiTheme="minorHAnsi" w:hAnsiTheme="minorHAnsi" w:cstheme="minorHAnsi"/>
                <w:sz w:val="22"/>
                <w:szCs w:val="22"/>
              </w:rPr>
              <w:t>2</w:t>
            </w:r>
            <w:r w:rsidR="2D9B22E4" w:rsidRPr="004152B0">
              <w:rPr>
                <w:rFonts w:asciiTheme="minorHAnsi" w:hAnsiTheme="minorHAnsi" w:cstheme="minorHAnsi"/>
                <w:sz w:val="22"/>
                <w:szCs w:val="22"/>
              </w:rPr>
              <w:t>0</w:t>
            </w:r>
          </w:p>
        </w:tc>
      </w:tr>
      <w:tr w:rsidR="002F4E17" w:rsidRPr="004152B0" w14:paraId="158F28F3" w14:textId="77777777" w:rsidTr="00614A32">
        <w:trPr>
          <w:trHeight w:val="257"/>
          <w:jc w:val="center"/>
        </w:trPr>
        <w:tc>
          <w:tcPr>
            <w:tcW w:w="4885" w:type="dxa"/>
            <w:noWrap/>
            <w:hideMark/>
          </w:tcPr>
          <w:p w14:paraId="0F1AE242" w14:textId="77777777"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Professional Disclosure Statement</w:t>
            </w:r>
          </w:p>
        </w:tc>
        <w:tc>
          <w:tcPr>
            <w:tcW w:w="3356" w:type="dxa"/>
            <w:noWrap/>
            <w:hideMark/>
          </w:tcPr>
          <w:p w14:paraId="1566C8C2" w14:textId="4E0FC44D" w:rsidR="002F4E17" w:rsidRPr="004152B0" w:rsidRDefault="7B1771D6" w:rsidP="00CB4017">
            <w:pPr>
              <w:jc w:val="center"/>
              <w:rPr>
                <w:rFonts w:asciiTheme="minorHAnsi" w:hAnsiTheme="minorHAnsi" w:cstheme="minorHAnsi"/>
                <w:sz w:val="22"/>
                <w:szCs w:val="22"/>
              </w:rPr>
            </w:pPr>
            <w:r w:rsidRPr="004152B0">
              <w:rPr>
                <w:rFonts w:asciiTheme="minorHAnsi" w:hAnsiTheme="minorHAnsi" w:cstheme="minorHAnsi"/>
                <w:sz w:val="22"/>
                <w:szCs w:val="22"/>
              </w:rPr>
              <w:t xml:space="preserve">End of Week </w:t>
            </w:r>
            <w:r w:rsidR="004152B0">
              <w:rPr>
                <w:rFonts w:asciiTheme="minorHAnsi" w:hAnsiTheme="minorHAnsi" w:cstheme="minorHAnsi"/>
                <w:sz w:val="22"/>
                <w:szCs w:val="22"/>
              </w:rPr>
              <w:t>3</w:t>
            </w:r>
          </w:p>
        </w:tc>
        <w:tc>
          <w:tcPr>
            <w:tcW w:w="1713" w:type="dxa"/>
            <w:noWrap/>
            <w:hideMark/>
          </w:tcPr>
          <w:p w14:paraId="23307898" w14:textId="7D45F021" w:rsidR="002F4E17" w:rsidRPr="004152B0" w:rsidRDefault="326E6387" w:rsidP="00CB4017">
            <w:pPr>
              <w:jc w:val="center"/>
              <w:rPr>
                <w:rFonts w:asciiTheme="minorHAnsi" w:hAnsiTheme="minorHAnsi" w:cstheme="minorHAnsi"/>
                <w:sz w:val="22"/>
                <w:szCs w:val="22"/>
              </w:rPr>
            </w:pPr>
            <w:r w:rsidRPr="004152B0">
              <w:rPr>
                <w:rFonts w:asciiTheme="minorHAnsi" w:hAnsiTheme="minorHAnsi" w:cstheme="minorHAnsi"/>
                <w:sz w:val="22"/>
                <w:szCs w:val="22"/>
              </w:rPr>
              <w:t>2</w:t>
            </w:r>
            <w:r w:rsidR="340257A3" w:rsidRPr="004152B0">
              <w:rPr>
                <w:rFonts w:asciiTheme="minorHAnsi" w:hAnsiTheme="minorHAnsi" w:cstheme="minorHAnsi"/>
                <w:sz w:val="22"/>
                <w:szCs w:val="22"/>
              </w:rPr>
              <w:t>0</w:t>
            </w:r>
          </w:p>
        </w:tc>
      </w:tr>
      <w:tr w:rsidR="002F4E17" w:rsidRPr="004152B0" w14:paraId="1AAC872B" w14:textId="77777777" w:rsidTr="00DF6945">
        <w:trPr>
          <w:trHeight w:val="257"/>
          <w:jc w:val="center"/>
        </w:trPr>
        <w:tc>
          <w:tcPr>
            <w:tcW w:w="9954" w:type="dxa"/>
            <w:gridSpan w:val="3"/>
            <w:noWrap/>
            <w:hideMark/>
          </w:tcPr>
          <w:p w14:paraId="7A8F232B" w14:textId="77777777" w:rsidR="00614A32" w:rsidRPr="004152B0" w:rsidRDefault="00614A32" w:rsidP="00DF6945">
            <w:pPr>
              <w:rPr>
                <w:rFonts w:asciiTheme="minorHAnsi" w:hAnsiTheme="minorHAnsi" w:cstheme="minorHAnsi"/>
                <w:b/>
                <w:sz w:val="22"/>
                <w:szCs w:val="22"/>
              </w:rPr>
            </w:pPr>
          </w:p>
          <w:p w14:paraId="6822D0AE" w14:textId="31433684" w:rsidR="002F4E17" w:rsidRPr="004152B0" w:rsidRDefault="00730136" w:rsidP="00DF6945">
            <w:pPr>
              <w:rPr>
                <w:rFonts w:asciiTheme="minorHAnsi" w:hAnsiTheme="minorHAnsi" w:cstheme="minorHAnsi"/>
                <w:b/>
                <w:sz w:val="22"/>
                <w:szCs w:val="22"/>
              </w:rPr>
            </w:pPr>
            <w:r w:rsidRPr="004152B0">
              <w:rPr>
                <w:rFonts w:asciiTheme="minorHAnsi" w:hAnsiTheme="minorHAnsi" w:cstheme="minorHAnsi"/>
                <w:b/>
                <w:sz w:val="22"/>
                <w:szCs w:val="22"/>
              </w:rPr>
              <w:t xml:space="preserve">Internship Journals and Hours </w:t>
            </w:r>
            <w:r w:rsidR="002F4E17" w:rsidRPr="004152B0">
              <w:rPr>
                <w:rFonts w:asciiTheme="minorHAnsi" w:hAnsiTheme="minorHAnsi" w:cstheme="minorHAnsi"/>
                <w:b/>
                <w:sz w:val="22"/>
                <w:szCs w:val="22"/>
              </w:rPr>
              <w:t>Logs</w:t>
            </w:r>
          </w:p>
        </w:tc>
      </w:tr>
      <w:tr w:rsidR="002F4E17" w:rsidRPr="004152B0" w14:paraId="2C683421" w14:textId="77777777" w:rsidTr="00614A32">
        <w:trPr>
          <w:trHeight w:val="257"/>
          <w:jc w:val="center"/>
        </w:trPr>
        <w:tc>
          <w:tcPr>
            <w:tcW w:w="4885" w:type="dxa"/>
            <w:noWrap/>
            <w:hideMark/>
          </w:tcPr>
          <w:p w14:paraId="60637C28" w14:textId="3AF022CE" w:rsidR="00640F9C" w:rsidRPr="004152B0" w:rsidRDefault="00640F9C" w:rsidP="00CB4017">
            <w:pPr>
              <w:rPr>
                <w:rFonts w:asciiTheme="minorHAnsi" w:hAnsiTheme="minorHAnsi" w:cstheme="minorHAnsi"/>
                <w:sz w:val="22"/>
                <w:szCs w:val="22"/>
              </w:rPr>
            </w:pPr>
            <w:r w:rsidRPr="004152B0">
              <w:rPr>
                <w:rFonts w:asciiTheme="minorHAnsi" w:hAnsiTheme="minorHAnsi" w:cstheme="minorHAnsi"/>
                <w:sz w:val="22"/>
                <w:szCs w:val="22"/>
              </w:rPr>
              <w:t>Weekly Journal</w:t>
            </w:r>
          </w:p>
          <w:p w14:paraId="67CA3BEF" w14:textId="57369DD4"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Weekly Logs</w:t>
            </w:r>
            <w:r w:rsidR="00640F9C" w:rsidRPr="004152B0">
              <w:rPr>
                <w:rFonts w:asciiTheme="minorHAnsi" w:hAnsiTheme="minorHAnsi" w:cstheme="minorHAnsi"/>
                <w:sz w:val="22"/>
                <w:szCs w:val="22"/>
              </w:rPr>
              <w:t xml:space="preserve"> </w:t>
            </w:r>
          </w:p>
        </w:tc>
        <w:tc>
          <w:tcPr>
            <w:tcW w:w="3356" w:type="dxa"/>
            <w:noWrap/>
            <w:hideMark/>
          </w:tcPr>
          <w:p w14:paraId="07599CFA" w14:textId="77777777" w:rsidR="002F4E17" w:rsidRPr="004152B0" w:rsidRDefault="75DE13A9" w:rsidP="00CB4017">
            <w:pPr>
              <w:jc w:val="center"/>
              <w:rPr>
                <w:rFonts w:asciiTheme="minorHAnsi" w:hAnsiTheme="minorHAnsi" w:cstheme="minorHAnsi"/>
                <w:sz w:val="22"/>
                <w:szCs w:val="22"/>
              </w:rPr>
            </w:pPr>
            <w:r w:rsidRPr="004152B0">
              <w:rPr>
                <w:rFonts w:asciiTheme="minorHAnsi" w:hAnsiTheme="minorHAnsi" w:cstheme="minorHAnsi"/>
                <w:sz w:val="22"/>
                <w:szCs w:val="22"/>
              </w:rPr>
              <w:t>W</w:t>
            </w:r>
            <w:r w:rsidR="00730136" w:rsidRPr="004152B0">
              <w:rPr>
                <w:rFonts w:asciiTheme="minorHAnsi" w:hAnsiTheme="minorHAnsi" w:cstheme="minorHAnsi"/>
                <w:sz w:val="22"/>
                <w:szCs w:val="22"/>
              </w:rPr>
              <w:t>eekly/</w:t>
            </w:r>
            <w:r w:rsidR="00296699" w:rsidRPr="004152B0">
              <w:rPr>
                <w:rFonts w:asciiTheme="minorHAnsi" w:hAnsiTheme="minorHAnsi" w:cstheme="minorHAnsi"/>
                <w:sz w:val="22"/>
                <w:szCs w:val="22"/>
              </w:rPr>
              <w:t>Sunday</w:t>
            </w:r>
          </w:p>
          <w:p w14:paraId="546A2C52" w14:textId="13E7DF4A" w:rsidR="00640F9C" w:rsidRPr="004152B0" w:rsidRDefault="00640F9C" w:rsidP="00CB4017">
            <w:pPr>
              <w:jc w:val="center"/>
              <w:rPr>
                <w:rFonts w:asciiTheme="minorHAnsi" w:hAnsiTheme="minorHAnsi" w:cstheme="minorHAnsi"/>
                <w:sz w:val="22"/>
                <w:szCs w:val="22"/>
              </w:rPr>
            </w:pPr>
            <w:r w:rsidRPr="004152B0">
              <w:rPr>
                <w:rFonts w:asciiTheme="minorHAnsi" w:hAnsiTheme="minorHAnsi" w:cstheme="minorHAnsi"/>
                <w:sz w:val="22"/>
                <w:szCs w:val="22"/>
              </w:rPr>
              <w:t>Weekly/Sunday</w:t>
            </w:r>
          </w:p>
        </w:tc>
        <w:tc>
          <w:tcPr>
            <w:tcW w:w="1713" w:type="dxa"/>
            <w:noWrap/>
            <w:hideMark/>
          </w:tcPr>
          <w:p w14:paraId="2FC78D6D" w14:textId="111877D8" w:rsidR="002F4E17" w:rsidRPr="004152B0" w:rsidRDefault="0073363A" w:rsidP="00CB4017">
            <w:pPr>
              <w:jc w:val="center"/>
              <w:rPr>
                <w:rFonts w:asciiTheme="minorHAnsi" w:hAnsiTheme="minorHAnsi" w:cstheme="minorHAnsi"/>
                <w:sz w:val="22"/>
                <w:szCs w:val="22"/>
              </w:rPr>
            </w:pPr>
            <w:r>
              <w:rPr>
                <w:rFonts w:asciiTheme="minorHAnsi" w:hAnsiTheme="minorHAnsi" w:cstheme="minorHAnsi"/>
                <w:sz w:val="22"/>
                <w:szCs w:val="22"/>
              </w:rPr>
              <w:t>8</w:t>
            </w:r>
            <w:r w:rsidR="002F4E17" w:rsidRPr="004152B0">
              <w:rPr>
                <w:rFonts w:asciiTheme="minorHAnsi" w:hAnsiTheme="minorHAnsi" w:cstheme="minorHAnsi"/>
                <w:sz w:val="22"/>
                <w:szCs w:val="22"/>
              </w:rPr>
              <w:t>5</w:t>
            </w:r>
          </w:p>
          <w:p w14:paraId="0833203B" w14:textId="52B7CB06" w:rsidR="00640F9C" w:rsidRPr="004152B0" w:rsidRDefault="00640F9C" w:rsidP="00CB4017">
            <w:pPr>
              <w:jc w:val="center"/>
              <w:rPr>
                <w:rFonts w:asciiTheme="minorHAnsi" w:hAnsiTheme="minorHAnsi" w:cstheme="minorHAnsi"/>
                <w:sz w:val="22"/>
                <w:szCs w:val="22"/>
              </w:rPr>
            </w:pPr>
            <w:r w:rsidRPr="004152B0">
              <w:rPr>
                <w:rFonts w:asciiTheme="minorHAnsi" w:hAnsiTheme="minorHAnsi" w:cstheme="minorHAnsi"/>
                <w:sz w:val="22"/>
                <w:szCs w:val="22"/>
              </w:rPr>
              <w:t>85</w:t>
            </w:r>
          </w:p>
        </w:tc>
      </w:tr>
      <w:tr w:rsidR="002F4E17" w:rsidRPr="004152B0" w14:paraId="238A904F" w14:textId="77777777" w:rsidTr="00614A32">
        <w:trPr>
          <w:trHeight w:val="471"/>
          <w:jc w:val="center"/>
        </w:trPr>
        <w:tc>
          <w:tcPr>
            <w:tcW w:w="4885" w:type="dxa"/>
            <w:noWrap/>
            <w:hideMark/>
          </w:tcPr>
          <w:p w14:paraId="34A48E69" w14:textId="77777777"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Final Log</w:t>
            </w:r>
          </w:p>
        </w:tc>
        <w:tc>
          <w:tcPr>
            <w:tcW w:w="3356" w:type="dxa"/>
            <w:noWrap/>
            <w:hideMark/>
          </w:tcPr>
          <w:p w14:paraId="27F8235E" w14:textId="0E239C37" w:rsidR="002F4E17" w:rsidRPr="004152B0" w:rsidRDefault="38B162F8" w:rsidP="00CB4017">
            <w:pPr>
              <w:jc w:val="center"/>
              <w:rPr>
                <w:rFonts w:asciiTheme="minorHAnsi" w:hAnsiTheme="minorHAnsi" w:cstheme="minorHAnsi"/>
                <w:sz w:val="22"/>
                <w:szCs w:val="22"/>
              </w:rPr>
            </w:pPr>
            <w:r w:rsidRPr="004152B0">
              <w:rPr>
                <w:rFonts w:asciiTheme="minorHAnsi" w:hAnsiTheme="minorHAnsi" w:cstheme="minorHAnsi"/>
                <w:sz w:val="22"/>
                <w:szCs w:val="22"/>
              </w:rPr>
              <w:t>Final</w:t>
            </w:r>
            <w:r w:rsidR="3356908B" w:rsidRPr="004152B0">
              <w:rPr>
                <w:rFonts w:asciiTheme="minorHAnsi" w:hAnsiTheme="minorHAnsi" w:cstheme="minorHAnsi"/>
                <w:sz w:val="22"/>
                <w:szCs w:val="22"/>
              </w:rPr>
              <w:t>/</w:t>
            </w:r>
            <w:r w:rsidR="00296699" w:rsidRPr="004152B0">
              <w:rPr>
                <w:rFonts w:asciiTheme="minorHAnsi" w:hAnsiTheme="minorHAnsi" w:cstheme="minorHAnsi"/>
                <w:sz w:val="22"/>
                <w:szCs w:val="22"/>
              </w:rPr>
              <w:t>Last night of class</w:t>
            </w:r>
          </w:p>
        </w:tc>
        <w:tc>
          <w:tcPr>
            <w:tcW w:w="1713" w:type="dxa"/>
            <w:noWrap/>
            <w:hideMark/>
          </w:tcPr>
          <w:p w14:paraId="7571A317" w14:textId="77777777" w:rsidR="002F4E17" w:rsidRPr="004152B0" w:rsidRDefault="002F4E17" w:rsidP="00CB4017">
            <w:pPr>
              <w:jc w:val="center"/>
              <w:rPr>
                <w:rFonts w:asciiTheme="minorHAnsi" w:hAnsiTheme="minorHAnsi" w:cstheme="minorHAnsi"/>
                <w:sz w:val="22"/>
                <w:szCs w:val="22"/>
              </w:rPr>
            </w:pPr>
            <w:r w:rsidRPr="004152B0">
              <w:rPr>
                <w:rFonts w:asciiTheme="minorHAnsi" w:hAnsiTheme="minorHAnsi" w:cstheme="minorHAnsi"/>
                <w:sz w:val="22"/>
                <w:szCs w:val="22"/>
              </w:rPr>
              <w:t>50</w:t>
            </w:r>
          </w:p>
        </w:tc>
      </w:tr>
      <w:tr w:rsidR="002F4E17" w:rsidRPr="004152B0" w14:paraId="3EE79BBD" w14:textId="77777777" w:rsidTr="00DF6945">
        <w:trPr>
          <w:trHeight w:val="257"/>
          <w:jc w:val="center"/>
        </w:trPr>
        <w:tc>
          <w:tcPr>
            <w:tcW w:w="9954" w:type="dxa"/>
            <w:gridSpan w:val="3"/>
            <w:noWrap/>
            <w:hideMark/>
          </w:tcPr>
          <w:p w14:paraId="15CEF05B" w14:textId="207771D0" w:rsidR="002F4E17" w:rsidRPr="004152B0" w:rsidRDefault="002F4E17" w:rsidP="00DF6945">
            <w:pPr>
              <w:rPr>
                <w:rFonts w:asciiTheme="minorHAnsi" w:hAnsiTheme="minorHAnsi" w:cstheme="minorHAnsi"/>
                <w:b/>
                <w:sz w:val="22"/>
                <w:szCs w:val="22"/>
              </w:rPr>
            </w:pPr>
            <w:r w:rsidRPr="004152B0">
              <w:rPr>
                <w:rFonts w:asciiTheme="minorHAnsi" w:hAnsiTheme="minorHAnsi" w:cstheme="minorHAnsi"/>
                <w:b/>
                <w:sz w:val="22"/>
                <w:szCs w:val="22"/>
              </w:rPr>
              <w:t>Recordings &amp; Case Presentation</w:t>
            </w:r>
          </w:p>
        </w:tc>
      </w:tr>
      <w:tr w:rsidR="002F4E17" w:rsidRPr="004152B0" w14:paraId="63E858F8" w14:textId="77777777" w:rsidTr="00614A32">
        <w:trPr>
          <w:trHeight w:val="257"/>
          <w:jc w:val="center"/>
        </w:trPr>
        <w:tc>
          <w:tcPr>
            <w:tcW w:w="4885" w:type="dxa"/>
            <w:noWrap/>
            <w:hideMark/>
          </w:tcPr>
          <w:p w14:paraId="564E82D7" w14:textId="77777777"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Tape Review/Recording #1</w:t>
            </w:r>
          </w:p>
        </w:tc>
        <w:tc>
          <w:tcPr>
            <w:tcW w:w="3356" w:type="dxa"/>
            <w:noWrap/>
            <w:hideMark/>
          </w:tcPr>
          <w:p w14:paraId="1CFE6280" w14:textId="4F0851C1" w:rsidR="002F4E17" w:rsidRPr="004152B0" w:rsidRDefault="440E52AA" w:rsidP="00CB4017">
            <w:pPr>
              <w:jc w:val="center"/>
              <w:rPr>
                <w:rFonts w:asciiTheme="minorHAnsi" w:hAnsiTheme="minorHAnsi" w:cstheme="minorHAnsi"/>
                <w:sz w:val="22"/>
                <w:szCs w:val="22"/>
              </w:rPr>
            </w:pPr>
            <w:r w:rsidRPr="004152B0">
              <w:rPr>
                <w:rFonts w:asciiTheme="minorHAnsi" w:hAnsiTheme="minorHAnsi" w:cstheme="minorHAnsi"/>
                <w:sz w:val="22"/>
                <w:szCs w:val="22"/>
              </w:rPr>
              <w:t>End of Week 2</w:t>
            </w:r>
          </w:p>
        </w:tc>
        <w:tc>
          <w:tcPr>
            <w:tcW w:w="1713" w:type="dxa"/>
            <w:noWrap/>
            <w:hideMark/>
          </w:tcPr>
          <w:p w14:paraId="66158DA8" w14:textId="77777777" w:rsidR="002F4E17" w:rsidRPr="004152B0" w:rsidRDefault="002F4E17" w:rsidP="00CB4017">
            <w:pPr>
              <w:jc w:val="center"/>
              <w:rPr>
                <w:rFonts w:asciiTheme="minorHAnsi" w:hAnsiTheme="minorHAnsi" w:cstheme="minorHAnsi"/>
                <w:sz w:val="22"/>
                <w:szCs w:val="22"/>
              </w:rPr>
            </w:pPr>
            <w:r w:rsidRPr="004152B0">
              <w:rPr>
                <w:rFonts w:asciiTheme="minorHAnsi" w:hAnsiTheme="minorHAnsi" w:cstheme="minorHAnsi"/>
                <w:sz w:val="22"/>
                <w:szCs w:val="22"/>
              </w:rPr>
              <w:t>25</w:t>
            </w:r>
          </w:p>
        </w:tc>
      </w:tr>
      <w:tr w:rsidR="002F4E17" w:rsidRPr="004152B0" w14:paraId="227D015F" w14:textId="77777777" w:rsidTr="00614A32">
        <w:trPr>
          <w:trHeight w:val="257"/>
          <w:jc w:val="center"/>
        </w:trPr>
        <w:tc>
          <w:tcPr>
            <w:tcW w:w="4885" w:type="dxa"/>
            <w:noWrap/>
            <w:hideMark/>
          </w:tcPr>
          <w:p w14:paraId="63AA145C" w14:textId="77777777"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Tape Review/Recording #2</w:t>
            </w:r>
          </w:p>
        </w:tc>
        <w:tc>
          <w:tcPr>
            <w:tcW w:w="3356" w:type="dxa"/>
            <w:noWrap/>
            <w:hideMark/>
          </w:tcPr>
          <w:p w14:paraId="0EDBE757" w14:textId="2CBB8F17" w:rsidR="002F4E17" w:rsidRPr="004152B0" w:rsidRDefault="7D3669D1" w:rsidP="00CB4017">
            <w:pPr>
              <w:jc w:val="center"/>
              <w:rPr>
                <w:rFonts w:asciiTheme="minorHAnsi" w:hAnsiTheme="minorHAnsi" w:cstheme="minorHAnsi"/>
                <w:sz w:val="22"/>
                <w:szCs w:val="22"/>
              </w:rPr>
            </w:pPr>
            <w:r w:rsidRPr="004152B0">
              <w:rPr>
                <w:rFonts w:asciiTheme="minorHAnsi" w:hAnsiTheme="minorHAnsi" w:cstheme="minorHAnsi"/>
                <w:sz w:val="22"/>
                <w:szCs w:val="22"/>
              </w:rPr>
              <w:t>Week 4</w:t>
            </w:r>
          </w:p>
        </w:tc>
        <w:tc>
          <w:tcPr>
            <w:tcW w:w="1713" w:type="dxa"/>
            <w:noWrap/>
            <w:hideMark/>
          </w:tcPr>
          <w:p w14:paraId="2546A6E2" w14:textId="77777777" w:rsidR="002F4E17" w:rsidRPr="004152B0" w:rsidRDefault="002F4E17" w:rsidP="00CB4017">
            <w:pPr>
              <w:jc w:val="center"/>
              <w:rPr>
                <w:rFonts w:asciiTheme="minorHAnsi" w:hAnsiTheme="minorHAnsi" w:cstheme="minorHAnsi"/>
                <w:sz w:val="22"/>
                <w:szCs w:val="22"/>
              </w:rPr>
            </w:pPr>
            <w:r w:rsidRPr="004152B0">
              <w:rPr>
                <w:rFonts w:asciiTheme="minorHAnsi" w:hAnsiTheme="minorHAnsi" w:cstheme="minorHAnsi"/>
                <w:sz w:val="22"/>
                <w:szCs w:val="22"/>
              </w:rPr>
              <w:t>25</w:t>
            </w:r>
          </w:p>
        </w:tc>
      </w:tr>
      <w:tr w:rsidR="002F4E17" w:rsidRPr="004152B0" w14:paraId="5016CDF1" w14:textId="77777777" w:rsidTr="00614A32">
        <w:trPr>
          <w:trHeight w:val="257"/>
          <w:jc w:val="center"/>
        </w:trPr>
        <w:tc>
          <w:tcPr>
            <w:tcW w:w="4885" w:type="dxa"/>
            <w:noWrap/>
            <w:hideMark/>
          </w:tcPr>
          <w:p w14:paraId="30AA681D" w14:textId="77777777"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Tape Review/Recording #3</w:t>
            </w:r>
          </w:p>
        </w:tc>
        <w:tc>
          <w:tcPr>
            <w:tcW w:w="3356" w:type="dxa"/>
            <w:noWrap/>
            <w:hideMark/>
          </w:tcPr>
          <w:p w14:paraId="1468E8C5" w14:textId="77B6CA65" w:rsidR="002F4E17" w:rsidRPr="004152B0" w:rsidRDefault="792CF414" w:rsidP="00CB4017">
            <w:pPr>
              <w:jc w:val="center"/>
              <w:rPr>
                <w:rFonts w:asciiTheme="minorHAnsi" w:hAnsiTheme="minorHAnsi" w:cstheme="minorHAnsi"/>
                <w:sz w:val="22"/>
                <w:szCs w:val="22"/>
              </w:rPr>
            </w:pPr>
            <w:r w:rsidRPr="004152B0">
              <w:rPr>
                <w:rFonts w:asciiTheme="minorHAnsi" w:hAnsiTheme="minorHAnsi" w:cstheme="minorHAnsi"/>
                <w:sz w:val="22"/>
                <w:szCs w:val="22"/>
              </w:rPr>
              <w:t>Week 6</w:t>
            </w:r>
          </w:p>
        </w:tc>
        <w:tc>
          <w:tcPr>
            <w:tcW w:w="1713" w:type="dxa"/>
            <w:noWrap/>
            <w:hideMark/>
          </w:tcPr>
          <w:p w14:paraId="17B684F1" w14:textId="77777777" w:rsidR="002F4E17" w:rsidRPr="004152B0" w:rsidRDefault="002F4E17" w:rsidP="00CB4017">
            <w:pPr>
              <w:jc w:val="center"/>
              <w:rPr>
                <w:rFonts w:asciiTheme="minorHAnsi" w:hAnsiTheme="minorHAnsi" w:cstheme="minorHAnsi"/>
                <w:sz w:val="22"/>
                <w:szCs w:val="22"/>
              </w:rPr>
            </w:pPr>
            <w:r w:rsidRPr="004152B0">
              <w:rPr>
                <w:rFonts w:asciiTheme="minorHAnsi" w:hAnsiTheme="minorHAnsi" w:cstheme="minorHAnsi"/>
                <w:sz w:val="22"/>
                <w:szCs w:val="22"/>
              </w:rPr>
              <w:t>25</w:t>
            </w:r>
          </w:p>
        </w:tc>
      </w:tr>
      <w:tr w:rsidR="002F4E17" w:rsidRPr="004152B0" w14:paraId="0D551767" w14:textId="77777777" w:rsidTr="00614A32">
        <w:trPr>
          <w:trHeight w:val="257"/>
          <w:jc w:val="center"/>
        </w:trPr>
        <w:tc>
          <w:tcPr>
            <w:tcW w:w="4885" w:type="dxa"/>
            <w:noWrap/>
            <w:hideMark/>
          </w:tcPr>
          <w:p w14:paraId="15E77FD4" w14:textId="2B9A8D85"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Tape Review/Recording #4</w:t>
            </w:r>
            <w:r w:rsidR="00C13FE5" w:rsidRPr="004152B0">
              <w:rPr>
                <w:rFonts w:asciiTheme="minorHAnsi" w:hAnsiTheme="minorHAnsi" w:cstheme="minorHAnsi"/>
                <w:sz w:val="22"/>
                <w:szCs w:val="22"/>
              </w:rPr>
              <w:t xml:space="preserve"> &amp; #5</w:t>
            </w:r>
          </w:p>
        </w:tc>
        <w:tc>
          <w:tcPr>
            <w:tcW w:w="3356" w:type="dxa"/>
            <w:noWrap/>
            <w:hideMark/>
          </w:tcPr>
          <w:p w14:paraId="6D1FA35B" w14:textId="6E471984" w:rsidR="002F4E17" w:rsidRPr="004152B0" w:rsidRDefault="114550C7" w:rsidP="00CB4017">
            <w:pPr>
              <w:jc w:val="center"/>
              <w:rPr>
                <w:rFonts w:asciiTheme="minorHAnsi" w:hAnsiTheme="minorHAnsi" w:cstheme="minorHAnsi"/>
                <w:sz w:val="22"/>
                <w:szCs w:val="22"/>
              </w:rPr>
            </w:pPr>
            <w:r w:rsidRPr="004152B0">
              <w:rPr>
                <w:rFonts w:asciiTheme="minorHAnsi" w:hAnsiTheme="minorHAnsi" w:cstheme="minorHAnsi"/>
                <w:sz w:val="22"/>
                <w:szCs w:val="22"/>
              </w:rPr>
              <w:t>Week</w:t>
            </w:r>
            <w:r w:rsidR="008644BA" w:rsidRPr="004152B0">
              <w:rPr>
                <w:rFonts w:asciiTheme="minorHAnsi" w:hAnsiTheme="minorHAnsi" w:cstheme="minorHAnsi"/>
                <w:sz w:val="22"/>
                <w:szCs w:val="22"/>
              </w:rPr>
              <w:t xml:space="preserve"> </w:t>
            </w:r>
            <w:r w:rsidR="003302CD" w:rsidRPr="004152B0">
              <w:rPr>
                <w:rFonts w:asciiTheme="minorHAnsi" w:hAnsiTheme="minorHAnsi" w:cstheme="minorHAnsi"/>
                <w:sz w:val="22"/>
                <w:szCs w:val="22"/>
              </w:rPr>
              <w:t>8-9</w:t>
            </w:r>
          </w:p>
        </w:tc>
        <w:tc>
          <w:tcPr>
            <w:tcW w:w="1713" w:type="dxa"/>
            <w:noWrap/>
            <w:hideMark/>
          </w:tcPr>
          <w:p w14:paraId="71CAD4DD" w14:textId="055FEFEF" w:rsidR="002F4E17" w:rsidRPr="004152B0" w:rsidRDefault="00C13FE5" w:rsidP="00CB4017">
            <w:pPr>
              <w:jc w:val="center"/>
              <w:rPr>
                <w:rFonts w:asciiTheme="minorHAnsi" w:hAnsiTheme="minorHAnsi" w:cstheme="minorHAnsi"/>
                <w:sz w:val="22"/>
                <w:szCs w:val="22"/>
              </w:rPr>
            </w:pPr>
            <w:r w:rsidRPr="004152B0">
              <w:rPr>
                <w:rFonts w:asciiTheme="minorHAnsi" w:hAnsiTheme="minorHAnsi" w:cstheme="minorHAnsi"/>
                <w:sz w:val="22"/>
                <w:szCs w:val="22"/>
              </w:rPr>
              <w:t>50</w:t>
            </w:r>
          </w:p>
        </w:tc>
      </w:tr>
      <w:tr w:rsidR="002F4E17" w:rsidRPr="004152B0" w14:paraId="38258F57" w14:textId="77777777" w:rsidTr="00614A32">
        <w:trPr>
          <w:trHeight w:val="257"/>
          <w:jc w:val="center"/>
        </w:trPr>
        <w:tc>
          <w:tcPr>
            <w:tcW w:w="4885" w:type="dxa"/>
            <w:noWrap/>
            <w:hideMark/>
          </w:tcPr>
          <w:p w14:paraId="146F7A4D" w14:textId="5C681559"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Tape Review/Recording #</w:t>
            </w:r>
            <w:r w:rsidR="00C13FE5" w:rsidRPr="004152B0">
              <w:rPr>
                <w:rFonts w:asciiTheme="minorHAnsi" w:hAnsiTheme="minorHAnsi" w:cstheme="minorHAnsi"/>
                <w:sz w:val="22"/>
                <w:szCs w:val="22"/>
              </w:rPr>
              <w:t>6</w:t>
            </w:r>
          </w:p>
        </w:tc>
        <w:tc>
          <w:tcPr>
            <w:tcW w:w="3356" w:type="dxa"/>
            <w:noWrap/>
            <w:hideMark/>
          </w:tcPr>
          <w:p w14:paraId="13B39213" w14:textId="0A2E2619" w:rsidR="002F4E17" w:rsidRPr="004152B0" w:rsidRDefault="10E4F4D8" w:rsidP="00CB4017">
            <w:pPr>
              <w:jc w:val="center"/>
              <w:rPr>
                <w:rFonts w:asciiTheme="minorHAnsi" w:hAnsiTheme="minorHAnsi" w:cstheme="minorHAnsi"/>
                <w:sz w:val="22"/>
                <w:szCs w:val="22"/>
              </w:rPr>
            </w:pPr>
            <w:r w:rsidRPr="004152B0">
              <w:rPr>
                <w:rFonts w:asciiTheme="minorHAnsi" w:hAnsiTheme="minorHAnsi" w:cstheme="minorHAnsi"/>
                <w:sz w:val="22"/>
                <w:szCs w:val="22"/>
              </w:rPr>
              <w:t>Week 10</w:t>
            </w:r>
          </w:p>
        </w:tc>
        <w:tc>
          <w:tcPr>
            <w:tcW w:w="1713" w:type="dxa"/>
            <w:noWrap/>
            <w:hideMark/>
          </w:tcPr>
          <w:p w14:paraId="6AF79BEC" w14:textId="77777777" w:rsidR="002F4E17" w:rsidRPr="004152B0" w:rsidRDefault="002F4E17" w:rsidP="00CB4017">
            <w:pPr>
              <w:jc w:val="center"/>
              <w:rPr>
                <w:rFonts w:asciiTheme="minorHAnsi" w:hAnsiTheme="minorHAnsi" w:cstheme="minorHAnsi"/>
                <w:sz w:val="22"/>
                <w:szCs w:val="22"/>
              </w:rPr>
            </w:pPr>
            <w:r w:rsidRPr="004152B0">
              <w:rPr>
                <w:rFonts w:asciiTheme="minorHAnsi" w:hAnsiTheme="minorHAnsi" w:cstheme="minorHAnsi"/>
                <w:sz w:val="22"/>
                <w:szCs w:val="22"/>
              </w:rPr>
              <w:t>25</w:t>
            </w:r>
          </w:p>
        </w:tc>
      </w:tr>
      <w:tr w:rsidR="002F4E17" w:rsidRPr="004152B0" w14:paraId="7B7EBFE1" w14:textId="77777777" w:rsidTr="00614A32">
        <w:trPr>
          <w:trHeight w:val="257"/>
          <w:jc w:val="center"/>
        </w:trPr>
        <w:tc>
          <w:tcPr>
            <w:tcW w:w="4885" w:type="dxa"/>
            <w:noWrap/>
            <w:hideMark/>
          </w:tcPr>
          <w:p w14:paraId="13F8D7F2" w14:textId="0CB40F89" w:rsidR="002F4E17" w:rsidRPr="004152B0" w:rsidRDefault="00C13FE5" w:rsidP="00CB4017">
            <w:pPr>
              <w:rPr>
                <w:rFonts w:asciiTheme="minorHAnsi" w:hAnsiTheme="minorHAnsi" w:cstheme="minorHAnsi"/>
                <w:sz w:val="22"/>
                <w:szCs w:val="22"/>
              </w:rPr>
            </w:pPr>
            <w:r w:rsidRPr="004152B0">
              <w:rPr>
                <w:rFonts w:asciiTheme="minorHAnsi" w:hAnsiTheme="minorHAnsi" w:cstheme="minorHAnsi"/>
                <w:sz w:val="22"/>
                <w:szCs w:val="22"/>
              </w:rPr>
              <w:t xml:space="preserve"> </w:t>
            </w:r>
          </w:p>
        </w:tc>
        <w:tc>
          <w:tcPr>
            <w:tcW w:w="3356" w:type="dxa"/>
            <w:noWrap/>
            <w:hideMark/>
          </w:tcPr>
          <w:p w14:paraId="4C812280" w14:textId="7ED35341" w:rsidR="002F4E17" w:rsidRPr="004152B0" w:rsidRDefault="00C13FE5" w:rsidP="00CB4017">
            <w:pPr>
              <w:jc w:val="center"/>
              <w:rPr>
                <w:rFonts w:asciiTheme="minorHAnsi" w:hAnsiTheme="minorHAnsi" w:cstheme="minorHAnsi"/>
                <w:sz w:val="22"/>
                <w:szCs w:val="22"/>
              </w:rPr>
            </w:pPr>
            <w:r w:rsidRPr="004152B0">
              <w:rPr>
                <w:rFonts w:asciiTheme="minorHAnsi" w:hAnsiTheme="minorHAnsi" w:cstheme="minorHAnsi"/>
                <w:sz w:val="22"/>
                <w:szCs w:val="22"/>
              </w:rPr>
              <w:t xml:space="preserve"> </w:t>
            </w:r>
          </w:p>
        </w:tc>
        <w:tc>
          <w:tcPr>
            <w:tcW w:w="1713" w:type="dxa"/>
            <w:noWrap/>
            <w:hideMark/>
          </w:tcPr>
          <w:p w14:paraId="11155C33" w14:textId="554E9317" w:rsidR="002F4E17" w:rsidRPr="004152B0" w:rsidRDefault="002F4E17" w:rsidP="00C13FE5">
            <w:pPr>
              <w:rPr>
                <w:rFonts w:asciiTheme="minorHAnsi" w:hAnsiTheme="minorHAnsi" w:cstheme="minorHAnsi"/>
                <w:sz w:val="22"/>
                <w:szCs w:val="22"/>
              </w:rPr>
            </w:pPr>
          </w:p>
        </w:tc>
      </w:tr>
      <w:tr w:rsidR="002F4E17" w:rsidRPr="004152B0" w14:paraId="1DDEF111" w14:textId="77777777" w:rsidTr="00614A32">
        <w:trPr>
          <w:trHeight w:val="257"/>
          <w:jc w:val="center"/>
        </w:trPr>
        <w:tc>
          <w:tcPr>
            <w:tcW w:w="4885" w:type="dxa"/>
            <w:noWrap/>
            <w:hideMark/>
          </w:tcPr>
          <w:p w14:paraId="38AFD605" w14:textId="7B974769" w:rsidR="002F4E17" w:rsidRPr="004152B0" w:rsidRDefault="002F4E17" w:rsidP="00CB4017">
            <w:pPr>
              <w:rPr>
                <w:rFonts w:asciiTheme="minorHAnsi" w:hAnsiTheme="minorHAnsi" w:cstheme="minorHAnsi"/>
                <w:sz w:val="22"/>
                <w:szCs w:val="22"/>
              </w:rPr>
            </w:pPr>
          </w:p>
        </w:tc>
        <w:tc>
          <w:tcPr>
            <w:tcW w:w="3356" w:type="dxa"/>
            <w:noWrap/>
            <w:hideMark/>
          </w:tcPr>
          <w:p w14:paraId="4CB25EFF" w14:textId="77777777" w:rsidR="002F4E17" w:rsidRPr="004152B0" w:rsidRDefault="002F4E17" w:rsidP="00CB4017">
            <w:pPr>
              <w:jc w:val="center"/>
              <w:rPr>
                <w:rFonts w:asciiTheme="minorHAnsi" w:hAnsiTheme="minorHAnsi" w:cstheme="minorHAnsi"/>
                <w:sz w:val="22"/>
                <w:szCs w:val="22"/>
              </w:rPr>
            </w:pPr>
          </w:p>
        </w:tc>
        <w:tc>
          <w:tcPr>
            <w:tcW w:w="1713" w:type="dxa"/>
            <w:noWrap/>
            <w:hideMark/>
          </w:tcPr>
          <w:p w14:paraId="71F34D07" w14:textId="759B74B0" w:rsidR="002F4E17" w:rsidRPr="004152B0" w:rsidRDefault="002F4E17" w:rsidP="00CB4017">
            <w:pPr>
              <w:jc w:val="center"/>
              <w:rPr>
                <w:rFonts w:asciiTheme="minorHAnsi" w:hAnsiTheme="minorHAnsi" w:cstheme="minorHAnsi"/>
                <w:sz w:val="22"/>
                <w:szCs w:val="22"/>
              </w:rPr>
            </w:pPr>
          </w:p>
        </w:tc>
      </w:tr>
      <w:tr w:rsidR="002F4E17" w:rsidRPr="004152B0" w14:paraId="11C7C8E4" w14:textId="77777777" w:rsidTr="00DF6945">
        <w:trPr>
          <w:trHeight w:val="257"/>
          <w:jc w:val="center"/>
        </w:trPr>
        <w:tc>
          <w:tcPr>
            <w:tcW w:w="9954" w:type="dxa"/>
            <w:gridSpan w:val="3"/>
            <w:noWrap/>
            <w:hideMark/>
          </w:tcPr>
          <w:p w14:paraId="0CD2E5D5" w14:textId="3DE64D91" w:rsidR="00730136" w:rsidRPr="004152B0" w:rsidRDefault="0011474F" w:rsidP="00DF6945">
            <w:pPr>
              <w:rPr>
                <w:rFonts w:asciiTheme="minorHAnsi" w:hAnsiTheme="minorHAnsi" w:cstheme="minorHAnsi"/>
                <w:b/>
                <w:sz w:val="22"/>
                <w:szCs w:val="22"/>
              </w:rPr>
            </w:pPr>
            <w:hyperlink r:id="rId41" w:anchor="EVALUATIONS" w:history="1">
              <w:r w:rsidR="002F4E17" w:rsidRPr="004152B0">
                <w:rPr>
                  <w:rStyle w:val="Hyperlink"/>
                  <w:rFonts w:asciiTheme="minorHAnsi" w:hAnsiTheme="minorHAnsi" w:cstheme="minorHAnsi"/>
                  <w:b/>
                  <w:sz w:val="22"/>
                  <w:szCs w:val="22"/>
                </w:rPr>
                <w:t>Evaluation</w:t>
              </w:r>
            </w:hyperlink>
          </w:p>
        </w:tc>
      </w:tr>
      <w:tr w:rsidR="002F4E17" w:rsidRPr="004152B0" w14:paraId="1187E02D" w14:textId="77777777" w:rsidTr="00614A32">
        <w:trPr>
          <w:trHeight w:val="257"/>
          <w:jc w:val="center"/>
        </w:trPr>
        <w:tc>
          <w:tcPr>
            <w:tcW w:w="4885" w:type="dxa"/>
            <w:noWrap/>
            <w:hideMark/>
          </w:tcPr>
          <w:p w14:paraId="38728242" w14:textId="67D8735B"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Attendance/Participation in Group Supervision</w:t>
            </w:r>
          </w:p>
        </w:tc>
        <w:tc>
          <w:tcPr>
            <w:tcW w:w="3356" w:type="dxa"/>
            <w:noWrap/>
            <w:hideMark/>
          </w:tcPr>
          <w:p w14:paraId="1BFBF6FE" w14:textId="060CF642" w:rsidR="002F4E17" w:rsidRPr="004152B0" w:rsidRDefault="00AC1E05" w:rsidP="00CB4017">
            <w:pPr>
              <w:jc w:val="center"/>
              <w:rPr>
                <w:rFonts w:asciiTheme="minorHAnsi" w:hAnsiTheme="minorHAnsi" w:cstheme="minorHAnsi"/>
                <w:sz w:val="22"/>
                <w:szCs w:val="22"/>
              </w:rPr>
            </w:pPr>
            <w:r w:rsidRPr="004152B0">
              <w:rPr>
                <w:rFonts w:asciiTheme="minorHAnsi" w:hAnsiTheme="minorHAnsi" w:cstheme="minorHAnsi"/>
                <w:sz w:val="22"/>
                <w:szCs w:val="22"/>
              </w:rPr>
              <w:t>W</w:t>
            </w:r>
            <w:r w:rsidR="002F4E17" w:rsidRPr="004152B0">
              <w:rPr>
                <w:rFonts w:asciiTheme="minorHAnsi" w:hAnsiTheme="minorHAnsi" w:cstheme="minorHAnsi"/>
                <w:sz w:val="22"/>
                <w:szCs w:val="22"/>
              </w:rPr>
              <w:t>eekly</w:t>
            </w:r>
            <w:r w:rsidRPr="004152B0">
              <w:rPr>
                <w:rFonts w:asciiTheme="minorHAnsi" w:hAnsiTheme="minorHAnsi" w:cstheme="minorHAnsi"/>
                <w:sz w:val="22"/>
                <w:szCs w:val="22"/>
              </w:rPr>
              <w:t>/Wednesday</w:t>
            </w:r>
          </w:p>
        </w:tc>
        <w:tc>
          <w:tcPr>
            <w:tcW w:w="1713" w:type="dxa"/>
            <w:noWrap/>
            <w:hideMark/>
          </w:tcPr>
          <w:p w14:paraId="2C3F4006" w14:textId="170F8E69" w:rsidR="002F4E17" w:rsidRPr="004152B0" w:rsidRDefault="00344724" w:rsidP="00CB4017">
            <w:pPr>
              <w:jc w:val="center"/>
              <w:rPr>
                <w:rFonts w:asciiTheme="minorHAnsi" w:hAnsiTheme="minorHAnsi" w:cstheme="minorHAnsi"/>
                <w:sz w:val="22"/>
                <w:szCs w:val="22"/>
              </w:rPr>
            </w:pPr>
            <w:r w:rsidRPr="004152B0">
              <w:rPr>
                <w:rFonts w:asciiTheme="minorHAnsi" w:hAnsiTheme="minorHAnsi" w:cstheme="minorHAnsi"/>
                <w:sz w:val="22"/>
                <w:szCs w:val="22"/>
              </w:rPr>
              <w:t>100</w:t>
            </w:r>
          </w:p>
        </w:tc>
      </w:tr>
      <w:tr w:rsidR="002F4E17" w:rsidRPr="004152B0" w14:paraId="6709AE11" w14:textId="77777777" w:rsidTr="00614A32">
        <w:trPr>
          <w:trHeight w:val="257"/>
          <w:jc w:val="center"/>
        </w:trPr>
        <w:tc>
          <w:tcPr>
            <w:tcW w:w="4885" w:type="dxa"/>
            <w:noWrap/>
            <w:hideMark/>
          </w:tcPr>
          <w:p w14:paraId="1699D938" w14:textId="77777777"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Site Supervisor Midterm Evaluation</w:t>
            </w:r>
          </w:p>
        </w:tc>
        <w:tc>
          <w:tcPr>
            <w:tcW w:w="3356" w:type="dxa"/>
            <w:noWrap/>
            <w:hideMark/>
          </w:tcPr>
          <w:p w14:paraId="272F0805" w14:textId="3352788A" w:rsidR="002F4E17" w:rsidRPr="004152B0" w:rsidRDefault="36836C9F" w:rsidP="00CB4017">
            <w:pPr>
              <w:jc w:val="center"/>
              <w:rPr>
                <w:rFonts w:asciiTheme="minorHAnsi" w:hAnsiTheme="minorHAnsi" w:cstheme="minorHAnsi"/>
                <w:sz w:val="22"/>
                <w:szCs w:val="22"/>
              </w:rPr>
            </w:pPr>
            <w:r w:rsidRPr="004152B0">
              <w:rPr>
                <w:rFonts w:asciiTheme="minorHAnsi" w:hAnsiTheme="minorHAnsi" w:cstheme="minorHAnsi"/>
                <w:sz w:val="22"/>
                <w:szCs w:val="22"/>
              </w:rPr>
              <w:t xml:space="preserve">Midsemester – </w:t>
            </w:r>
            <w:r w:rsidR="00C13FE5" w:rsidRPr="004152B0">
              <w:rPr>
                <w:rFonts w:asciiTheme="minorHAnsi" w:hAnsiTheme="minorHAnsi" w:cstheme="minorHAnsi"/>
                <w:sz w:val="22"/>
                <w:szCs w:val="22"/>
              </w:rPr>
              <w:t>Week 5</w:t>
            </w:r>
            <w:r w:rsidR="00296699" w:rsidRPr="004152B0">
              <w:rPr>
                <w:rFonts w:asciiTheme="minorHAnsi" w:hAnsiTheme="minorHAnsi" w:cstheme="minorHAnsi"/>
                <w:sz w:val="22"/>
                <w:szCs w:val="22"/>
              </w:rPr>
              <w:t>/</w:t>
            </w:r>
            <w:r w:rsidR="00C13FE5" w:rsidRPr="004152B0">
              <w:rPr>
                <w:rFonts w:asciiTheme="minorHAnsi" w:hAnsiTheme="minorHAnsi" w:cstheme="minorHAnsi"/>
                <w:sz w:val="22"/>
                <w:szCs w:val="22"/>
              </w:rPr>
              <w:t>6</w:t>
            </w:r>
            <w:r w:rsidR="00E05B07" w:rsidRPr="004152B0">
              <w:rPr>
                <w:rFonts w:asciiTheme="minorHAnsi" w:hAnsiTheme="minorHAnsi" w:cstheme="minorHAnsi"/>
                <w:sz w:val="22"/>
                <w:szCs w:val="22"/>
              </w:rPr>
              <w:t xml:space="preserve"> </w:t>
            </w:r>
            <w:r w:rsidR="00296699" w:rsidRPr="004152B0">
              <w:rPr>
                <w:rFonts w:asciiTheme="minorHAnsi" w:hAnsiTheme="minorHAnsi" w:cstheme="minorHAnsi"/>
                <w:sz w:val="22"/>
                <w:szCs w:val="22"/>
              </w:rPr>
              <w:t>(late)</w:t>
            </w:r>
          </w:p>
        </w:tc>
        <w:tc>
          <w:tcPr>
            <w:tcW w:w="1713" w:type="dxa"/>
            <w:noWrap/>
            <w:hideMark/>
          </w:tcPr>
          <w:p w14:paraId="52537704" w14:textId="77777777" w:rsidR="002F4E17" w:rsidRPr="004152B0" w:rsidRDefault="002F4E17" w:rsidP="00CB4017">
            <w:pPr>
              <w:jc w:val="center"/>
              <w:rPr>
                <w:rFonts w:asciiTheme="minorHAnsi" w:hAnsiTheme="minorHAnsi" w:cstheme="minorHAnsi"/>
                <w:sz w:val="22"/>
                <w:szCs w:val="22"/>
              </w:rPr>
            </w:pPr>
            <w:r w:rsidRPr="004152B0">
              <w:rPr>
                <w:rFonts w:asciiTheme="minorHAnsi" w:hAnsiTheme="minorHAnsi" w:cstheme="minorHAnsi"/>
                <w:sz w:val="22"/>
                <w:szCs w:val="22"/>
              </w:rPr>
              <w:t>75</w:t>
            </w:r>
          </w:p>
        </w:tc>
      </w:tr>
      <w:tr w:rsidR="696F86DD" w:rsidRPr="004152B0" w14:paraId="530C0EF7" w14:textId="77777777" w:rsidTr="00614A32">
        <w:trPr>
          <w:trHeight w:val="257"/>
          <w:jc w:val="center"/>
        </w:trPr>
        <w:tc>
          <w:tcPr>
            <w:tcW w:w="4885" w:type="dxa"/>
            <w:noWrap/>
            <w:hideMark/>
          </w:tcPr>
          <w:p w14:paraId="64D930AE" w14:textId="265D3023" w:rsidR="696F86DD" w:rsidRPr="004152B0" w:rsidRDefault="696F86DD" w:rsidP="00CB4017">
            <w:pPr>
              <w:rPr>
                <w:rFonts w:asciiTheme="minorHAnsi" w:hAnsiTheme="minorHAnsi" w:cstheme="minorHAnsi"/>
                <w:sz w:val="22"/>
                <w:szCs w:val="22"/>
              </w:rPr>
            </w:pPr>
          </w:p>
        </w:tc>
        <w:tc>
          <w:tcPr>
            <w:tcW w:w="3356" w:type="dxa"/>
            <w:noWrap/>
            <w:hideMark/>
          </w:tcPr>
          <w:p w14:paraId="12894A41" w14:textId="6D0F0DD7" w:rsidR="696F86DD" w:rsidRPr="004152B0" w:rsidRDefault="696F86DD" w:rsidP="00CB4017">
            <w:pPr>
              <w:jc w:val="center"/>
              <w:rPr>
                <w:rFonts w:asciiTheme="minorHAnsi" w:hAnsiTheme="minorHAnsi" w:cstheme="minorHAnsi"/>
                <w:sz w:val="22"/>
                <w:szCs w:val="22"/>
              </w:rPr>
            </w:pPr>
          </w:p>
        </w:tc>
        <w:tc>
          <w:tcPr>
            <w:tcW w:w="1713" w:type="dxa"/>
            <w:noWrap/>
            <w:hideMark/>
          </w:tcPr>
          <w:p w14:paraId="353A5593" w14:textId="6B44879E" w:rsidR="696F86DD" w:rsidRPr="004152B0" w:rsidRDefault="696F86DD" w:rsidP="00CB4017">
            <w:pPr>
              <w:jc w:val="center"/>
              <w:rPr>
                <w:rFonts w:asciiTheme="minorHAnsi" w:hAnsiTheme="minorHAnsi" w:cstheme="minorHAnsi"/>
                <w:sz w:val="22"/>
                <w:szCs w:val="22"/>
              </w:rPr>
            </w:pPr>
          </w:p>
        </w:tc>
      </w:tr>
      <w:tr w:rsidR="002F4E17" w:rsidRPr="004152B0" w14:paraId="1EBB3F98" w14:textId="77777777" w:rsidTr="00614A32">
        <w:trPr>
          <w:trHeight w:val="257"/>
          <w:jc w:val="center"/>
        </w:trPr>
        <w:tc>
          <w:tcPr>
            <w:tcW w:w="4885" w:type="dxa"/>
            <w:noWrap/>
            <w:hideMark/>
          </w:tcPr>
          <w:p w14:paraId="3066F20D" w14:textId="7099382E" w:rsidR="002F4E17" w:rsidRPr="004152B0" w:rsidRDefault="79CCBC3E" w:rsidP="00CB4017">
            <w:pPr>
              <w:rPr>
                <w:rFonts w:asciiTheme="minorHAnsi" w:hAnsiTheme="minorHAnsi" w:cstheme="minorHAnsi"/>
                <w:sz w:val="22"/>
                <w:szCs w:val="22"/>
              </w:rPr>
            </w:pPr>
            <w:r w:rsidRPr="004152B0">
              <w:rPr>
                <w:rFonts w:asciiTheme="minorHAnsi" w:hAnsiTheme="minorHAnsi" w:cstheme="minorHAnsi"/>
                <w:sz w:val="22"/>
                <w:szCs w:val="22"/>
              </w:rPr>
              <w:t>Site Supervisor Final Evalua</w:t>
            </w:r>
            <w:r w:rsidR="326E6387" w:rsidRPr="004152B0">
              <w:rPr>
                <w:rFonts w:asciiTheme="minorHAnsi" w:hAnsiTheme="minorHAnsi" w:cstheme="minorHAnsi"/>
                <w:sz w:val="22"/>
                <w:szCs w:val="22"/>
              </w:rPr>
              <w:t>tion</w:t>
            </w:r>
          </w:p>
        </w:tc>
        <w:tc>
          <w:tcPr>
            <w:tcW w:w="3356" w:type="dxa"/>
            <w:noWrap/>
            <w:hideMark/>
          </w:tcPr>
          <w:p w14:paraId="7860B150" w14:textId="425DBD4C" w:rsidR="002F4E17" w:rsidRPr="004152B0" w:rsidRDefault="075B26D3" w:rsidP="00CB4017">
            <w:pPr>
              <w:jc w:val="center"/>
              <w:rPr>
                <w:rFonts w:asciiTheme="minorHAnsi" w:hAnsiTheme="minorHAnsi" w:cstheme="minorHAnsi"/>
                <w:sz w:val="22"/>
                <w:szCs w:val="22"/>
              </w:rPr>
            </w:pPr>
            <w:r w:rsidRPr="004152B0">
              <w:rPr>
                <w:rFonts w:asciiTheme="minorHAnsi" w:hAnsiTheme="minorHAnsi" w:cstheme="minorHAnsi"/>
                <w:sz w:val="22"/>
                <w:szCs w:val="22"/>
              </w:rPr>
              <w:t>Final Week</w:t>
            </w:r>
          </w:p>
        </w:tc>
        <w:tc>
          <w:tcPr>
            <w:tcW w:w="1713" w:type="dxa"/>
            <w:noWrap/>
            <w:hideMark/>
          </w:tcPr>
          <w:p w14:paraId="307F4D0A" w14:textId="77777777" w:rsidR="002F4E17" w:rsidRPr="004152B0" w:rsidRDefault="002F4E17" w:rsidP="00CB4017">
            <w:pPr>
              <w:jc w:val="center"/>
              <w:rPr>
                <w:rFonts w:asciiTheme="minorHAnsi" w:hAnsiTheme="minorHAnsi" w:cstheme="minorHAnsi"/>
                <w:sz w:val="22"/>
                <w:szCs w:val="22"/>
              </w:rPr>
            </w:pPr>
            <w:r w:rsidRPr="004152B0">
              <w:rPr>
                <w:rFonts w:asciiTheme="minorHAnsi" w:hAnsiTheme="minorHAnsi" w:cstheme="minorHAnsi"/>
                <w:sz w:val="22"/>
                <w:szCs w:val="22"/>
              </w:rPr>
              <w:t>75</w:t>
            </w:r>
          </w:p>
        </w:tc>
      </w:tr>
      <w:tr w:rsidR="696F86DD" w:rsidRPr="004152B0" w14:paraId="184A9DF0" w14:textId="77777777" w:rsidTr="00614A32">
        <w:trPr>
          <w:trHeight w:val="153"/>
          <w:jc w:val="center"/>
        </w:trPr>
        <w:tc>
          <w:tcPr>
            <w:tcW w:w="4885" w:type="dxa"/>
            <w:noWrap/>
            <w:hideMark/>
          </w:tcPr>
          <w:p w14:paraId="01A64C10" w14:textId="530BD996" w:rsidR="696F86DD" w:rsidRPr="004152B0" w:rsidRDefault="696F86DD" w:rsidP="00CB4017">
            <w:pPr>
              <w:rPr>
                <w:rFonts w:asciiTheme="minorHAnsi" w:hAnsiTheme="minorHAnsi" w:cstheme="minorHAnsi"/>
                <w:sz w:val="22"/>
                <w:szCs w:val="22"/>
              </w:rPr>
            </w:pPr>
          </w:p>
        </w:tc>
        <w:tc>
          <w:tcPr>
            <w:tcW w:w="3356" w:type="dxa"/>
            <w:noWrap/>
            <w:hideMark/>
          </w:tcPr>
          <w:p w14:paraId="4E75AF33" w14:textId="0E51028A" w:rsidR="696F86DD" w:rsidRPr="004152B0" w:rsidRDefault="696F86DD" w:rsidP="00CB4017">
            <w:pPr>
              <w:jc w:val="center"/>
              <w:rPr>
                <w:rFonts w:asciiTheme="minorHAnsi" w:hAnsiTheme="minorHAnsi" w:cstheme="minorHAnsi"/>
                <w:sz w:val="22"/>
                <w:szCs w:val="22"/>
              </w:rPr>
            </w:pPr>
          </w:p>
        </w:tc>
        <w:tc>
          <w:tcPr>
            <w:tcW w:w="1713" w:type="dxa"/>
            <w:noWrap/>
            <w:hideMark/>
          </w:tcPr>
          <w:p w14:paraId="562E57A2" w14:textId="1010BD9F" w:rsidR="696F86DD" w:rsidRPr="004152B0" w:rsidRDefault="696F86DD" w:rsidP="00CB4017">
            <w:pPr>
              <w:jc w:val="center"/>
              <w:rPr>
                <w:rFonts w:asciiTheme="minorHAnsi" w:hAnsiTheme="minorHAnsi" w:cstheme="minorHAnsi"/>
                <w:sz w:val="22"/>
                <w:szCs w:val="22"/>
              </w:rPr>
            </w:pPr>
          </w:p>
        </w:tc>
      </w:tr>
      <w:tr w:rsidR="002F4E17" w:rsidRPr="004152B0" w14:paraId="039B5968" w14:textId="77777777" w:rsidTr="00614A32">
        <w:trPr>
          <w:trHeight w:val="270"/>
          <w:jc w:val="center"/>
        </w:trPr>
        <w:tc>
          <w:tcPr>
            <w:tcW w:w="4885" w:type="dxa"/>
            <w:noWrap/>
            <w:hideMark/>
          </w:tcPr>
          <w:p w14:paraId="63EC4E99" w14:textId="77777777" w:rsidR="002F4E17" w:rsidRPr="004152B0" w:rsidRDefault="002F4E17" w:rsidP="00CB4017">
            <w:pPr>
              <w:rPr>
                <w:rFonts w:asciiTheme="minorHAnsi" w:hAnsiTheme="minorHAnsi" w:cstheme="minorHAnsi"/>
                <w:sz w:val="22"/>
                <w:szCs w:val="22"/>
              </w:rPr>
            </w:pPr>
            <w:r w:rsidRPr="004152B0">
              <w:rPr>
                <w:rFonts w:asciiTheme="minorHAnsi" w:hAnsiTheme="minorHAnsi" w:cstheme="minorHAnsi"/>
                <w:sz w:val="22"/>
                <w:szCs w:val="22"/>
              </w:rPr>
              <w:t>Total</w:t>
            </w:r>
          </w:p>
        </w:tc>
        <w:tc>
          <w:tcPr>
            <w:tcW w:w="3356" w:type="dxa"/>
            <w:noWrap/>
            <w:hideMark/>
          </w:tcPr>
          <w:p w14:paraId="7B903F49" w14:textId="018D45AE" w:rsidR="002F4E17" w:rsidRPr="004152B0" w:rsidRDefault="002F4E17" w:rsidP="00CB4017">
            <w:pPr>
              <w:jc w:val="center"/>
              <w:rPr>
                <w:rFonts w:asciiTheme="minorHAnsi" w:hAnsiTheme="minorHAnsi" w:cstheme="minorHAnsi"/>
                <w:sz w:val="22"/>
                <w:szCs w:val="22"/>
              </w:rPr>
            </w:pPr>
          </w:p>
        </w:tc>
        <w:tc>
          <w:tcPr>
            <w:tcW w:w="1713" w:type="dxa"/>
            <w:noWrap/>
            <w:hideMark/>
          </w:tcPr>
          <w:p w14:paraId="67D8CF73" w14:textId="30B9372B" w:rsidR="002F4E17" w:rsidRPr="004152B0" w:rsidRDefault="003302CD" w:rsidP="00CB4017">
            <w:pPr>
              <w:jc w:val="center"/>
              <w:rPr>
                <w:rFonts w:asciiTheme="minorHAnsi" w:hAnsiTheme="minorHAnsi" w:cstheme="minorHAnsi"/>
                <w:sz w:val="22"/>
                <w:szCs w:val="22"/>
              </w:rPr>
            </w:pPr>
            <w:r w:rsidRPr="004152B0">
              <w:rPr>
                <w:rFonts w:asciiTheme="minorHAnsi" w:hAnsiTheme="minorHAnsi" w:cstheme="minorHAnsi"/>
                <w:sz w:val="22"/>
                <w:szCs w:val="22"/>
              </w:rPr>
              <w:t>650</w:t>
            </w:r>
          </w:p>
        </w:tc>
      </w:tr>
      <w:tr w:rsidR="696F86DD" w:rsidRPr="004152B0" w14:paraId="2AC088D1" w14:textId="77777777" w:rsidTr="00614A32">
        <w:trPr>
          <w:trHeight w:val="70"/>
          <w:jc w:val="center"/>
        </w:trPr>
        <w:tc>
          <w:tcPr>
            <w:tcW w:w="4885" w:type="dxa"/>
            <w:noWrap/>
            <w:hideMark/>
          </w:tcPr>
          <w:p w14:paraId="5467F667" w14:textId="7D9F5106" w:rsidR="696F86DD" w:rsidRPr="004152B0" w:rsidRDefault="696F86DD" w:rsidP="004A546E">
            <w:pPr>
              <w:pStyle w:val="Heading4"/>
              <w:outlineLvl w:val="3"/>
              <w:rPr>
                <w:rFonts w:cstheme="minorHAnsi"/>
                <w:sz w:val="22"/>
                <w:szCs w:val="22"/>
              </w:rPr>
            </w:pPr>
          </w:p>
        </w:tc>
        <w:tc>
          <w:tcPr>
            <w:tcW w:w="3356" w:type="dxa"/>
            <w:noWrap/>
            <w:hideMark/>
          </w:tcPr>
          <w:p w14:paraId="0DC3FF24" w14:textId="4712C157" w:rsidR="696F86DD" w:rsidRPr="004152B0" w:rsidRDefault="696F86DD" w:rsidP="00CB4017">
            <w:pPr>
              <w:pStyle w:val="Heading4"/>
              <w:jc w:val="center"/>
              <w:outlineLvl w:val="3"/>
              <w:rPr>
                <w:rFonts w:cstheme="minorHAnsi"/>
                <w:sz w:val="22"/>
                <w:szCs w:val="22"/>
              </w:rPr>
            </w:pPr>
          </w:p>
        </w:tc>
        <w:tc>
          <w:tcPr>
            <w:tcW w:w="1713" w:type="dxa"/>
            <w:noWrap/>
            <w:hideMark/>
          </w:tcPr>
          <w:p w14:paraId="3192C72F" w14:textId="684EBA72" w:rsidR="696F86DD" w:rsidRPr="004152B0" w:rsidRDefault="696F86DD" w:rsidP="00CB4017">
            <w:pPr>
              <w:pStyle w:val="Heading4"/>
              <w:jc w:val="center"/>
              <w:outlineLvl w:val="3"/>
              <w:rPr>
                <w:rFonts w:cstheme="minorHAnsi"/>
                <w:sz w:val="22"/>
                <w:szCs w:val="22"/>
              </w:rPr>
            </w:pPr>
          </w:p>
        </w:tc>
      </w:tr>
    </w:tbl>
    <w:p w14:paraId="675CAFF6" w14:textId="1D6B9B04" w:rsidR="00A95E71" w:rsidRPr="004152B0" w:rsidRDefault="00A95E71" w:rsidP="00076E06">
      <w:pPr>
        <w:rPr>
          <w:rFonts w:asciiTheme="minorHAnsi" w:hAnsiTheme="minorHAnsi" w:cstheme="minorHAnsi"/>
          <w:sz w:val="22"/>
          <w:szCs w:val="22"/>
        </w:rPr>
      </w:pPr>
      <w:r w:rsidRPr="004152B0">
        <w:rPr>
          <w:rFonts w:asciiTheme="minorHAnsi" w:hAnsiTheme="minorHAnsi" w:cstheme="minorHAnsi"/>
          <w:sz w:val="22"/>
          <w:szCs w:val="22"/>
        </w:rPr>
        <w:tab/>
      </w:r>
      <w:r w:rsidRPr="004152B0">
        <w:rPr>
          <w:rFonts w:asciiTheme="minorHAnsi" w:hAnsiTheme="minorHAnsi" w:cstheme="minorHAnsi"/>
          <w:sz w:val="22"/>
          <w:szCs w:val="22"/>
        </w:rPr>
        <w:tab/>
      </w:r>
      <w:r w:rsidRPr="004152B0">
        <w:rPr>
          <w:rFonts w:asciiTheme="minorHAnsi" w:hAnsiTheme="minorHAnsi" w:cstheme="minorHAnsi"/>
          <w:sz w:val="22"/>
          <w:szCs w:val="22"/>
        </w:rPr>
        <w:tab/>
      </w:r>
      <w:r w:rsidRPr="004152B0">
        <w:rPr>
          <w:rFonts w:asciiTheme="minorHAnsi" w:hAnsiTheme="minorHAnsi" w:cstheme="minorHAnsi"/>
          <w:sz w:val="22"/>
          <w:szCs w:val="22"/>
        </w:rPr>
        <w:tab/>
      </w:r>
      <w:r w:rsidRPr="004152B0">
        <w:rPr>
          <w:rFonts w:asciiTheme="minorHAnsi" w:hAnsiTheme="minorHAnsi" w:cstheme="minorHAnsi"/>
          <w:sz w:val="22"/>
          <w:szCs w:val="22"/>
        </w:rPr>
        <w:tab/>
      </w:r>
      <w:r w:rsidRPr="004152B0">
        <w:rPr>
          <w:rFonts w:asciiTheme="minorHAnsi" w:hAnsiTheme="minorHAnsi" w:cstheme="minorHAnsi"/>
          <w:sz w:val="22"/>
          <w:szCs w:val="22"/>
        </w:rPr>
        <w:tab/>
      </w:r>
      <w:r w:rsidRPr="004152B0">
        <w:rPr>
          <w:rFonts w:asciiTheme="minorHAnsi" w:hAnsiTheme="minorHAnsi" w:cstheme="minorHAnsi"/>
          <w:sz w:val="22"/>
          <w:szCs w:val="22"/>
        </w:rPr>
        <w:tab/>
      </w:r>
    </w:p>
    <w:tbl>
      <w:tblPr>
        <w:tblW w:w="3220" w:type="dxa"/>
        <w:jc w:val="center"/>
        <w:tblLook w:val="04A0" w:firstRow="1" w:lastRow="0" w:firstColumn="1" w:lastColumn="0" w:noHBand="0" w:noVBand="1"/>
      </w:tblPr>
      <w:tblGrid>
        <w:gridCol w:w="1720"/>
        <w:gridCol w:w="1500"/>
      </w:tblGrid>
      <w:tr w:rsidR="00D70A57" w:rsidRPr="004152B0" w14:paraId="650A0ADA" w14:textId="77777777" w:rsidTr="005D78DE">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4152B0" w:rsidRDefault="00D70A57" w:rsidP="00076E06">
            <w:pPr>
              <w:rPr>
                <w:rFonts w:asciiTheme="minorHAnsi" w:hAnsiTheme="minorHAnsi" w:cstheme="minorHAnsi"/>
                <w:b/>
                <w:bCs/>
                <w:sz w:val="22"/>
                <w:szCs w:val="22"/>
              </w:rPr>
            </w:pPr>
            <w:r w:rsidRPr="004152B0">
              <w:rPr>
                <w:rFonts w:asciiTheme="minorHAnsi" w:hAnsiTheme="minorHAnsi" w:cstheme="minorHAnsi"/>
                <w:b/>
                <w:bCs/>
                <w:sz w:val="22"/>
                <w:szCs w:val="22"/>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4152B0" w:rsidRDefault="00D70A57" w:rsidP="00076E06">
            <w:pPr>
              <w:rPr>
                <w:rFonts w:asciiTheme="minorHAnsi" w:hAnsiTheme="minorHAnsi" w:cstheme="minorHAnsi"/>
                <w:b/>
                <w:bCs/>
                <w:sz w:val="22"/>
                <w:szCs w:val="22"/>
              </w:rPr>
            </w:pPr>
            <w:r w:rsidRPr="004152B0">
              <w:rPr>
                <w:rFonts w:asciiTheme="minorHAnsi" w:hAnsiTheme="minorHAnsi" w:cstheme="minorHAnsi"/>
                <w:b/>
                <w:bCs/>
                <w:sz w:val="22"/>
                <w:szCs w:val="22"/>
              </w:rPr>
              <w:t>Point Value</w:t>
            </w:r>
          </w:p>
        </w:tc>
      </w:tr>
      <w:tr w:rsidR="00D70A57" w:rsidRPr="004152B0" w14:paraId="32EF7615" w14:textId="77777777" w:rsidTr="005D78DE">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4152B0" w:rsidRDefault="00D70A57" w:rsidP="00076E06">
            <w:pPr>
              <w:rPr>
                <w:rFonts w:asciiTheme="minorHAnsi" w:hAnsiTheme="minorHAnsi" w:cstheme="minorHAnsi"/>
                <w:sz w:val="22"/>
                <w:szCs w:val="22"/>
              </w:rPr>
            </w:pPr>
            <w:r w:rsidRPr="004152B0">
              <w:rPr>
                <w:rFonts w:asciiTheme="minorHAnsi" w:hAnsiTheme="minorHAnsi" w:cstheme="minorHAnsi"/>
                <w:sz w:val="22"/>
                <w:szCs w:val="22"/>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75C20523" w:rsidR="00D70A57" w:rsidRPr="004152B0" w:rsidRDefault="00344724" w:rsidP="00076E06">
            <w:pPr>
              <w:rPr>
                <w:rFonts w:asciiTheme="minorHAnsi" w:hAnsiTheme="minorHAnsi" w:cstheme="minorHAnsi"/>
                <w:sz w:val="22"/>
                <w:szCs w:val="22"/>
              </w:rPr>
            </w:pPr>
            <w:r w:rsidRPr="004152B0">
              <w:rPr>
                <w:rFonts w:asciiTheme="minorHAnsi" w:hAnsiTheme="minorHAnsi" w:cstheme="minorHAnsi"/>
                <w:sz w:val="22"/>
                <w:szCs w:val="22"/>
              </w:rPr>
              <w:t>5</w:t>
            </w:r>
            <w:r w:rsidR="0073363A">
              <w:rPr>
                <w:rFonts w:asciiTheme="minorHAnsi" w:hAnsiTheme="minorHAnsi" w:cstheme="minorHAnsi"/>
                <w:sz w:val="22"/>
                <w:szCs w:val="22"/>
              </w:rPr>
              <w:t>8</w:t>
            </w:r>
            <w:r w:rsidR="003302CD" w:rsidRPr="004152B0">
              <w:rPr>
                <w:rFonts w:asciiTheme="minorHAnsi" w:hAnsiTheme="minorHAnsi" w:cstheme="minorHAnsi"/>
                <w:sz w:val="22"/>
                <w:szCs w:val="22"/>
              </w:rPr>
              <w:t>5</w:t>
            </w:r>
            <w:r w:rsidRPr="004152B0">
              <w:rPr>
                <w:rFonts w:asciiTheme="minorHAnsi" w:hAnsiTheme="minorHAnsi" w:cstheme="minorHAnsi"/>
                <w:sz w:val="22"/>
                <w:szCs w:val="22"/>
              </w:rPr>
              <w:t>- 6</w:t>
            </w:r>
            <w:r w:rsidR="0073363A">
              <w:rPr>
                <w:rFonts w:asciiTheme="minorHAnsi" w:hAnsiTheme="minorHAnsi" w:cstheme="minorHAnsi"/>
                <w:sz w:val="22"/>
                <w:szCs w:val="22"/>
              </w:rPr>
              <w:t>6</w:t>
            </w:r>
            <w:r w:rsidR="003302CD" w:rsidRPr="004152B0">
              <w:rPr>
                <w:rFonts w:asciiTheme="minorHAnsi" w:hAnsiTheme="minorHAnsi" w:cstheme="minorHAnsi"/>
                <w:sz w:val="22"/>
                <w:szCs w:val="22"/>
              </w:rPr>
              <w:t>0</w:t>
            </w:r>
          </w:p>
        </w:tc>
      </w:tr>
      <w:tr w:rsidR="00D70A57" w:rsidRPr="004152B0" w14:paraId="45D94B90"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4152B0" w:rsidRDefault="00D70A57" w:rsidP="00076E06">
            <w:pPr>
              <w:rPr>
                <w:rFonts w:asciiTheme="minorHAnsi" w:hAnsiTheme="minorHAnsi" w:cstheme="minorHAnsi"/>
                <w:sz w:val="22"/>
                <w:szCs w:val="22"/>
              </w:rPr>
            </w:pPr>
            <w:r w:rsidRPr="004152B0">
              <w:rPr>
                <w:rFonts w:asciiTheme="minorHAnsi" w:hAnsiTheme="minorHAnsi" w:cstheme="minorHAnsi"/>
                <w:sz w:val="22"/>
                <w:szCs w:val="22"/>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3F87BF44" w:rsidR="00D70A57" w:rsidRPr="004152B0" w:rsidRDefault="0073363A" w:rsidP="00076E06">
            <w:pPr>
              <w:rPr>
                <w:rFonts w:asciiTheme="minorHAnsi" w:hAnsiTheme="minorHAnsi" w:cstheme="minorHAnsi"/>
                <w:sz w:val="22"/>
                <w:szCs w:val="22"/>
              </w:rPr>
            </w:pPr>
            <w:r>
              <w:rPr>
                <w:rFonts w:asciiTheme="minorHAnsi" w:hAnsiTheme="minorHAnsi" w:cstheme="minorHAnsi"/>
                <w:sz w:val="22"/>
                <w:szCs w:val="22"/>
              </w:rPr>
              <w:t>50</w:t>
            </w:r>
            <w:r w:rsidR="003302CD" w:rsidRPr="004152B0">
              <w:rPr>
                <w:rFonts w:asciiTheme="minorHAnsi" w:hAnsiTheme="minorHAnsi" w:cstheme="minorHAnsi"/>
                <w:sz w:val="22"/>
                <w:szCs w:val="22"/>
              </w:rPr>
              <w:t>9</w:t>
            </w:r>
            <w:r w:rsidR="00D70A57" w:rsidRPr="004152B0">
              <w:rPr>
                <w:rFonts w:asciiTheme="minorHAnsi" w:hAnsiTheme="minorHAnsi" w:cstheme="minorHAnsi"/>
                <w:sz w:val="22"/>
                <w:szCs w:val="22"/>
              </w:rPr>
              <w:t>-</w:t>
            </w:r>
            <w:r w:rsidR="00344724" w:rsidRPr="004152B0">
              <w:rPr>
                <w:rFonts w:asciiTheme="minorHAnsi" w:hAnsiTheme="minorHAnsi" w:cstheme="minorHAnsi"/>
                <w:sz w:val="22"/>
                <w:szCs w:val="22"/>
              </w:rPr>
              <w:t>5</w:t>
            </w:r>
            <w:r>
              <w:rPr>
                <w:rFonts w:asciiTheme="minorHAnsi" w:hAnsiTheme="minorHAnsi" w:cstheme="minorHAnsi"/>
                <w:sz w:val="22"/>
                <w:szCs w:val="22"/>
              </w:rPr>
              <w:t>8</w:t>
            </w:r>
            <w:r w:rsidR="003302CD" w:rsidRPr="004152B0">
              <w:rPr>
                <w:rFonts w:asciiTheme="minorHAnsi" w:hAnsiTheme="minorHAnsi" w:cstheme="minorHAnsi"/>
                <w:sz w:val="22"/>
                <w:szCs w:val="22"/>
              </w:rPr>
              <w:t>4</w:t>
            </w:r>
            <w:r w:rsidR="0076291F" w:rsidRPr="004152B0">
              <w:rPr>
                <w:rFonts w:asciiTheme="minorHAnsi" w:hAnsiTheme="minorHAnsi" w:cstheme="minorHAnsi"/>
                <w:sz w:val="22"/>
                <w:szCs w:val="22"/>
              </w:rPr>
              <w:t>.9</w:t>
            </w:r>
          </w:p>
        </w:tc>
      </w:tr>
      <w:tr w:rsidR="00D70A57" w:rsidRPr="004152B0" w14:paraId="2CC27FCD"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4152B0" w:rsidRDefault="00D70A57" w:rsidP="00076E06">
            <w:pPr>
              <w:rPr>
                <w:rFonts w:asciiTheme="minorHAnsi" w:hAnsiTheme="minorHAnsi" w:cstheme="minorHAnsi"/>
                <w:sz w:val="22"/>
                <w:szCs w:val="22"/>
              </w:rPr>
            </w:pPr>
            <w:r w:rsidRPr="004152B0">
              <w:rPr>
                <w:rFonts w:asciiTheme="minorHAnsi" w:hAnsiTheme="minorHAnsi" w:cstheme="minorHAnsi"/>
                <w:sz w:val="22"/>
                <w:szCs w:val="22"/>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065D1400" w:rsidR="00D70A57" w:rsidRPr="004152B0" w:rsidRDefault="003302CD" w:rsidP="00076E06">
            <w:pPr>
              <w:rPr>
                <w:rFonts w:asciiTheme="minorHAnsi" w:hAnsiTheme="minorHAnsi" w:cstheme="minorHAnsi"/>
                <w:sz w:val="22"/>
                <w:szCs w:val="22"/>
              </w:rPr>
            </w:pPr>
            <w:r w:rsidRPr="004152B0">
              <w:rPr>
                <w:rFonts w:asciiTheme="minorHAnsi" w:hAnsiTheme="minorHAnsi" w:cstheme="minorHAnsi"/>
                <w:sz w:val="22"/>
                <w:szCs w:val="22"/>
              </w:rPr>
              <w:t>4</w:t>
            </w:r>
            <w:r w:rsidR="0073363A">
              <w:rPr>
                <w:rFonts w:asciiTheme="minorHAnsi" w:hAnsiTheme="minorHAnsi" w:cstheme="minorHAnsi"/>
                <w:sz w:val="22"/>
                <w:szCs w:val="22"/>
              </w:rPr>
              <w:t>3</w:t>
            </w:r>
            <w:r w:rsidRPr="004152B0">
              <w:rPr>
                <w:rFonts w:asciiTheme="minorHAnsi" w:hAnsiTheme="minorHAnsi" w:cstheme="minorHAnsi"/>
                <w:sz w:val="22"/>
                <w:szCs w:val="22"/>
              </w:rPr>
              <w:t>3</w:t>
            </w:r>
            <w:r w:rsidR="00D70A57" w:rsidRPr="004152B0">
              <w:rPr>
                <w:rFonts w:asciiTheme="minorHAnsi" w:hAnsiTheme="minorHAnsi" w:cstheme="minorHAnsi"/>
                <w:sz w:val="22"/>
                <w:szCs w:val="22"/>
              </w:rPr>
              <w:t>-</w:t>
            </w:r>
            <w:r w:rsidR="0073363A">
              <w:rPr>
                <w:rFonts w:asciiTheme="minorHAnsi" w:hAnsiTheme="minorHAnsi" w:cstheme="minorHAnsi"/>
                <w:sz w:val="22"/>
                <w:szCs w:val="22"/>
              </w:rPr>
              <w:t>50</w:t>
            </w:r>
            <w:r w:rsidRPr="004152B0">
              <w:rPr>
                <w:rFonts w:asciiTheme="minorHAnsi" w:hAnsiTheme="minorHAnsi" w:cstheme="minorHAnsi"/>
                <w:sz w:val="22"/>
                <w:szCs w:val="22"/>
              </w:rPr>
              <w:t>8</w:t>
            </w:r>
            <w:r w:rsidR="0076291F" w:rsidRPr="004152B0">
              <w:rPr>
                <w:rFonts w:asciiTheme="minorHAnsi" w:hAnsiTheme="minorHAnsi" w:cstheme="minorHAnsi"/>
                <w:sz w:val="22"/>
                <w:szCs w:val="22"/>
              </w:rPr>
              <w:t>.9</w:t>
            </w:r>
          </w:p>
        </w:tc>
      </w:tr>
      <w:tr w:rsidR="00D70A57" w:rsidRPr="004152B0" w14:paraId="56AA511F"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4152B0" w:rsidRDefault="00D70A57" w:rsidP="00076E06">
            <w:pPr>
              <w:rPr>
                <w:rFonts w:asciiTheme="minorHAnsi" w:hAnsiTheme="minorHAnsi" w:cstheme="minorHAnsi"/>
                <w:sz w:val="22"/>
                <w:szCs w:val="22"/>
              </w:rPr>
            </w:pPr>
            <w:r w:rsidRPr="004152B0">
              <w:rPr>
                <w:rFonts w:asciiTheme="minorHAnsi" w:hAnsiTheme="minorHAnsi" w:cstheme="minorHAnsi"/>
                <w:sz w:val="22"/>
                <w:szCs w:val="22"/>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755A6727" w:rsidR="00D70A57" w:rsidRPr="004152B0" w:rsidRDefault="00D70A57" w:rsidP="00076E06">
            <w:pPr>
              <w:rPr>
                <w:rFonts w:asciiTheme="minorHAnsi" w:hAnsiTheme="minorHAnsi" w:cstheme="minorHAnsi"/>
                <w:sz w:val="22"/>
                <w:szCs w:val="22"/>
              </w:rPr>
            </w:pPr>
            <w:r w:rsidRPr="004152B0">
              <w:rPr>
                <w:rFonts w:asciiTheme="minorHAnsi" w:hAnsiTheme="minorHAnsi" w:cstheme="minorHAnsi"/>
                <w:sz w:val="22"/>
                <w:szCs w:val="22"/>
              </w:rPr>
              <w:t>0-</w:t>
            </w:r>
            <w:r w:rsidR="003302CD" w:rsidRPr="004152B0">
              <w:rPr>
                <w:rFonts w:asciiTheme="minorHAnsi" w:hAnsiTheme="minorHAnsi" w:cstheme="minorHAnsi"/>
                <w:sz w:val="22"/>
                <w:szCs w:val="22"/>
              </w:rPr>
              <w:t>4</w:t>
            </w:r>
            <w:r w:rsidR="0073363A">
              <w:rPr>
                <w:rFonts w:asciiTheme="minorHAnsi" w:hAnsiTheme="minorHAnsi" w:cstheme="minorHAnsi"/>
                <w:sz w:val="22"/>
                <w:szCs w:val="22"/>
              </w:rPr>
              <w:t>3</w:t>
            </w:r>
            <w:r w:rsidR="003302CD" w:rsidRPr="004152B0">
              <w:rPr>
                <w:rFonts w:asciiTheme="minorHAnsi" w:hAnsiTheme="minorHAnsi" w:cstheme="minorHAnsi"/>
                <w:sz w:val="22"/>
                <w:szCs w:val="22"/>
              </w:rPr>
              <w:t>2</w:t>
            </w:r>
            <w:r w:rsidR="0076291F" w:rsidRPr="004152B0">
              <w:rPr>
                <w:rFonts w:asciiTheme="minorHAnsi" w:hAnsiTheme="minorHAnsi" w:cstheme="minorHAnsi"/>
                <w:sz w:val="22"/>
                <w:szCs w:val="22"/>
              </w:rPr>
              <w:t>.9</w:t>
            </w:r>
          </w:p>
        </w:tc>
      </w:tr>
    </w:tbl>
    <w:p w14:paraId="72823F77" w14:textId="77777777" w:rsidR="0035266A" w:rsidRPr="004152B0" w:rsidRDefault="0035266A" w:rsidP="00076E06">
      <w:pPr>
        <w:jc w:val="center"/>
        <w:rPr>
          <w:rFonts w:asciiTheme="minorHAnsi" w:hAnsiTheme="minorHAnsi" w:cstheme="minorHAnsi"/>
          <w:b/>
          <w:sz w:val="22"/>
          <w:szCs w:val="22"/>
        </w:rPr>
      </w:pPr>
    </w:p>
    <w:p w14:paraId="4A97B617" w14:textId="07EB8CB9" w:rsidR="00A95E71" w:rsidRPr="004152B0" w:rsidRDefault="00A95E71" w:rsidP="00076E06">
      <w:pPr>
        <w:jc w:val="center"/>
        <w:rPr>
          <w:rFonts w:asciiTheme="minorHAnsi" w:hAnsiTheme="minorHAnsi" w:cstheme="minorHAnsi"/>
          <w:b/>
          <w:sz w:val="22"/>
          <w:szCs w:val="22"/>
        </w:rPr>
      </w:pPr>
      <w:r w:rsidRPr="004152B0">
        <w:rPr>
          <w:rFonts w:asciiTheme="minorHAnsi" w:hAnsiTheme="minorHAnsi" w:cstheme="minorHAnsi"/>
          <w:b/>
          <w:sz w:val="22"/>
          <w:szCs w:val="22"/>
        </w:rPr>
        <w:t>*An “I”/Incomplete Grade will not be given for this course.</w:t>
      </w:r>
    </w:p>
    <w:p w14:paraId="39316F97" w14:textId="77777777" w:rsidR="00A95E71" w:rsidRPr="004152B0" w:rsidRDefault="00A95E71" w:rsidP="00076E06">
      <w:pPr>
        <w:jc w:val="center"/>
        <w:rPr>
          <w:rFonts w:asciiTheme="minorHAnsi" w:hAnsiTheme="minorHAnsi" w:cstheme="minorHAnsi"/>
          <w:sz w:val="22"/>
          <w:szCs w:val="22"/>
        </w:rPr>
      </w:pPr>
    </w:p>
    <w:p w14:paraId="5B8E932C" w14:textId="221DE094" w:rsidR="00BC3E4B" w:rsidRPr="004152B0" w:rsidRDefault="0076291F" w:rsidP="00490DED">
      <w:pPr>
        <w:rPr>
          <w:rFonts w:asciiTheme="minorHAnsi" w:hAnsiTheme="minorHAnsi" w:cstheme="minorHAnsi"/>
          <w:b/>
          <w:sz w:val="22"/>
          <w:szCs w:val="22"/>
        </w:rPr>
        <w:sectPr w:rsidR="00BC3E4B" w:rsidRPr="004152B0" w:rsidSect="00764294">
          <w:pgSz w:w="12240" w:h="15840"/>
          <w:pgMar w:top="1008" w:right="1008" w:bottom="720" w:left="1008" w:header="720" w:footer="720" w:gutter="0"/>
          <w:cols w:space="720"/>
          <w:docGrid w:linePitch="326"/>
        </w:sectPr>
      </w:pPr>
      <w:r w:rsidRPr="004152B0">
        <w:rPr>
          <w:rFonts w:asciiTheme="minorHAnsi" w:hAnsiTheme="minorHAnsi" w:cstheme="minorHAnsi"/>
          <w:sz w:val="22"/>
          <w:szCs w:val="22"/>
        </w:rPr>
        <w:t xml:space="preserve">In order to successfully complete this course, </w:t>
      </w:r>
      <w:r w:rsidRPr="004152B0">
        <w:rPr>
          <w:rFonts w:asciiTheme="minorHAnsi" w:hAnsiTheme="minorHAnsi" w:cstheme="minorHAnsi"/>
          <w:b/>
          <w:color w:val="FF0000"/>
          <w:sz w:val="22"/>
          <w:szCs w:val="22"/>
        </w:rPr>
        <w:t>you must complete every assignment</w:t>
      </w:r>
      <w:r w:rsidR="00EB6C9E" w:rsidRPr="004152B0">
        <w:rPr>
          <w:rFonts w:asciiTheme="minorHAnsi" w:hAnsiTheme="minorHAnsi" w:cstheme="minorHAnsi"/>
          <w:b/>
          <w:color w:val="FF0000"/>
          <w:sz w:val="22"/>
          <w:szCs w:val="22"/>
        </w:rPr>
        <w:t xml:space="preserve">, </w:t>
      </w:r>
      <w:r w:rsidR="006113FD" w:rsidRPr="004152B0">
        <w:rPr>
          <w:rFonts w:asciiTheme="minorHAnsi" w:hAnsiTheme="minorHAnsi" w:cstheme="minorHAnsi"/>
          <w:b/>
          <w:color w:val="FF0000"/>
          <w:sz w:val="22"/>
          <w:szCs w:val="22"/>
        </w:rPr>
        <w:t>have satisfactory evaluations of your clinical work and dispositions, regardless of the points earned on any assignment</w:t>
      </w:r>
      <w:r w:rsidR="00EB6C9E" w:rsidRPr="004152B0">
        <w:rPr>
          <w:rFonts w:asciiTheme="minorHAnsi" w:hAnsiTheme="minorHAnsi" w:cstheme="minorHAnsi"/>
          <w:b/>
          <w:color w:val="FF0000"/>
          <w:sz w:val="22"/>
          <w:szCs w:val="22"/>
        </w:rPr>
        <w:t>, and have a satisfactory assessment of your adherence to legal and ethical standards</w:t>
      </w:r>
      <w:r w:rsidRPr="004152B0">
        <w:rPr>
          <w:rFonts w:asciiTheme="minorHAnsi" w:hAnsiTheme="minorHAnsi" w:cstheme="minorHAnsi"/>
          <w:color w:val="FF0000"/>
          <w:sz w:val="22"/>
          <w:szCs w:val="22"/>
        </w:rPr>
        <w:t xml:space="preserve">.  </w:t>
      </w:r>
      <w:r w:rsidR="00A95E71" w:rsidRPr="004152B0">
        <w:rPr>
          <w:rFonts w:asciiTheme="minorHAnsi" w:hAnsiTheme="minorHAnsi" w:cstheme="minorHAnsi"/>
          <w:sz w:val="22"/>
          <w:szCs w:val="22"/>
        </w:rPr>
        <w:t xml:space="preserve">You must upload all documents to </w:t>
      </w:r>
      <w:r w:rsidR="00267850" w:rsidRPr="004152B0">
        <w:rPr>
          <w:rFonts w:asciiTheme="minorHAnsi" w:hAnsiTheme="minorHAnsi" w:cstheme="minorHAnsi"/>
          <w:sz w:val="22"/>
          <w:szCs w:val="22"/>
        </w:rPr>
        <w:t>Canvas</w:t>
      </w:r>
      <w:r w:rsidR="00A95E71" w:rsidRPr="004152B0">
        <w:rPr>
          <w:rFonts w:asciiTheme="minorHAnsi" w:hAnsiTheme="minorHAnsi" w:cstheme="minorHAnsi"/>
          <w:sz w:val="22"/>
          <w:szCs w:val="22"/>
        </w:rPr>
        <w:t xml:space="preserve"> in order to receive credit for an assignment and complete the course.</w:t>
      </w:r>
      <w:r w:rsidR="00490DED" w:rsidRPr="004152B0">
        <w:rPr>
          <w:rFonts w:asciiTheme="minorHAnsi" w:hAnsiTheme="minorHAnsi" w:cstheme="minorHAnsi"/>
          <w:sz w:val="22"/>
          <w:szCs w:val="22"/>
        </w:rPr>
        <w:t xml:space="preserve"> </w:t>
      </w:r>
      <w:r w:rsidR="00490DED" w:rsidRPr="004152B0">
        <w:rPr>
          <w:rStyle w:val="Strong"/>
          <w:rFonts w:asciiTheme="minorHAnsi" w:hAnsiTheme="minorHAnsi" w:cstheme="minorHAnsi"/>
          <w:color w:val="7030A0"/>
          <w:sz w:val="22"/>
          <w:szCs w:val="22"/>
        </w:rPr>
        <w:t xml:space="preserve">Please review Appendix D for a summary of items. </w:t>
      </w:r>
    </w:p>
    <w:p w14:paraId="1DC61780" w14:textId="734A12B0" w:rsidR="00001E91" w:rsidRPr="004152B0" w:rsidRDefault="00313309" w:rsidP="00076E06">
      <w:pPr>
        <w:jc w:val="center"/>
        <w:rPr>
          <w:rFonts w:asciiTheme="minorHAnsi" w:hAnsiTheme="minorHAnsi" w:cstheme="minorHAnsi"/>
          <w:b/>
          <w:bCs/>
          <w:caps/>
          <w:sz w:val="22"/>
          <w:szCs w:val="22"/>
        </w:rPr>
      </w:pPr>
      <w:r w:rsidRPr="004152B0">
        <w:rPr>
          <w:rFonts w:asciiTheme="minorHAnsi" w:hAnsiTheme="minorHAnsi" w:cstheme="minorHAnsi"/>
          <w:b/>
          <w:bCs/>
          <w:caps/>
          <w:sz w:val="22"/>
          <w:szCs w:val="22"/>
        </w:rPr>
        <w:lastRenderedPageBreak/>
        <w:t>Course Schedule</w:t>
      </w:r>
    </w:p>
    <w:p w14:paraId="4E6EE24A" w14:textId="6BB67EB9" w:rsidR="00684B21" w:rsidRPr="004152B0" w:rsidRDefault="00313309" w:rsidP="00076E06">
      <w:pPr>
        <w:jc w:val="center"/>
        <w:rPr>
          <w:rFonts w:asciiTheme="minorHAnsi" w:hAnsiTheme="minorHAnsi" w:cstheme="minorHAnsi"/>
          <w:i/>
          <w:iCs/>
          <w:sz w:val="22"/>
          <w:szCs w:val="22"/>
        </w:rPr>
      </w:pPr>
      <w:r w:rsidRPr="004152B0">
        <w:rPr>
          <w:rFonts w:asciiTheme="minorHAnsi" w:hAnsiTheme="minorHAnsi" w:cstheme="minorHAnsi"/>
          <w:i/>
          <w:iCs/>
          <w:sz w:val="22"/>
          <w:szCs w:val="22"/>
        </w:rPr>
        <w:t>(Instructor reserves the right to adjust the schedule and assignments)</w:t>
      </w:r>
    </w:p>
    <w:p w14:paraId="532876F1" w14:textId="77777777" w:rsidR="0099008E" w:rsidRPr="004152B0" w:rsidRDefault="0099008E" w:rsidP="00076E06">
      <w:pPr>
        <w:jc w:val="center"/>
        <w:rPr>
          <w:rFonts w:asciiTheme="minorHAnsi" w:hAnsiTheme="minorHAnsi" w:cstheme="minorHAnsi"/>
          <w:i/>
          <w:iCs/>
          <w:sz w:val="22"/>
          <w:szCs w:val="22"/>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3"/>
        <w:gridCol w:w="1530"/>
        <w:gridCol w:w="4267"/>
        <w:gridCol w:w="3990"/>
      </w:tblGrid>
      <w:tr w:rsidR="00BC3E4B" w:rsidRPr="004152B0" w14:paraId="6205FA34" w14:textId="77777777" w:rsidTr="00DA6B50">
        <w:trPr>
          <w:trHeight w:val="270"/>
        </w:trPr>
        <w:tc>
          <w:tcPr>
            <w:tcW w:w="719" w:type="dxa"/>
            <w:noWrap/>
            <w:hideMark/>
          </w:tcPr>
          <w:p w14:paraId="076B5E2A" w14:textId="77777777" w:rsidR="00BC3E4B" w:rsidRPr="004152B0" w:rsidRDefault="00BC3E4B" w:rsidP="00BC3E4B">
            <w:pPr>
              <w:jc w:val="center"/>
              <w:rPr>
                <w:rFonts w:asciiTheme="minorHAnsi" w:hAnsiTheme="minorHAnsi" w:cstheme="minorHAnsi"/>
                <w:b/>
                <w:bCs/>
                <w:iCs/>
                <w:sz w:val="22"/>
                <w:szCs w:val="22"/>
              </w:rPr>
            </w:pPr>
            <w:r w:rsidRPr="004152B0">
              <w:rPr>
                <w:rFonts w:asciiTheme="minorHAnsi" w:hAnsiTheme="minorHAnsi" w:cstheme="minorHAnsi"/>
                <w:b/>
                <w:bCs/>
                <w:iCs/>
                <w:sz w:val="22"/>
                <w:szCs w:val="22"/>
              </w:rPr>
              <w:t>Week</w:t>
            </w:r>
          </w:p>
        </w:tc>
        <w:tc>
          <w:tcPr>
            <w:tcW w:w="1530" w:type="dxa"/>
            <w:shd w:val="clear" w:color="auto" w:fill="auto"/>
            <w:noWrap/>
            <w:hideMark/>
          </w:tcPr>
          <w:p w14:paraId="3D081B71" w14:textId="77777777" w:rsidR="00BC3E4B" w:rsidRPr="004152B0" w:rsidRDefault="00BC3E4B" w:rsidP="00BC3E4B">
            <w:pPr>
              <w:jc w:val="center"/>
              <w:rPr>
                <w:rFonts w:asciiTheme="minorHAnsi" w:hAnsiTheme="minorHAnsi" w:cstheme="minorHAnsi"/>
                <w:b/>
                <w:bCs/>
                <w:iCs/>
                <w:sz w:val="22"/>
                <w:szCs w:val="22"/>
                <w:highlight w:val="yellow"/>
              </w:rPr>
            </w:pPr>
            <w:r w:rsidRPr="004152B0">
              <w:rPr>
                <w:rFonts w:asciiTheme="minorHAnsi" w:hAnsiTheme="minorHAnsi" w:cstheme="minorHAnsi"/>
                <w:b/>
                <w:bCs/>
                <w:iCs/>
                <w:sz w:val="22"/>
                <w:szCs w:val="22"/>
              </w:rPr>
              <w:t>Dates</w:t>
            </w:r>
          </w:p>
        </w:tc>
        <w:tc>
          <w:tcPr>
            <w:tcW w:w="4278" w:type="dxa"/>
            <w:hideMark/>
          </w:tcPr>
          <w:p w14:paraId="4DE8B1A7" w14:textId="381B539C" w:rsidR="0025025F" w:rsidRPr="004152B0" w:rsidRDefault="00BC3E4B" w:rsidP="00B7036A">
            <w:pPr>
              <w:jc w:val="center"/>
              <w:rPr>
                <w:rFonts w:asciiTheme="minorHAnsi" w:hAnsiTheme="minorHAnsi" w:cstheme="minorHAnsi"/>
                <w:b/>
                <w:bCs/>
                <w:iCs/>
                <w:sz w:val="22"/>
                <w:szCs w:val="22"/>
              </w:rPr>
            </w:pPr>
            <w:r w:rsidRPr="004152B0">
              <w:rPr>
                <w:rFonts w:asciiTheme="minorHAnsi" w:hAnsiTheme="minorHAnsi" w:cstheme="minorHAnsi"/>
                <w:b/>
                <w:bCs/>
                <w:iCs/>
                <w:sz w:val="22"/>
                <w:szCs w:val="22"/>
              </w:rPr>
              <w:t>Schedule of Supervision and</w:t>
            </w:r>
          </w:p>
          <w:p w14:paraId="7B11A200" w14:textId="3E012B58" w:rsidR="00BC3E4B" w:rsidRPr="004152B0" w:rsidRDefault="00BC3E4B" w:rsidP="00B7036A">
            <w:pPr>
              <w:jc w:val="center"/>
              <w:rPr>
                <w:rFonts w:asciiTheme="minorHAnsi" w:hAnsiTheme="minorHAnsi" w:cstheme="minorHAnsi"/>
                <w:b/>
                <w:bCs/>
                <w:iCs/>
                <w:sz w:val="22"/>
                <w:szCs w:val="22"/>
              </w:rPr>
            </w:pPr>
            <w:r w:rsidRPr="004152B0">
              <w:rPr>
                <w:rFonts w:asciiTheme="minorHAnsi" w:hAnsiTheme="minorHAnsi" w:cstheme="minorHAnsi"/>
                <w:b/>
                <w:bCs/>
                <w:iCs/>
                <w:sz w:val="22"/>
                <w:szCs w:val="22"/>
              </w:rPr>
              <w:t>Related Events</w:t>
            </w:r>
          </w:p>
        </w:tc>
        <w:tc>
          <w:tcPr>
            <w:tcW w:w="4003" w:type="dxa"/>
            <w:hideMark/>
          </w:tcPr>
          <w:p w14:paraId="6E80E60A" w14:textId="7B5D2FEA" w:rsidR="00BC3E4B" w:rsidRPr="004152B0" w:rsidRDefault="00BC3E4B" w:rsidP="00B7036A">
            <w:pPr>
              <w:jc w:val="center"/>
              <w:rPr>
                <w:rFonts w:asciiTheme="minorHAnsi" w:hAnsiTheme="minorHAnsi" w:cstheme="minorHAnsi"/>
                <w:b/>
                <w:bCs/>
                <w:iCs/>
                <w:sz w:val="22"/>
                <w:szCs w:val="22"/>
              </w:rPr>
            </w:pPr>
            <w:r w:rsidRPr="004152B0">
              <w:rPr>
                <w:rFonts w:asciiTheme="minorHAnsi" w:hAnsiTheme="minorHAnsi" w:cstheme="minorHAnsi"/>
                <w:b/>
                <w:bCs/>
                <w:iCs/>
                <w:sz w:val="22"/>
                <w:szCs w:val="22"/>
              </w:rPr>
              <w:t xml:space="preserve">Due </w:t>
            </w:r>
            <w:r w:rsidR="00B7036A" w:rsidRPr="004152B0">
              <w:rPr>
                <w:rFonts w:asciiTheme="minorHAnsi" w:hAnsiTheme="minorHAnsi" w:cstheme="minorHAnsi"/>
                <w:b/>
                <w:bCs/>
                <w:iCs/>
                <w:sz w:val="22"/>
                <w:szCs w:val="22"/>
              </w:rPr>
              <w:t xml:space="preserve">by </w:t>
            </w:r>
            <w:r w:rsidR="00035AC0" w:rsidRPr="004152B0">
              <w:rPr>
                <w:rFonts w:asciiTheme="minorHAnsi" w:hAnsiTheme="minorHAnsi" w:cstheme="minorHAnsi"/>
                <w:b/>
                <w:bCs/>
                <w:iCs/>
                <w:sz w:val="22"/>
                <w:szCs w:val="22"/>
              </w:rPr>
              <w:t>Sunday, 11:59pm</w:t>
            </w:r>
          </w:p>
        </w:tc>
      </w:tr>
      <w:tr w:rsidR="00BC3E4B" w:rsidRPr="004152B0" w14:paraId="3A8C4A27" w14:textId="77777777" w:rsidTr="00C13FE5">
        <w:trPr>
          <w:trHeight w:val="2204"/>
        </w:trPr>
        <w:tc>
          <w:tcPr>
            <w:tcW w:w="719" w:type="dxa"/>
            <w:noWrap/>
            <w:hideMark/>
          </w:tcPr>
          <w:p w14:paraId="1A5C7E60" w14:textId="77777777" w:rsidR="00BC3E4B" w:rsidRPr="004152B0" w:rsidRDefault="00BC3E4B"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1</w:t>
            </w:r>
          </w:p>
        </w:tc>
        <w:tc>
          <w:tcPr>
            <w:tcW w:w="1530" w:type="dxa"/>
            <w:noWrap/>
            <w:hideMark/>
          </w:tcPr>
          <w:p w14:paraId="6968E869" w14:textId="52940CCA" w:rsidR="00BC3E4B" w:rsidRPr="004152B0" w:rsidRDefault="00C13FE5" w:rsidP="00BC3E4B">
            <w:pPr>
              <w:jc w:val="center"/>
              <w:rPr>
                <w:rFonts w:asciiTheme="minorHAnsi" w:hAnsiTheme="minorHAnsi" w:cstheme="minorHAnsi"/>
                <w:iCs/>
                <w:sz w:val="22"/>
                <w:szCs w:val="22"/>
                <w:highlight w:val="yellow"/>
              </w:rPr>
            </w:pPr>
            <w:r w:rsidRPr="004152B0">
              <w:rPr>
                <w:rFonts w:asciiTheme="minorHAnsi" w:hAnsiTheme="minorHAnsi" w:cstheme="minorHAnsi"/>
                <w:iCs/>
                <w:sz w:val="22"/>
                <w:szCs w:val="22"/>
                <w:highlight w:val="yellow"/>
              </w:rPr>
              <w:t>MAY 2</w:t>
            </w:r>
            <w:r w:rsidR="00344724" w:rsidRPr="004152B0">
              <w:rPr>
                <w:rFonts w:asciiTheme="minorHAnsi" w:hAnsiTheme="minorHAnsi" w:cstheme="minorHAnsi"/>
                <w:iCs/>
                <w:sz w:val="22"/>
                <w:szCs w:val="22"/>
                <w:highlight w:val="yellow"/>
              </w:rPr>
              <w:t>3</w:t>
            </w:r>
            <w:r w:rsidRPr="004152B0">
              <w:rPr>
                <w:rFonts w:asciiTheme="minorHAnsi" w:hAnsiTheme="minorHAnsi" w:cstheme="minorHAnsi"/>
                <w:iCs/>
                <w:sz w:val="22"/>
                <w:szCs w:val="22"/>
                <w:highlight w:val="yellow"/>
              </w:rPr>
              <w:t>-MAY 2</w:t>
            </w:r>
            <w:r w:rsidR="00E05B07" w:rsidRPr="004152B0">
              <w:rPr>
                <w:rFonts w:asciiTheme="minorHAnsi" w:hAnsiTheme="minorHAnsi" w:cstheme="minorHAnsi"/>
                <w:iCs/>
                <w:sz w:val="22"/>
                <w:szCs w:val="22"/>
                <w:highlight w:val="yellow"/>
              </w:rPr>
              <w:t>8</w:t>
            </w:r>
          </w:p>
        </w:tc>
        <w:tc>
          <w:tcPr>
            <w:tcW w:w="4278" w:type="dxa"/>
            <w:hideMark/>
          </w:tcPr>
          <w:p w14:paraId="0E4EB1AD" w14:textId="64D4A500" w:rsidR="0025025F" w:rsidRPr="004152B0" w:rsidRDefault="0025025F" w:rsidP="00B7036A">
            <w:pPr>
              <w:pStyle w:val="Default"/>
              <w:rPr>
                <w:rFonts w:asciiTheme="minorHAnsi" w:hAnsiTheme="minorHAnsi" w:cstheme="minorHAnsi"/>
                <w:b/>
                <w:iCs/>
                <w:sz w:val="22"/>
                <w:szCs w:val="22"/>
              </w:rPr>
            </w:pPr>
            <w:r w:rsidRPr="004152B0">
              <w:rPr>
                <w:rFonts w:asciiTheme="minorHAnsi" w:hAnsiTheme="minorHAnsi" w:cstheme="minorHAnsi"/>
                <w:b/>
                <w:iCs/>
                <w:sz w:val="22"/>
                <w:szCs w:val="22"/>
              </w:rPr>
              <w:t xml:space="preserve">Wednesday </w:t>
            </w:r>
            <w:r w:rsidR="00C13FE5" w:rsidRPr="004152B0">
              <w:rPr>
                <w:rFonts w:asciiTheme="minorHAnsi" w:hAnsiTheme="minorHAnsi" w:cstheme="minorHAnsi"/>
                <w:b/>
                <w:iCs/>
                <w:sz w:val="22"/>
                <w:szCs w:val="22"/>
              </w:rPr>
              <w:t xml:space="preserve">MAY </w:t>
            </w:r>
            <w:r w:rsidR="00E05B07" w:rsidRPr="004152B0">
              <w:rPr>
                <w:rFonts w:asciiTheme="minorHAnsi" w:hAnsiTheme="minorHAnsi" w:cstheme="minorHAnsi"/>
                <w:b/>
                <w:iCs/>
                <w:sz w:val="22"/>
                <w:szCs w:val="22"/>
              </w:rPr>
              <w:t>24</w:t>
            </w:r>
          </w:p>
          <w:p w14:paraId="162DDC9F" w14:textId="4BA3507A" w:rsidR="00BC3E4B" w:rsidRPr="004152B0" w:rsidRDefault="00BC3E4B" w:rsidP="00B7036A">
            <w:pPr>
              <w:pStyle w:val="Default"/>
              <w:rPr>
                <w:rFonts w:asciiTheme="minorHAnsi" w:hAnsiTheme="minorHAnsi" w:cstheme="minorHAnsi"/>
                <w:iCs/>
                <w:sz w:val="22"/>
                <w:szCs w:val="22"/>
              </w:rPr>
            </w:pPr>
            <w:r w:rsidRPr="004152B0">
              <w:rPr>
                <w:rFonts w:asciiTheme="minorHAnsi" w:hAnsiTheme="minorHAnsi" w:cstheme="minorHAnsi"/>
                <w:iCs/>
                <w:sz w:val="22"/>
                <w:szCs w:val="22"/>
              </w:rPr>
              <w:t xml:space="preserve">Group Supervision </w:t>
            </w:r>
          </w:p>
          <w:p w14:paraId="1D497A52" w14:textId="258FBC0C" w:rsidR="00BC3E4B" w:rsidRPr="004152B0" w:rsidRDefault="00BC3E4B" w:rsidP="008644BA">
            <w:pPr>
              <w:pStyle w:val="Default"/>
              <w:numPr>
                <w:ilvl w:val="0"/>
                <w:numId w:val="8"/>
              </w:numPr>
              <w:rPr>
                <w:rFonts w:asciiTheme="minorHAnsi" w:hAnsiTheme="minorHAnsi" w:cstheme="minorHAnsi"/>
                <w:color w:val="auto"/>
                <w:sz w:val="22"/>
                <w:szCs w:val="22"/>
              </w:rPr>
            </w:pPr>
            <w:r w:rsidRPr="004152B0">
              <w:rPr>
                <w:rFonts w:asciiTheme="minorHAnsi" w:hAnsiTheme="minorHAnsi" w:cstheme="minorHAnsi"/>
                <w:color w:val="auto"/>
                <w:sz w:val="22"/>
                <w:szCs w:val="22"/>
              </w:rPr>
              <w:t>Introductions</w:t>
            </w:r>
          </w:p>
          <w:p w14:paraId="26E64B98" w14:textId="77777777" w:rsidR="00BC3E4B" w:rsidRPr="004152B0" w:rsidRDefault="00BC3E4B" w:rsidP="008644BA">
            <w:pPr>
              <w:pStyle w:val="Default"/>
              <w:numPr>
                <w:ilvl w:val="0"/>
                <w:numId w:val="8"/>
              </w:numPr>
              <w:rPr>
                <w:rFonts w:asciiTheme="minorHAnsi" w:hAnsiTheme="minorHAnsi" w:cstheme="minorHAnsi"/>
                <w:color w:val="auto"/>
                <w:sz w:val="22"/>
                <w:szCs w:val="22"/>
              </w:rPr>
            </w:pPr>
            <w:r w:rsidRPr="004152B0">
              <w:rPr>
                <w:rFonts w:asciiTheme="minorHAnsi" w:hAnsiTheme="minorHAnsi" w:cstheme="minorHAnsi"/>
                <w:color w:val="auto"/>
                <w:sz w:val="22"/>
                <w:szCs w:val="22"/>
              </w:rPr>
              <w:t>Syllabus Review</w:t>
            </w:r>
          </w:p>
          <w:p w14:paraId="51B775D9" w14:textId="6A6FD0AB" w:rsidR="00BC3E4B" w:rsidRPr="004152B0" w:rsidRDefault="00BC3E4B" w:rsidP="008644BA">
            <w:pPr>
              <w:pStyle w:val="ListParagraph"/>
              <w:numPr>
                <w:ilvl w:val="0"/>
                <w:numId w:val="8"/>
              </w:numPr>
              <w:rPr>
                <w:rFonts w:asciiTheme="minorHAnsi" w:hAnsiTheme="minorHAnsi" w:cstheme="minorHAnsi"/>
                <w:iCs/>
                <w:sz w:val="22"/>
                <w:szCs w:val="22"/>
              </w:rPr>
            </w:pPr>
            <w:r w:rsidRPr="004152B0">
              <w:rPr>
                <w:rFonts w:asciiTheme="minorHAnsi" w:hAnsiTheme="minorHAnsi" w:cstheme="minorHAnsi"/>
                <w:sz w:val="22"/>
                <w:szCs w:val="22"/>
              </w:rPr>
              <w:t xml:space="preserve">Discussion of the following: difference between practicum/internship, case conceptualization, course expectations, </w:t>
            </w:r>
          </w:p>
          <w:p w14:paraId="37A1E427" w14:textId="4CF99ADA" w:rsidR="008644BA" w:rsidRPr="004152B0" w:rsidRDefault="008644BA" w:rsidP="008644BA">
            <w:pPr>
              <w:pStyle w:val="ListParagraph"/>
              <w:numPr>
                <w:ilvl w:val="0"/>
                <w:numId w:val="8"/>
              </w:numPr>
              <w:rPr>
                <w:rFonts w:asciiTheme="minorHAnsi" w:hAnsiTheme="minorHAnsi" w:cstheme="minorHAnsi"/>
                <w:b/>
                <w:bCs/>
                <w:iCs/>
                <w:sz w:val="22"/>
                <w:szCs w:val="22"/>
              </w:rPr>
            </w:pPr>
            <w:r w:rsidRPr="004152B0">
              <w:rPr>
                <w:rFonts w:asciiTheme="minorHAnsi" w:hAnsiTheme="minorHAnsi" w:cstheme="minorHAnsi"/>
                <w:b/>
                <w:bCs/>
                <w:iCs/>
                <w:sz w:val="22"/>
                <w:szCs w:val="22"/>
              </w:rPr>
              <w:t>Oral site presentations</w:t>
            </w:r>
          </w:p>
          <w:p w14:paraId="78A9058B" w14:textId="022AA5D7" w:rsidR="00712E1B" w:rsidRPr="004152B0" w:rsidRDefault="00712E1B" w:rsidP="008644BA">
            <w:pPr>
              <w:rPr>
                <w:rFonts w:asciiTheme="minorHAnsi" w:hAnsiTheme="minorHAnsi" w:cstheme="minorHAnsi"/>
                <w:iCs/>
                <w:sz w:val="22"/>
                <w:szCs w:val="22"/>
              </w:rPr>
            </w:pPr>
          </w:p>
        </w:tc>
        <w:tc>
          <w:tcPr>
            <w:tcW w:w="4003" w:type="dxa"/>
            <w:hideMark/>
          </w:tcPr>
          <w:p w14:paraId="7E3741AB" w14:textId="77777777" w:rsidR="00A069AE" w:rsidRPr="004152B0" w:rsidRDefault="00BC3E4B" w:rsidP="00E911C1">
            <w:pPr>
              <w:pStyle w:val="ListParagraph"/>
              <w:numPr>
                <w:ilvl w:val="0"/>
                <w:numId w:val="9"/>
              </w:numPr>
              <w:rPr>
                <w:rFonts w:asciiTheme="minorHAnsi" w:hAnsiTheme="minorHAnsi" w:cstheme="minorHAnsi"/>
                <w:b/>
                <w:iCs/>
                <w:sz w:val="22"/>
                <w:szCs w:val="22"/>
              </w:rPr>
            </w:pPr>
            <w:r w:rsidRPr="004152B0">
              <w:rPr>
                <w:rFonts w:asciiTheme="minorHAnsi" w:hAnsiTheme="minorHAnsi" w:cstheme="minorHAnsi"/>
                <w:b/>
                <w:iCs/>
                <w:sz w:val="22"/>
                <w:szCs w:val="22"/>
              </w:rPr>
              <w:t>Goals Statement</w:t>
            </w:r>
          </w:p>
          <w:p w14:paraId="50405461" w14:textId="6A6EA6CE" w:rsidR="00A069AE" w:rsidRPr="004152B0" w:rsidRDefault="00C55B88" w:rsidP="00E911C1">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Course Readiness/S</w:t>
            </w:r>
            <w:r w:rsidR="00A069AE" w:rsidRPr="004152B0">
              <w:rPr>
                <w:rFonts w:asciiTheme="minorHAnsi" w:hAnsiTheme="minorHAnsi" w:cstheme="minorHAnsi"/>
                <w:iCs/>
                <w:sz w:val="22"/>
                <w:szCs w:val="22"/>
              </w:rPr>
              <w:t>yllabus Quiz</w:t>
            </w:r>
          </w:p>
          <w:p w14:paraId="396C125D" w14:textId="3E404255" w:rsidR="00A069AE" w:rsidRPr="004152B0" w:rsidRDefault="00A069AE" w:rsidP="00E911C1">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Signed</w:t>
            </w:r>
            <w:r w:rsidR="00A011BF" w:rsidRPr="004152B0">
              <w:rPr>
                <w:rFonts w:asciiTheme="minorHAnsi" w:hAnsiTheme="minorHAnsi" w:cstheme="minorHAnsi"/>
                <w:iCs/>
                <w:sz w:val="22"/>
                <w:szCs w:val="22"/>
              </w:rPr>
              <w:t xml:space="preserve"> </w:t>
            </w:r>
            <w:r w:rsidR="00BC3E4B" w:rsidRPr="004152B0">
              <w:rPr>
                <w:rFonts w:asciiTheme="minorHAnsi" w:hAnsiTheme="minorHAnsi" w:cstheme="minorHAnsi"/>
                <w:iCs/>
                <w:sz w:val="22"/>
                <w:szCs w:val="22"/>
              </w:rPr>
              <w:t xml:space="preserve">Supervision Disclosure </w:t>
            </w:r>
            <w:r w:rsidRPr="004152B0">
              <w:rPr>
                <w:rFonts w:asciiTheme="minorHAnsi" w:hAnsiTheme="minorHAnsi" w:cstheme="minorHAnsi"/>
                <w:iCs/>
                <w:sz w:val="22"/>
                <w:szCs w:val="22"/>
              </w:rPr>
              <w:t>Statement</w:t>
            </w:r>
            <w:r w:rsidR="00844A56" w:rsidRPr="004152B0">
              <w:rPr>
                <w:rFonts w:asciiTheme="minorHAnsi" w:hAnsiTheme="minorHAnsi" w:cstheme="minorHAnsi"/>
                <w:iCs/>
                <w:sz w:val="22"/>
                <w:szCs w:val="22"/>
              </w:rPr>
              <w:t xml:space="preserve"> (DR. B’s PDS)</w:t>
            </w:r>
          </w:p>
          <w:p w14:paraId="6E0C4747" w14:textId="77777777" w:rsidR="00A069AE" w:rsidRPr="004152B0" w:rsidRDefault="00BC3E4B" w:rsidP="00E911C1">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 xml:space="preserve">Weekly </w:t>
            </w:r>
            <w:r w:rsidR="00A069AE" w:rsidRPr="004152B0">
              <w:rPr>
                <w:rFonts w:asciiTheme="minorHAnsi" w:hAnsiTheme="minorHAnsi" w:cstheme="minorHAnsi"/>
                <w:iCs/>
                <w:sz w:val="22"/>
                <w:szCs w:val="22"/>
              </w:rPr>
              <w:t>Log</w:t>
            </w:r>
          </w:p>
          <w:p w14:paraId="0AD4428A" w14:textId="7063FFC0" w:rsidR="00BC3E4B" w:rsidRPr="004152B0" w:rsidRDefault="00A069AE" w:rsidP="00E911C1">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 xml:space="preserve">Weekly </w:t>
            </w:r>
            <w:r w:rsidR="00BC3E4B" w:rsidRPr="004152B0">
              <w:rPr>
                <w:rFonts w:asciiTheme="minorHAnsi" w:hAnsiTheme="minorHAnsi" w:cstheme="minorHAnsi"/>
                <w:iCs/>
                <w:sz w:val="22"/>
                <w:szCs w:val="22"/>
              </w:rPr>
              <w:t>Journal</w:t>
            </w:r>
          </w:p>
          <w:p w14:paraId="47575266" w14:textId="30EF220B" w:rsidR="0036704A" w:rsidRPr="004152B0" w:rsidRDefault="0036704A" w:rsidP="00E911C1">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Provide copy of MOA</w:t>
            </w:r>
          </w:p>
          <w:p w14:paraId="074699F0" w14:textId="7A4E5559" w:rsidR="00B7036A" w:rsidRPr="004152B0" w:rsidRDefault="00B7036A" w:rsidP="00B7036A">
            <w:pPr>
              <w:pStyle w:val="ListParagraph"/>
              <w:rPr>
                <w:rFonts w:asciiTheme="minorHAnsi" w:hAnsiTheme="minorHAnsi" w:cstheme="minorHAnsi"/>
                <w:iCs/>
                <w:sz w:val="22"/>
                <w:szCs w:val="22"/>
              </w:rPr>
            </w:pPr>
          </w:p>
        </w:tc>
      </w:tr>
      <w:tr w:rsidR="00BC3E4B" w:rsidRPr="004152B0" w14:paraId="176C544B" w14:textId="77777777" w:rsidTr="00DA6B50">
        <w:trPr>
          <w:trHeight w:val="2105"/>
        </w:trPr>
        <w:tc>
          <w:tcPr>
            <w:tcW w:w="719" w:type="dxa"/>
            <w:noWrap/>
            <w:hideMark/>
          </w:tcPr>
          <w:p w14:paraId="33059C53" w14:textId="77777777" w:rsidR="00BC3E4B" w:rsidRPr="004152B0" w:rsidRDefault="00BC3E4B"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2</w:t>
            </w:r>
          </w:p>
        </w:tc>
        <w:tc>
          <w:tcPr>
            <w:tcW w:w="1530" w:type="dxa"/>
            <w:noWrap/>
            <w:hideMark/>
          </w:tcPr>
          <w:p w14:paraId="794AF40A" w14:textId="06B11133" w:rsidR="00BC3E4B" w:rsidRPr="004152B0" w:rsidRDefault="00C13FE5" w:rsidP="00BC3E4B">
            <w:pPr>
              <w:jc w:val="center"/>
              <w:rPr>
                <w:rFonts w:asciiTheme="minorHAnsi" w:hAnsiTheme="minorHAnsi" w:cstheme="minorHAnsi"/>
                <w:iCs/>
                <w:sz w:val="22"/>
                <w:szCs w:val="22"/>
                <w:highlight w:val="yellow"/>
              </w:rPr>
            </w:pPr>
            <w:r w:rsidRPr="004152B0">
              <w:rPr>
                <w:rFonts w:asciiTheme="minorHAnsi" w:hAnsiTheme="minorHAnsi" w:cstheme="minorHAnsi"/>
                <w:iCs/>
                <w:sz w:val="22"/>
                <w:szCs w:val="22"/>
                <w:highlight w:val="yellow"/>
              </w:rPr>
              <w:t xml:space="preserve">MAY </w:t>
            </w:r>
            <w:r w:rsidR="00E05B07" w:rsidRPr="004152B0">
              <w:rPr>
                <w:rFonts w:asciiTheme="minorHAnsi" w:hAnsiTheme="minorHAnsi" w:cstheme="minorHAnsi"/>
                <w:iCs/>
                <w:sz w:val="22"/>
                <w:szCs w:val="22"/>
                <w:highlight w:val="yellow"/>
              </w:rPr>
              <w:t>29</w:t>
            </w:r>
            <w:r w:rsidRPr="004152B0">
              <w:rPr>
                <w:rFonts w:asciiTheme="minorHAnsi" w:hAnsiTheme="minorHAnsi" w:cstheme="minorHAnsi"/>
                <w:iCs/>
                <w:sz w:val="22"/>
                <w:szCs w:val="22"/>
                <w:highlight w:val="yellow"/>
              </w:rPr>
              <w:t xml:space="preserve">-JUNE </w:t>
            </w:r>
            <w:r w:rsidR="00E05B07" w:rsidRPr="004152B0">
              <w:rPr>
                <w:rFonts w:asciiTheme="minorHAnsi" w:hAnsiTheme="minorHAnsi" w:cstheme="minorHAnsi"/>
                <w:iCs/>
                <w:sz w:val="22"/>
                <w:szCs w:val="22"/>
                <w:highlight w:val="yellow"/>
              </w:rPr>
              <w:t>4</w:t>
            </w:r>
            <w:r w:rsidR="00844A56" w:rsidRPr="004152B0">
              <w:rPr>
                <w:rFonts w:asciiTheme="minorHAnsi" w:hAnsiTheme="minorHAnsi" w:cstheme="minorHAnsi"/>
                <w:iCs/>
                <w:sz w:val="22"/>
                <w:szCs w:val="22"/>
                <w:highlight w:val="yellow"/>
              </w:rPr>
              <w:t xml:space="preserve"> </w:t>
            </w:r>
          </w:p>
        </w:tc>
        <w:tc>
          <w:tcPr>
            <w:tcW w:w="4278" w:type="dxa"/>
            <w:hideMark/>
          </w:tcPr>
          <w:p w14:paraId="2DD9AABD" w14:textId="53594654" w:rsidR="00B7036A" w:rsidRPr="004152B0" w:rsidRDefault="00B7036A" w:rsidP="00B7036A">
            <w:pPr>
              <w:rPr>
                <w:rFonts w:asciiTheme="minorHAnsi" w:hAnsiTheme="minorHAnsi" w:cstheme="minorHAnsi"/>
                <w:b/>
                <w:iCs/>
                <w:sz w:val="22"/>
                <w:szCs w:val="22"/>
              </w:rPr>
            </w:pPr>
            <w:r w:rsidRPr="004152B0">
              <w:rPr>
                <w:rFonts w:asciiTheme="minorHAnsi" w:hAnsiTheme="minorHAnsi" w:cstheme="minorHAnsi"/>
                <w:b/>
                <w:iCs/>
                <w:sz w:val="22"/>
                <w:szCs w:val="22"/>
              </w:rPr>
              <w:t xml:space="preserve">Wednesday </w:t>
            </w:r>
            <w:r w:rsidR="00344724" w:rsidRPr="004152B0">
              <w:rPr>
                <w:rFonts w:asciiTheme="minorHAnsi" w:hAnsiTheme="minorHAnsi" w:cstheme="minorHAnsi"/>
                <w:b/>
                <w:iCs/>
                <w:sz w:val="22"/>
                <w:szCs w:val="22"/>
              </w:rPr>
              <w:t>May 31</w:t>
            </w:r>
          </w:p>
          <w:p w14:paraId="4A08FD3B" w14:textId="77777777" w:rsidR="0003423C" w:rsidRPr="004152B0" w:rsidRDefault="0003423C" w:rsidP="00B7036A">
            <w:pPr>
              <w:rPr>
                <w:rFonts w:asciiTheme="minorHAnsi" w:hAnsiTheme="minorHAnsi" w:cstheme="minorHAnsi"/>
                <w:iCs/>
                <w:sz w:val="22"/>
                <w:szCs w:val="22"/>
              </w:rPr>
            </w:pPr>
            <w:r w:rsidRPr="004152B0">
              <w:rPr>
                <w:rFonts w:asciiTheme="minorHAnsi" w:hAnsiTheme="minorHAnsi" w:cstheme="minorHAnsi"/>
                <w:iCs/>
                <w:sz w:val="22"/>
                <w:szCs w:val="22"/>
              </w:rPr>
              <w:t>Group Supervision</w:t>
            </w:r>
          </w:p>
          <w:p w14:paraId="510978A5" w14:textId="77777777" w:rsidR="0003423C" w:rsidRPr="004152B0" w:rsidRDefault="0003423C" w:rsidP="00E911C1">
            <w:pPr>
              <w:pStyle w:val="ListParagraph"/>
              <w:numPr>
                <w:ilvl w:val="0"/>
                <w:numId w:val="23"/>
              </w:numPr>
              <w:rPr>
                <w:rFonts w:asciiTheme="minorHAnsi" w:hAnsiTheme="minorHAnsi" w:cstheme="minorHAnsi"/>
                <w:iCs/>
                <w:sz w:val="22"/>
                <w:szCs w:val="22"/>
              </w:rPr>
            </w:pPr>
            <w:r w:rsidRPr="004152B0">
              <w:rPr>
                <w:rFonts w:asciiTheme="minorHAnsi" w:hAnsiTheme="minorHAnsi" w:cstheme="minorHAnsi"/>
                <w:iCs/>
                <w:sz w:val="22"/>
                <w:szCs w:val="22"/>
              </w:rPr>
              <w:t>Discussion of Case Presentation Format &amp; Clinical Documentation</w:t>
            </w:r>
          </w:p>
          <w:p w14:paraId="7980982B" w14:textId="24B0F7FA" w:rsidR="00195322" w:rsidRPr="004152B0" w:rsidRDefault="0003423C" w:rsidP="001B32E7">
            <w:pPr>
              <w:pStyle w:val="ListParagraph"/>
              <w:numPr>
                <w:ilvl w:val="0"/>
                <w:numId w:val="23"/>
              </w:numPr>
              <w:rPr>
                <w:rFonts w:asciiTheme="minorHAnsi" w:hAnsiTheme="minorHAnsi" w:cstheme="minorHAnsi"/>
                <w:iCs/>
                <w:sz w:val="22"/>
                <w:szCs w:val="22"/>
              </w:rPr>
            </w:pPr>
            <w:r w:rsidRPr="004152B0">
              <w:rPr>
                <w:rFonts w:asciiTheme="minorHAnsi" w:hAnsiTheme="minorHAnsi" w:cstheme="minorHAnsi"/>
                <w:iCs/>
                <w:sz w:val="22"/>
                <w:szCs w:val="22"/>
              </w:rPr>
              <w:t>Site Concerns, Onboarding, Forms</w:t>
            </w:r>
          </w:p>
          <w:p w14:paraId="00BFB6BB" w14:textId="1D8B5A66" w:rsidR="00BC3E4B" w:rsidRPr="004152B0" w:rsidRDefault="00BC3E4B" w:rsidP="00195322">
            <w:pPr>
              <w:rPr>
                <w:rFonts w:asciiTheme="minorHAnsi" w:hAnsiTheme="minorHAnsi" w:cstheme="minorHAnsi"/>
                <w:b/>
                <w:bCs/>
                <w:iCs/>
                <w:sz w:val="22"/>
                <w:szCs w:val="22"/>
              </w:rPr>
            </w:pPr>
            <w:r w:rsidRPr="004152B0">
              <w:rPr>
                <w:rFonts w:asciiTheme="minorHAnsi" w:hAnsiTheme="minorHAnsi" w:cstheme="minorHAnsi"/>
                <w:iCs/>
                <w:sz w:val="22"/>
                <w:szCs w:val="22"/>
              </w:rPr>
              <w:br/>
            </w:r>
            <w:r w:rsidR="005F5904" w:rsidRPr="004152B0">
              <w:rPr>
                <w:rFonts w:asciiTheme="minorHAnsi" w:hAnsiTheme="minorHAnsi" w:cstheme="minorHAnsi"/>
                <w:b/>
                <w:bCs/>
                <w:iCs/>
                <w:sz w:val="22"/>
                <w:szCs w:val="22"/>
              </w:rPr>
              <w:t>Individual</w:t>
            </w:r>
            <w:r w:rsidR="00614A32" w:rsidRPr="004152B0">
              <w:rPr>
                <w:rFonts w:asciiTheme="minorHAnsi" w:hAnsiTheme="minorHAnsi" w:cstheme="minorHAnsi"/>
                <w:b/>
                <w:bCs/>
                <w:iCs/>
                <w:sz w:val="22"/>
                <w:szCs w:val="22"/>
              </w:rPr>
              <w:t xml:space="preserve"> Site</w:t>
            </w:r>
            <w:r w:rsidR="005F5904" w:rsidRPr="004152B0">
              <w:rPr>
                <w:rFonts w:asciiTheme="minorHAnsi" w:hAnsiTheme="minorHAnsi" w:cstheme="minorHAnsi"/>
                <w:b/>
                <w:bCs/>
                <w:iCs/>
                <w:sz w:val="22"/>
                <w:szCs w:val="22"/>
              </w:rPr>
              <w:t xml:space="preserve"> Supervision: Goals Discussion</w:t>
            </w:r>
          </w:p>
          <w:p w14:paraId="4B81264F" w14:textId="467B3C28" w:rsidR="00195322" w:rsidRPr="004152B0" w:rsidRDefault="00195322" w:rsidP="00195322">
            <w:pPr>
              <w:rPr>
                <w:rFonts w:asciiTheme="minorHAnsi" w:hAnsiTheme="minorHAnsi" w:cstheme="minorHAnsi"/>
                <w:iCs/>
                <w:sz w:val="22"/>
                <w:szCs w:val="22"/>
              </w:rPr>
            </w:pPr>
          </w:p>
        </w:tc>
        <w:tc>
          <w:tcPr>
            <w:tcW w:w="4003" w:type="dxa"/>
            <w:hideMark/>
          </w:tcPr>
          <w:p w14:paraId="6B9E3BB4" w14:textId="43A4DCB4" w:rsidR="00BC3E4B" w:rsidRPr="004152B0" w:rsidRDefault="00BC3E4B" w:rsidP="001B32E7">
            <w:pPr>
              <w:pStyle w:val="ListParagraph"/>
              <w:numPr>
                <w:ilvl w:val="0"/>
                <w:numId w:val="46"/>
              </w:numPr>
              <w:rPr>
                <w:rFonts w:asciiTheme="minorHAnsi" w:hAnsiTheme="minorHAnsi" w:cstheme="minorHAnsi"/>
                <w:b/>
                <w:iCs/>
                <w:sz w:val="22"/>
                <w:szCs w:val="22"/>
              </w:rPr>
            </w:pPr>
            <w:r w:rsidRPr="004152B0">
              <w:rPr>
                <w:rFonts w:asciiTheme="minorHAnsi" w:hAnsiTheme="minorHAnsi" w:cstheme="minorHAnsi"/>
                <w:b/>
                <w:iCs/>
                <w:sz w:val="22"/>
                <w:szCs w:val="22"/>
              </w:rPr>
              <w:t>Written Site Presentation</w:t>
            </w:r>
          </w:p>
          <w:p w14:paraId="0C2B4D28" w14:textId="77777777" w:rsidR="00A069AE" w:rsidRPr="004152B0" w:rsidRDefault="00A069AE" w:rsidP="001B32E7">
            <w:pPr>
              <w:pStyle w:val="ListParagraph"/>
              <w:numPr>
                <w:ilvl w:val="0"/>
                <w:numId w:val="46"/>
              </w:numPr>
              <w:rPr>
                <w:rFonts w:asciiTheme="minorHAnsi" w:hAnsiTheme="minorHAnsi" w:cstheme="minorHAnsi"/>
                <w:iCs/>
                <w:sz w:val="22"/>
                <w:szCs w:val="22"/>
              </w:rPr>
            </w:pPr>
            <w:r w:rsidRPr="004152B0">
              <w:rPr>
                <w:rFonts w:asciiTheme="minorHAnsi" w:hAnsiTheme="minorHAnsi" w:cstheme="minorHAnsi"/>
                <w:iCs/>
                <w:sz w:val="22"/>
                <w:szCs w:val="22"/>
              </w:rPr>
              <w:t>Weekly Log</w:t>
            </w:r>
          </w:p>
          <w:p w14:paraId="54D1B553" w14:textId="77777777" w:rsidR="00A069AE" w:rsidRPr="004152B0" w:rsidRDefault="00A069AE" w:rsidP="001B32E7">
            <w:pPr>
              <w:pStyle w:val="ListParagraph"/>
              <w:numPr>
                <w:ilvl w:val="0"/>
                <w:numId w:val="46"/>
              </w:numPr>
              <w:rPr>
                <w:rFonts w:asciiTheme="minorHAnsi" w:hAnsiTheme="minorHAnsi" w:cstheme="minorHAnsi"/>
                <w:iCs/>
                <w:sz w:val="22"/>
                <w:szCs w:val="22"/>
              </w:rPr>
            </w:pPr>
            <w:r w:rsidRPr="004152B0">
              <w:rPr>
                <w:rFonts w:asciiTheme="minorHAnsi" w:hAnsiTheme="minorHAnsi" w:cstheme="minorHAnsi"/>
                <w:iCs/>
                <w:sz w:val="22"/>
                <w:szCs w:val="22"/>
              </w:rPr>
              <w:t>Weekly Journal</w:t>
            </w:r>
          </w:p>
          <w:p w14:paraId="34A77626" w14:textId="365E1041" w:rsidR="00B7036A" w:rsidRPr="004152B0" w:rsidRDefault="00B7036A" w:rsidP="005F5904">
            <w:pPr>
              <w:pStyle w:val="ListParagraph"/>
              <w:rPr>
                <w:rFonts w:asciiTheme="minorHAnsi" w:hAnsiTheme="minorHAnsi" w:cstheme="minorHAnsi"/>
                <w:iCs/>
                <w:sz w:val="22"/>
                <w:szCs w:val="22"/>
              </w:rPr>
            </w:pPr>
          </w:p>
        </w:tc>
      </w:tr>
      <w:tr w:rsidR="00BC3E4B" w:rsidRPr="004152B0" w14:paraId="439C726C" w14:textId="77777777" w:rsidTr="00DA6B50">
        <w:trPr>
          <w:trHeight w:val="1493"/>
        </w:trPr>
        <w:tc>
          <w:tcPr>
            <w:tcW w:w="719" w:type="dxa"/>
            <w:noWrap/>
            <w:hideMark/>
          </w:tcPr>
          <w:p w14:paraId="31EA7579" w14:textId="77777777" w:rsidR="00BC3E4B" w:rsidRPr="004152B0" w:rsidRDefault="00BC3E4B"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3</w:t>
            </w:r>
          </w:p>
        </w:tc>
        <w:tc>
          <w:tcPr>
            <w:tcW w:w="1530" w:type="dxa"/>
            <w:noWrap/>
            <w:hideMark/>
          </w:tcPr>
          <w:p w14:paraId="0AA96D97" w14:textId="52D19723" w:rsidR="00BC3E4B" w:rsidRPr="004152B0" w:rsidRDefault="00C13FE5"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 xml:space="preserve">JUNE </w:t>
            </w:r>
            <w:r w:rsidR="00E05B07" w:rsidRPr="004152B0">
              <w:rPr>
                <w:rFonts w:asciiTheme="minorHAnsi" w:hAnsiTheme="minorHAnsi" w:cstheme="minorHAnsi"/>
                <w:iCs/>
                <w:sz w:val="22"/>
                <w:szCs w:val="22"/>
              </w:rPr>
              <w:t>5</w:t>
            </w:r>
            <w:r w:rsidRPr="004152B0">
              <w:rPr>
                <w:rFonts w:asciiTheme="minorHAnsi" w:hAnsiTheme="minorHAnsi" w:cstheme="minorHAnsi"/>
                <w:iCs/>
                <w:sz w:val="22"/>
                <w:szCs w:val="22"/>
              </w:rPr>
              <w:t>-1</w:t>
            </w:r>
            <w:r w:rsidR="00E05B07" w:rsidRPr="004152B0">
              <w:rPr>
                <w:rFonts w:asciiTheme="minorHAnsi" w:hAnsiTheme="minorHAnsi" w:cstheme="minorHAnsi"/>
                <w:iCs/>
                <w:sz w:val="22"/>
                <w:szCs w:val="22"/>
              </w:rPr>
              <w:t>1</w:t>
            </w:r>
          </w:p>
        </w:tc>
        <w:tc>
          <w:tcPr>
            <w:tcW w:w="4278" w:type="dxa"/>
            <w:hideMark/>
          </w:tcPr>
          <w:p w14:paraId="2BD7E316" w14:textId="4B156354" w:rsidR="00B7036A" w:rsidRPr="004152B0" w:rsidRDefault="00BC3E4B" w:rsidP="00B7036A">
            <w:pPr>
              <w:rPr>
                <w:rFonts w:asciiTheme="minorHAnsi" w:hAnsiTheme="minorHAnsi" w:cstheme="minorHAnsi"/>
                <w:b/>
                <w:iCs/>
                <w:sz w:val="22"/>
                <w:szCs w:val="22"/>
              </w:rPr>
            </w:pPr>
            <w:r w:rsidRPr="004152B0">
              <w:rPr>
                <w:rFonts w:asciiTheme="minorHAnsi" w:hAnsiTheme="minorHAnsi" w:cstheme="minorHAnsi"/>
                <w:b/>
                <w:iCs/>
                <w:sz w:val="22"/>
                <w:szCs w:val="22"/>
              </w:rPr>
              <w:t xml:space="preserve">Wednesday </w:t>
            </w:r>
            <w:r w:rsidR="00C13FE5" w:rsidRPr="004152B0">
              <w:rPr>
                <w:rFonts w:asciiTheme="minorHAnsi" w:hAnsiTheme="minorHAnsi" w:cstheme="minorHAnsi"/>
                <w:b/>
                <w:iCs/>
                <w:sz w:val="22"/>
                <w:szCs w:val="22"/>
              </w:rPr>
              <w:t xml:space="preserve">JUNE </w:t>
            </w:r>
            <w:r w:rsidR="00E05B07" w:rsidRPr="004152B0">
              <w:rPr>
                <w:rFonts w:asciiTheme="minorHAnsi" w:hAnsiTheme="minorHAnsi" w:cstheme="minorHAnsi"/>
                <w:b/>
                <w:iCs/>
                <w:sz w:val="22"/>
                <w:szCs w:val="22"/>
              </w:rPr>
              <w:t>7</w:t>
            </w:r>
          </w:p>
          <w:p w14:paraId="554B0A2B" w14:textId="77777777" w:rsidR="00B7036A" w:rsidRPr="004152B0" w:rsidRDefault="00BC3E4B" w:rsidP="00B7036A">
            <w:pPr>
              <w:rPr>
                <w:rFonts w:asciiTheme="minorHAnsi" w:hAnsiTheme="minorHAnsi" w:cstheme="minorHAnsi"/>
                <w:iCs/>
                <w:sz w:val="22"/>
                <w:szCs w:val="22"/>
              </w:rPr>
            </w:pPr>
            <w:r w:rsidRPr="004152B0">
              <w:rPr>
                <w:rFonts w:asciiTheme="minorHAnsi" w:hAnsiTheme="minorHAnsi" w:cstheme="minorHAnsi"/>
                <w:iCs/>
                <w:sz w:val="22"/>
                <w:szCs w:val="22"/>
              </w:rPr>
              <w:t xml:space="preserve">Group Supervision </w:t>
            </w:r>
          </w:p>
          <w:p w14:paraId="51242F35" w14:textId="0A4B38DC" w:rsidR="00DA6B50" w:rsidRPr="004152B0" w:rsidRDefault="00D307DC" w:rsidP="00DA6B50">
            <w:pPr>
              <w:pStyle w:val="ListParagraph"/>
              <w:numPr>
                <w:ilvl w:val="0"/>
                <w:numId w:val="17"/>
              </w:numPr>
              <w:rPr>
                <w:rFonts w:asciiTheme="minorHAnsi" w:hAnsiTheme="minorHAnsi" w:cstheme="minorHAnsi"/>
                <w:iCs/>
                <w:sz w:val="22"/>
                <w:szCs w:val="22"/>
              </w:rPr>
            </w:pPr>
            <w:r w:rsidRPr="004152B0">
              <w:rPr>
                <w:rFonts w:asciiTheme="minorHAnsi" w:hAnsiTheme="minorHAnsi" w:cstheme="minorHAnsi"/>
                <w:iCs/>
                <w:sz w:val="22"/>
                <w:szCs w:val="22"/>
              </w:rPr>
              <w:t>Case Presentations/Recording Review</w:t>
            </w:r>
            <w:r w:rsidR="008644BA" w:rsidRPr="004152B0">
              <w:rPr>
                <w:rFonts w:asciiTheme="minorHAnsi" w:hAnsiTheme="minorHAnsi" w:cstheme="minorHAnsi"/>
                <w:iCs/>
                <w:sz w:val="22"/>
                <w:szCs w:val="22"/>
              </w:rPr>
              <w:t>s</w:t>
            </w:r>
          </w:p>
          <w:p w14:paraId="20DDEA09" w14:textId="3BA26133" w:rsidR="00DA6B50" w:rsidRPr="004152B0" w:rsidRDefault="00DA6B50" w:rsidP="00DA6B50">
            <w:pPr>
              <w:ind w:left="360"/>
              <w:rPr>
                <w:rFonts w:asciiTheme="minorHAnsi" w:hAnsiTheme="minorHAnsi" w:cstheme="minorHAnsi"/>
                <w:iCs/>
                <w:sz w:val="22"/>
                <w:szCs w:val="22"/>
              </w:rPr>
            </w:pPr>
          </w:p>
        </w:tc>
        <w:tc>
          <w:tcPr>
            <w:tcW w:w="4003" w:type="dxa"/>
            <w:shd w:val="clear" w:color="auto" w:fill="auto"/>
            <w:hideMark/>
          </w:tcPr>
          <w:p w14:paraId="692026B4" w14:textId="39E7515D" w:rsidR="00BC3E4B" w:rsidRPr="004152B0" w:rsidRDefault="00BC3E4B" w:rsidP="00E911C1">
            <w:pPr>
              <w:pStyle w:val="ListParagraph"/>
              <w:numPr>
                <w:ilvl w:val="0"/>
                <w:numId w:val="11"/>
              </w:numPr>
              <w:rPr>
                <w:rFonts w:asciiTheme="minorHAnsi" w:hAnsiTheme="minorHAnsi" w:cstheme="minorHAnsi"/>
                <w:b/>
                <w:iCs/>
                <w:sz w:val="22"/>
                <w:szCs w:val="22"/>
              </w:rPr>
            </w:pPr>
            <w:r w:rsidRPr="004152B0">
              <w:rPr>
                <w:rFonts w:asciiTheme="minorHAnsi" w:hAnsiTheme="minorHAnsi" w:cstheme="minorHAnsi"/>
                <w:b/>
                <w:iCs/>
                <w:sz w:val="22"/>
                <w:szCs w:val="22"/>
              </w:rPr>
              <w:t xml:space="preserve">Recording &amp; Tape Review #1 </w:t>
            </w:r>
          </w:p>
          <w:p w14:paraId="6139FD63" w14:textId="77777777" w:rsidR="00A069AE" w:rsidRPr="004152B0" w:rsidRDefault="00A069AE" w:rsidP="00E911C1">
            <w:pPr>
              <w:pStyle w:val="ListParagraph"/>
              <w:numPr>
                <w:ilvl w:val="0"/>
                <w:numId w:val="11"/>
              </w:numPr>
              <w:rPr>
                <w:rFonts w:asciiTheme="minorHAnsi" w:hAnsiTheme="minorHAnsi" w:cstheme="minorHAnsi"/>
                <w:iCs/>
                <w:sz w:val="22"/>
                <w:szCs w:val="22"/>
              </w:rPr>
            </w:pPr>
            <w:r w:rsidRPr="004152B0">
              <w:rPr>
                <w:rFonts w:asciiTheme="minorHAnsi" w:hAnsiTheme="minorHAnsi" w:cstheme="minorHAnsi"/>
                <w:iCs/>
                <w:sz w:val="22"/>
                <w:szCs w:val="22"/>
              </w:rPr>
              <w:t>Weekly Log</w:t>
            </w:r>
          </w:p>
          <w:p w14:paraId="3B1F8020" w14:textId="77777777" w:rsidR="00A069AE" w:rsidRDefault="00A069AE" w:rsidP="00E911C1">
            <w:pPr>
              <w:pStyle w:val="ListParagraph"/>
              <w:numPr>
                <w:ilvl w:val="0"/>
                <w:numId w:val="11"/>
              </w:numPr>
              <w:rPr>
                <w:rFonts w:asciiTheme="minorHAnsi" w:hAnsiTheme="minorHAnsi" w:cstheme="minorHAnsi"/>
                <w:iCs/>
                <w:sz w:val="22"/>
                <w:szCs w:val="22"/>
              </w:rPr>
            </w:pPr>
            <w:r w:rsidRPr="004152B0">
              <w:rPr>
                <w:rFonts w:asciiTheme="minorHAnsi" w:hAnsiTheme="minorHAnsi" w:cstheme="minorHAnsi"/>
                <w:iCs/>
                <w:sz w:val="22"/>
                <w:szCs w:val="22"/>
              </w:rPr>
              <w:t>Weekly Journal</w:t>
            </w:r>
          </w:p>
          <w:p w14:paraId="7C682D3D" w14:textId="5C50A9B5" w:rsidR="004152B0" w:rsidRPr="00B66DA8" w:rsidRDefault="004152B0" w:rsidP="00E911C1">
            <w:pPr>
              <w:pStyle w:val="ListParagraph"/>
              <w:numPr>
                <w:ilvl w:val="0"/>
                <w:numId w:val="11"/>
              </w:numPr>
              <w:rPr>
                <w:rFonts w:asciiTheme="minorHAnsi" w:hAnsiTheme="minorHAnsi" w:cstheme="minorHAnsi"/>
                <w:b/>
                <w:bCs/>
                <w:iCs/>
                <w:sz w:val="22"/>
                <w:szCs w:val="22"/>
              </w:rPr>
            </w:pPr>
            <w:r w:rsidRPr="00B66DA8">
              <w:rPr>
                <w:rFonts w:asciiTheme="minorHAnsi" w:hAnsiTheme="minorHAnsi" w:cstheme="minorHAnsi"/>
                <w:b/>
                <w:bCs/>
                <w:iCs/>
                <w:sz w:val="22"/>
                <w:szCs w:val="22"/>
              </w:rPr>
              <w:t>Submit Professional Disclosure Statement</w:t>
            </w:r>
          </w:p>
        </w:tc>
      </w:tr>
      <w:tr w:rsidR="00BC3E4B" w:rsidRPr="004152B0" w14:paraId="6FD0FF21" w14:textId="77777777" w:rsidTr="00DA6B50">
        <w:trPr>
          <w:trHeight w:val="971"/>
        </w:trPr>
        <w:tc>
          <w:tcPr>
            <w:tcW w:w="719" w:type="dxa"/>
            <w:noWrap/>
            <w:hideMark/>
          </w:tcPr>
          <w:p w14:paraId="63DE7D69" w14:textId="77777777" w:rsidR="00BC3E4B" w:rsidRPr="004152B0" w:rsidRDefault="00BC3E4B"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4</w:t>
            </w:r>
          </w:p>
        </w:tc>
        <w:tc>
          <w:tcPr>
            <w:tcW w:w="1530" w:type="dxa"/>
            <w:noWrap/>
            <w:hideMark/>
          </w:tcPr>
          <w:p w14:paraId="697E1FBA" w14:textId="0F7F2A30" w:rsidR="00BC3E4B" w:rsidRPr="004152B0" w:rsidRDefault="00C13FE5" w:rsidP="00BC3E4B">
            <w:pPr>
              <w:jc w:val="center"/>
              <w:rPr>
                <w:rFonts w:asciiTheme="minorHAnsi" w:hAnsiTheme="minorHAnsi" w:cstheme="minorHAnsi"/>
                <w:iCs/>
                <w:sz w:val="22"/>
                <w:szCs w:val="22"/>
              </w:rPr>
            </w:pPr>
            <w:r w:rsidRPr="004152B0">
              <w:rPr>
                <w:rFonts w:asciiTheme="minorHAnsi" w:hAnsiTheme="minorHAnsi" w:cstheme="minorHAnsi"/>
                <w:iCs/>
                <w:sz w:val="22"/>
                <w:szCs w:val="22"/>
                <w:highlight w:val="yellow"/>
              </w:rPr>
              <w:t>JUNE 1</w:t>
            </w:r>
            <w:r w:rsidR="00E05B07" w:rsidRPr="004152B0">
              <w:rPr>
                <w:rFonts w:asciiTheme="minorHAnsi" w:hAnsiTheme="minorHAnsi" w:cstheme="minorHAnsi"/>
                <w:iCs/>
                <w:sz w:val="22"/>
                <w:szCs w:val="22"/>
                <w:highlight w:val="yellow"/>
              </w:rPr>
              <w:t>2</w:t>
            </w:r>
            <w:r w:rsidRPr="004152B0">
              <w:rPr>
                <w:rFonts w:asciiTheme="minorHAnsi" w:hAnsiTheme="minorHAnsi" w:cstheme="minorHAnsi"/>
                <w:iCs/>
                <w:sz w:val="22"/>
                <w:szCs w:val="22"/>
                <w:highlight w:val="yellow"/>
              </w:rPr>
              <w:t>-1</w:t>
            </w:r>
            <w:r w:rsidR="00E05B07" w:rsidRPr="004152B0">
              <w:rPr>
                <w:rFonts w:asciiTheme="minorHAnsi" w:hAnsiTheme="minorHAnsi" w:cstheme="minorHAnsi"/>
                <w:iCs/>
                <w:sz w:val="22"/>
                <w:szCs w:val="22"/>
                <w:highlight w:val="yellow"/>
              </w:rPr>
              <w:t>8</w:t>
            </w:r>
          </w:p>
        </w:tc>
        <w:tc>
          <w:tcPr>
            <w:tcW w:w="4278" w:type="dxa"/>
            <w:hideMark/>
          </w:tcPr>
          <w:p w14:paraId="0C744A78" w14:textId="28051340" w:rsidR="00B7036A" w:rsidRPr="004152B0" w:rsidRDefault="00B7036A" w:rsidP="00B7036A">
            <w:pPr>
              <w:rPr>
                <w:rFonts w:asciiTheme="minorHAnsi" w:hAnsiTheme="minorHAnsi" w:cstheme="minorHAnsi"/>
                <w:b/>
                <w:iCs/>
                <w:sz w:val="22"/>
                <w:szCs w:val="22"/>
              </w:rPr>
            </w:pPr>
            <w:r w:rsidRPr="004152B0">
              <w:rPr>
                <w:rFonts w:asciiTheme="minorHAnsi" w:hAnsiTheme="minorHAnsi" w:cstheme="minorHAnsi"/>
                <w:b/>
                <w:iCs/>
                <w:sz w:val="22"/>
                <w:szCs w:val="22"/>
              </w:rPr>
              <w:t>Wednesday</w:t>
            </w:r>
            <w:r w:rsidR="00C13FE5" w:rsidRPr="004152B0">
              <w:rPr>
                <w:rFonts w:asciiTheme="minorHAnsi" w:hAnsiTheme="minorHAnsi" w:cstheme="minorHAnsi"/>
                <w:b/>
                <w:iCs/>
                <w:sz w:val="22"/>
                <w:szCs w:val="22"/>
              </w:rPr>
              <w:t xml:space="preserve"> JUNE </w:t>
            </w:r>
            <w:r w:rsidR="00E05B07" w:rsidRPr="004152B0">
              <w:rPr>
                <w:rFonts w:asciiTheme="minorHAnsi" w:hAnsiTheme="minorHAnsi" w:cstheme="minorHAnsi"/>
                <w:b/>
                <w:iCs/>
                <w:sz w:val="22"/>
                <w:szCs w:val="22"/>
              </w:rPr>
              <w:t>14</w:t>
            </w:r>
          </w:p>
          <w:p w14:paraId="132657C6" w14:textId="77777777" w:rsidR="00B7036A" w:rsidRPr="004152B0" w:rsidRDefault="00B7036A" w:rsidP="00B7036A">
            <w:pPr>
              <w:rPr>
                <w:rFonts w:asciiTheme="minorHAnsi" w:hAnsiTheme="minorHAnsi" w:cstheme="minorHAnsi"/>
                <w:iCs/>
                <w:sz w:val="22"/>
                <w:szCs w:val="22"/>
              </w:rPr>
            </w:pPr>
            <w:r w:rsidRPr="004152B0">
              <w:rPr>
                <w:rFonts w:asciiTheme="minorHAnsi" w:hAnsiTheme="minorHAnsi" w:cstheme="minorHAnsi"/>
                <w:iCs/>
                <w:sz w:val="22"/>
                <w:szCs w:val="22"/>
              </w:rPr>
              <w:t xml:space="preserve">Group Supervision </w:t>
            </w:r>
          </w:p>
          <w:p w14:paraId="17C0302A" w14:textId="492EC1F2" w:rsidR="00BC3E4B" w:rsidRPr="004152B0" w:rsidRDefault="00D307DC" w:rsidP="00E911C1">
            <w:pPr>
              <w:pStyle w:val="ListParagraph"/>
              <w:numPr>
                <w:ilvl w:val="0"/>
                <w:numId w:val="18"/>
              </w:numPr>
              <w:rPr>
                <w:rFonts w:asciiTheme="minorHAnsi" w:hAnsiTheme="minorHAnsi" w:cstheme="minorHAnsi"/>
                <w:iCs/>
                <w:sz w:val="22"/>
                <w:szCs w:val="22"/>
              </w:rPr>
            </w:pPr>
            <w:r w:rsidRPr="004152B0">
              <w:rPr>
                <w:rFonts w:asciiTheme="minorHAnsi" w:hAnsiTheme="minorHAnsi" w:cstheme="minorHAnsi"/>
                <w:iCs/>
                <w:sz w:val="22"/>
                <w:szCs w:val="22"/>
              </w:rPr>
              <w:t>Case Presentations/Recording Reviews</w:t>
            </w:r>
          </w:p>
          <w:p w14:paraId="269402B5" w14:textId="2C85B38A" w:rsidR="00412490" w:rsidRPr="004152B0" w:rsidRDefault="00412490" w:rsidP="00797453">
            <w:pPr>
              <w:pStyle w:val="ListParagraph"/>
              <w:ind w:left="360"/>
              <w:rPr>
                <w:rFonts w:asciiTheme="minorHAnsi" w:hAnsiTheme="minorHAnsi" w:cstheme="minorHAnsi"/>
                <w:iCs/>
                <w:sz w:val="22"/>
                <w:szCs w:val="22"/>
              </w:rPr>
            </w:pPr>
          </w:p>
        </w:tc>
        <w:tc>
          <w:tcPr>
            <w:tcW w:w="4003" w:type="dxa"/>
            <w:hideMark/>
          </w:tcPr>
          <w:p w14:paraId="1E88483D" w14:textId="77777777" w:rsidR="00797453" w:rsidRPr="004152B0" w:rsidRDefault="00797453" w:rsidP="00797453">
            <w:pPr>
              <w:pStyle w:val="ListParagraph"/>
              <w:numPr>
                <w:ilvl w:val="0"/>
                <w:numId w:val="9"/>
              </w:numPr>
              <w:rPr>
                <w:rFonts w:asciiTheme="minorHAnsi" w:hAnsiTheme="minorHAnsi" w:cstheme="minorHAnsi"/>
                <w:b/>
                <w:iCs/>
                <w:sz w:val="22"/>
                <w:szCs w:val="22"/>
              </w:rPr>
            </w:pPr>
            <w:r w:rsidRPr="004152B0">
              <w:rPr>
                <w:rFonts w:asciiTheme="minorHAnsi" w:hAnsiTheme="minorHAnsi" w:cstheme="minorHAnsi"/>
                <w:b/>
                <w:iCs/>
                <w:sz w:val="22"/>
                <w:szCs w:val="22"/>
              </w:rPr>
              <w:t>Recording &amp; Tape Review #2</w:t>
            </w:r>
          </w:p>
          <w:p w14:paraId="07D03ED5" w14:textId="77777777" w:rsidR="0025025F" w:rsidRPr="004152B0" w:rsidRDefault="0025025F" w:rsidP="00797453">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Weekly Log</w:t>
            </w:r>
          </w:p>
          <w:p w14:paraId="17388EF5" w14:textId="5B071C29" w:rsidR="00BC3E4B" w:rsidRPr="004152B0" w:rsidRDefault="0025025F" w:rsidP="00797453">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Weekly Journal</w:t>
            </w:r>
          </w:p>
        </w:tc>
      </w:tr>
      <w:tr w:rsidR="00BC3E4B" w:rsidRPr="004152B0" w14:paraId="55A2C64D" w14:textId="77777777" w:rsidTr="00DA6B50">
        <w:trPr>
          <w:trHeight w:val="1430"/>
        </w:trPr>
        <w:tc>
          <w:tcPr>
            <w:tcW w:w="719" w:type="dxa"/>
            <w:noWrap/>
            <w:hideMark/>
          </w:tcPr>
          <w:p w14:paraId="3FD882AF" w14:textId="77777777" w:rsidR="00BC3E4B" w:rsidRPr="004152B0" w:rsidRDefault="00BC3E4B"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5</w:t>
            </w:r>
          </w:p>
        </w:tc>
        <w:tc>
          <w:tcPr>
            <w:tcW w:w="1530" w:type="dxa"/>
            <w:noWrap/>
            <w:hideMark/>
          </w:tcPr>
          <w:p w14:paraId="701A4A6A" w14:textId="214F84F4" w:rsidR="00BC3E4B" w:rsidRPr="004152B0" w:rsidRDefault="00C13FE5"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 xml:space="preserve">JUNE </w:t>
            </w:r>
            <w:r w:rsidR="00E05B07" w:rsidRPr="004152B0">
              <w:rPr>
                <w:rFonts w:asciiTheme="minorHAnsi" w:hAnsiTheme="minorHAnsi" w:cstheme="minorHAnsi"/>
                <w:iCs/>
                <w:sz w:val="22"/>
                <w:szCs w:val="22"/>
              </w:rPr>
              <w:t>19</w:t>
            </w:r>
            <w:r w:rsidRPr="004152B0">
              <w:rPr>
                <w:rFonts w:asciiTheme="minorHAnsi" w:hAnsiTheme="minorHAnsi" w:cstheme="minorHAnsi"/>
                <w:iCs/>
                <w:sz w:val="22"/>
                <w:szCs w:val="22"/>
              </w:rPr>
              <w:t>-2</w:t>
            </w:r>
            <w:r w:rsidR="00E05B07" w:rsidRPr="004152B0">
              <w:rPr>
                <w:rFonts w:asciiTheme="minorHAnsi" w:hAnsiTheme="minorHAnsi" w:cstheme="minorHAnsi"/>
                <w:iCs/>
                <w:sz w:val="22"/>
                <w:szCs w:val="22"/>
              </w:rPr>
              <w:t>5</w:t>
            </w:r>
          </w:p>
        </w:tc>
        <w:tc>
          <w:tcPr>
            <w:tcW w:w="4278" w:type="dxa"/>
            <w:hideMark/>
          </w:tcPr>
          <w:p w14:paraId="287AD3C1" w14:textId="1BB3220D" w:rsidR="00B7036A" w:rsidRPr="004152B0" w:rsidRDefault="00B7036A" w:rsidP="00B7036A">
            <w:pPr>
              <w:rPr>
                <w:rFonts w:asciiTheme="minorHAnsi" w:hAnsiTheme="minorHAnsi" w:cstheme="minorHAnsi"/>
                <w:b/>
                <w:iCs/>
                <w:sz w:val="22"/>
                <w:szCs w:val="22"/>
              </w:rPr>
            </w:pPr>
            <w:r w:rsidRPr="004152B0">
              <w:rPr>
                <w:rFonts w:asciiTheme="minorHAnsi" w:hAnsiTheme="minorHAnsi" w:cstheme="minorHAnsi"/>
                <w:b/>
                <w:iCs/>
                <w:sz w:val="22"/>
                <w:szCs w:val="22"/>
              </w:rPr>
              <w:t>Wednesday</w:t>
            </w:r>
            <w:r w:rsidR="00035AC0" w:rsidRPr="004152B0">
              <w:rPr>
                <w:rFonts w:asciiTheme="minorHAnsi" w:hAnsiTheme="minorHAnsi" w:cstheme="minorHAnsi"/>
                <w:b/>
                <w:iCs/>
                <w:sz w:val="22"/>
                <w:szCs w:val="22"/>
              </w:rPr>
              <w:t xml:space="preserve"> </w:t>
            </w:r>
            <w:r w:rsidR="00C13FE5" w:rsidRPr="004152B0">
              <w:rPr>
                <w:rFonts w:asciiTheme="minorHAnsi" w:hAnsiTheme="minorHAnsi" w:cstheme="minorHAnsi"/>
                <w:b/>
                <w:iCs/>
                <w:sz w:val="22"/>
                <w:szCs w:val="22"/>
              </w:rPr>
              <w:t>JUNE 2</w:t>
            </w:r>
            <w:r w:rsidR="00E05B07" w:rsidRPr="004152B0">
              <w:rPr>
                <w:rFonts w:asciiTheme="minorHAnsi" w:hAnsiTheme="minorHAnsi" w:cstheme="minorHAnsi"/>
                <w:b/>
                <w:iCs/>
                <w:sz w:val="22"/>
                <w:szCs w:val="22"/>
              </w:rPr>
              <w:t>1</w:t>
            </w:r>
          </w:p>
          <w:p w14:paraId="77CD1D5D" w14:textId="77777777" w:rsidR="00B7036A" w:rsidRPr="004152B0" w:rsidRDefault="00B7036A" w:rsidP="00B7036A">
            <w:pPr>
              <w:rPr>
                <w:rFonts w:asciiTheme="minorHAnsi" w:hAnsiTheme="minorHAnsi" w:cstheme="minorHAnsi"/>
                <w:iCs/>
                <w:sz w:val="22"/>
                <w:szCs w:val="22"/>
              </w:rPr>
            </w:pPr>
            <w:r w:rsidRPr="004152B0">
              <w:rPr>
                <w:rFonts w:asciiTheme="minorHAnsi" w:hAnsiTheme="minorHAnsi" w:cstheme="minorHAnsi"/>
                <w:iCs/>
                <w:sz w:val="22"/>
                <w:szCs w:val="22"/>
              </w:rPr>
              <w:t xml:space="preserve">Group Supervision </w:t>
            </w:r>
          </w:p>
          <w:p w14:paraId="545B0F74" w14:textId="77777777" w:rsidR="00D307DC" w:rsidRPr="004152B0" w:rsidRDefault="00D307DC" w:rsidP="00E911C1">
            <w:pPr>
              <w:pStyle w:val="ListParagraph"/>
              <w:numPr>
                <w:ilvl w:val="0"/>
                <w:numId w:val="42"/>
              </w:numPr>
              <w:rPr>
                <w:rFonts w:asciiTheme="minorHAnsi" w:hAnsiTheme="minorHAnsi" w:cstheme="minorHAnsi"/>
                <w:iCs/>
                <w:sz w:val="22"/>
                <w:szCs w:val="22"/>
              </w:rPr>
            </w:pPr>
            <w:r w:rsidRPr="004152B0">
              <w:rPr>
                <w:rFonts w:asciiTheme="minorHAnsi" w:hAnsiTheme="minorHAnsi" w:cstheme="minorHAnsi"/>
                <w:iCs/>
                <w:sz w:val="22"/>
                <w:szCs w:val="22"/>
              </w:rPr>
              <w:t>Case Presentations/Recording Reviews</w:t>
            </w:r>
          </w:p>
          <w:p w14:paraId="310CE2AC" w14:textId="77777777" w:rsidR="00797453" w:rsidRPr="004152B0" w:rsidRDefault="00797453" w:rsidP="00797453">
            <w:pPr>
              <w:rPr>
                <w:rFonts w:asciiTheme="minorHAnsi" w:hAnsiTheme="minorHAnsi" w:cstheme="minorHAnsi"/>
                <w:b/>
                <w:bCs/>
                <w:iCs/>
                <w:sz w:val="22"/>
                <w:szCs w:val="22"/>
              </w:rPr>
            </w:pPr>
          </w:p>
          <w:p w14:paraId="3BA5B25A" w14:textId="2CAA6B4E" w:rsidR="00A17A58" w:rsidRPr="004152B0" w:rsidRDefault="00797453" w:rsidP="00797453">
            <w:pPr>
              <w:rPr>
                <w:rFonts w:asciiTheme="minorHAnsi" w:hAnsiTheme="minorHAnsi" w:cstheme="minorHAnsi"/>
                <w:iCs/>
                <w:sz w:val="22"/>
                <w:szCs w:val="22"/>
              </w:rPr>
            </w:pPr>
            <w:r w:rsidRPr="004152B0">
              <w:rPr>
                <w:rFonts w:asciiTheme="minorHAnsi" w:hAnsiTheme="minorHAnsi" w:cstheme="minorHAnsi"/>
                <w:b/>
                <w:bCs/>
                <w:iCs/>
                <w:sz w:val="22"/>
                <w:szCs w:val="22"/>
              </w:rPr>
              <w:t>Individual</w:t>
            </w:r>
            <w:r w:rsidR="008644BA" w:rsidRPr="004152B0">
              <w:rPr>
                <w:rFonts w:asciiTheme="minorHAnsi" w:hAnsiTheme="minorHAnsi" w:cstheme="minorHAnsi"/>
                <w:b/>
                <w:bCs/>
                <w:iCs/>
                <w:sz w:val="22"/>
                <w:szCs w:val="22"/>
              </w:rPr>
              <w:t xml:space="preserve"> site</w:t>
            </w:r>
            <w:r w:rsidRPr="004152B0">
              <w:rPr>
                <w:rFonts w:asciiTheme="minorHAnsi" w:hAnsiTheme="minorHAnsi" w:cstheme="minorHAnsi"/>
                <w:b/>
                <w:bCs/>
                <w:iCs/>
                <w:sz w:val="22"/>
                <w:szCs w:val="22"/>
              </w:rPr>
              <w:t xml:space="preserve"> supervision: Midterm progress</w:t>
            </w:r>
          </w:p>
        </w:tc>
        <w:tc>
          <w:tcPr>
            <w:tcW w:w="4003" w:type="dxa"/>
            <w:hideMark/>
          </w:tcPr>
          <w:p w14:paraId="67DB14A9" w14:textId="4AE08162" w:rsidR="00A069AE" w:rsidRPr="004152B0" w:rsidRDefault="00C13FE5" w:rsidP="00C13FE5">
            <w:pPr>
              <w:pStyle w:val="ListParagraph"/>
              <w:numPr>
                <w:ilvl w:val="0"/>
                <w:numId w:val="12"/>
              </w:numPr>
              <w:rPr>
                <w:rFonts w:asciiTheme="minorHAnsi" w:hAnsiTheme="minorHAnsi" w:cstheme="minorHAnsi"/>
                <w:iCs/>
                <w:sz w:val="22"/>
                <w:szCs w:val="22"/>
              </w:rPr>
            </w:pPr>
            <w:r w:rsidRPr="00B66DA8">
              <w:rPr>
                <w:rFonts w:asciiTheme="minorHAnsi" w:hAnsiTheme="minorHAnsi" w:cstheme="minorHAnsi"/>
                <w:b/>
                <w:bCs/>
                <w:iCs/>
                <w:sz w:val="22"/>
                <w:szCs w:val="22"/>
              </w:rPr>
              <w:t>Site Supervisor Midterm</w:t>
            </w:r>
            <w:r w:rsidRPr="004152B0">
              <w:rPr>
                <w:rFonts w:asciiTheme="minorHAnsi" w:hAnsiTheme="minorHAnsi" w:cstheme="minorHAnsi"/>
                <w:iCs/>
                <w:sz w:val="22"/>
                <w:szCs w:val="22"/>
              </w:rPr>
              <w:t xml:space="preserve"> Evaluation </w:t>
            </w:r>
            <w:r w:rsidR="00A069AE" w:rsidRPr="004152B0">
              <w:rPr>
                <w:rFonts w:asciiTheme="minorHAnsi" w:hAnsiTheme="minorHAnsi" w:cstheme="minorHAnsi"/>
                <w:iCs/>
                <w:sz w:val="22"/>
                <w:szCs w:val="22"/>
              </w:rPr>
              <w:t>Weekly Log</w:t>
            </w:r>
          </w:p>
          <w:p w14:paraId="5EB80B9F" w14:textId="5AB48FF4" w:rsidR="00A069AE" w:rsidRPr="004152B0" w:rsidRDefault="00A069AE" w:rsidP="00C13FE5">
            <w:pPr>
              <w:pStyle w:val="ListParagraph"/>
              <w:numPr>
                <w:ilvl w:val="0"/>
                <w:numId w:val="12"/>
              </w:numPr>
              <w:rPr>
                <w:rFonts w:asciiTheme="minorHAnsi" w:hAnsiTheme="minorHAnsi" w:cstheme="minorHAnsi"/>
                <w:iCs/>
                <w:sz w:val="22"/>
                <w:szCs w:val="22"/>
              </w:rPr>
            </w:pPr>
            <w:r w:rsidRPr="004152B0">
              <w:rPr>
                <w:rFonts w:asciiTheme="minorHAnsi" w:hAnsiTheme="minorHAnsi" w:cstheme="minorHAnsi"/>
                <w:iCs/>
                <w:sz w:val="22"/>
                <w:szCs w:val="22"/>
              </w:rPr>
              <w:t>Weekly Journal</w:t>
            </w:r>
          </w:p>
        </w:tc>
      </w:tr>
      <w:tr w:rsidR="00BC3E4B" w:rsidRPr="004152B0" w14:paraId="07667CA3" w14:textId="77777777" w:rsidTr="00DA6B50">
        <w:trPr>
          <w:trHeight w:val="1520"/>
        </w:trPr>
        <w:tc>
          <w:tcPr>
            <w:tcW w:w="719" w:type="dxa"/>
            <w:noWrap/>
            <w:hideMark/>
          </w:tcPr>
          <w:p w14:paraId="609E5542" w14:textId="77777777" w:rsidR="00BC3E4B" w:rsidRPr="004152B0" w:rsidRDefault="00BC3E4B"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6</w:t>
            </w:r>
          </w:p>
        </w:tc>
        <w:tc>
          <w:tcPr>
            <w:tcW w:w="1530" w:type="dxa"/>
            <w:noWrap/>
            <w:hideMark/>
          </w:tcPr>
          <w:p w14:paraId="3539A449" w14:textId="2E3B6360" w:rsidR="00BC3E4B" w:rsidRPr="004152B0" w:rsidRDefault="00C13FE5" w:rsidP="009E7472">
            <w:pPr>
              <w:jc w:val="center"/>
              <w:rPr>
                <w:rFonts w:asciiTheme="minorHAnsi" w:hAnsiTheme="minorHAnsi" w:cstheme="minorHAnsi"/>
                <w:iCs/>
                <w:sz w:val="22"/>
                <w:szCs w:val="22"/>
              </w:rPr>
            </w:pPr>
            <w:r w:rsidRPr="004152B0">
              <w:rPr>
                <w:rFonts w:asciiTheme="minorHAnsi" w:hAnsiTheme="minorHAnsi" w:cstheme="minorHAnsi"/>
                <w:iCs/>
                <w:sz w:val="22"/>
                <w:szCs w:val="22"/>
                <w:highlight w:val="yellow"/>
              </w:rPr>
              <w:t>JUNE 2</w:t>
            </w:r>
            <w:r w:rsidR="00E05B07" w:rsidRPr="004152B0">
              <w:rPr>
                <w:rFonts w:asciiTheme="minorHAnsi" w:hAnsiTheme="minorHAnsi" w:cstheme="minorHAnsi"/>
                <w:iCs/>
                <w:sz w:val="22"/>
                <w:szCs w:val="22"/>
                <w:highlight w:val="yellow"/>
              </w:rPr>
              <w:t>6</w:t>
            </w:r>
            <w:r w:rsidRPr="004152B0">
              <w:rPr>
                <w:rFonts w:asciiTheme="minorHAnsi" w:hAnsiTheme="minorHAnsi" w:cstheme="minorHAnsi"/>
                <w:iCs/>
                <w:sz w:val="22"/>
                <w:szCs w:val="22"/>
                <w:highlight w:val="yellow"/>
              </w:rPr>
              <w:t xml:space="preserve">-JULY </w:t>
            </w:r>
            <w:r w:rsidR="00E05B07" w:rsidRPr="004152B0">
              <w:rPr>
                <w:rFonts w:asciiTheme="minorHAnsi" w:hAnsiTheme="minorHAnsi" w:cstheme="minorHAnsi"/>
                <w:iCs/>
                <w:sz w:val="22"/>
                <w:szCs w:val="22"/>
                <w:highlight w:val="yellow"/>
              </w:rPr>
              <w:t>2</w:t>
            </w:r>
            <w:r w:rsidRPr="004152B0">
              <w:rPr>
                <w:rFonts w:asciiTheme="minorHAnsi" w:hAnsiTheme="minorHAnsi" w:cstheme="minorHAnsi"/>
                <w:iCs/>
                <w:sz w:val="22"/>
                <w:szCs w:val="22"/>
              </w:rPr>
              <w:t xml:space="preserve"> </w:t>
            </w:r>
          </w:p>
        </w:tc>
        <w:tc>
          <w:tcPr>
            <w:tcW w:w="4278" w:type="dxa"/>
            <w:hideMark/>
          </w:tcPr>
          <w:p w14:paraId="0BC20D5C" w14:textId="71421710" w:rsidR="00BC3E4B" w:rsidRPr="004152B0" w:rsidRDefault="00B7036A" w:rsidP="00B7036A">
            <w:pPr>
              <w:rPr>
                <w:rFonts w:asciiTheme="minorHAnsi" w:hAnsiTheme="minorHAnsi" w:cstheme="minorHAnsi"/>
                <w:b/>
                <w:iCs/>
                <w:sz w:val="22"/>
                <w:szCs w:val="22"/>
              </w:rPr>
            </w:pPr>
            <w:r w:rsidRPr="004152B0">
              <w:rPr>
                <w:rFonts w:asciiTheme="minorHAnsi" w:hAnsiTheme="minorHAnsi" w:cstheme="minorHAnsi"/>
                <w:b/>
                <w:iCs/>
                <w:sz w:val="22"/>
                <w:szCs w:val="22"/>
              </w:rPr>
              <w:t xml:space="preserve">Wednesday </w:t>
            </w:r>
            <w:r w:rsidR="00E05B07" w:rsidRPr="004152B0">
              <w:rPr>
                <w:rFonts w:asciiTheme="minorHAnsi" w:hAnsiTheme="minorHAnsi" w:cstheme="minorHAnsi"/>
                <w:b/>
                <w:iCs/>
                <w:sz w:val="22"/>
                <w:szCs w:val="22"/>
              </w:rPr>
              <w:t>JUNE 28</w:t>
            </w:r>
          </w:p>
          <w:p w14:paraId="02C1ACB4" w14:textId="77777777" w:rsidR="00B7036A" w:rsidRPr="004152B0" w:rsidRDefault="00B7036A" w:rsidP="00B7036A">
            <w:pPr>
              <w:rPr>
                <w:rFonts w:asciiTheme="minorHAnsi" w:hAnsiTheme="minorHAnsi" w:cstheme="minorHAnsi"/>
                <w:iCs/>
                <w:sz w:val="22"/>
                <w:szCs w:val="22"/>
              </w:rPr>
            </w:pPr>
            <w:r w:rsidRPr="004152B0">
              <w:rPr>
                <w:rFonts w:asciiTheme="minorHAnsi" w:hAnsiTheme="minorHAnsi" w:cstheme="minorHAnsi"/>
                <w:iCs/>
                <w:sz w:val="22"/>
                <w:szCs w:val="22"/>
              </w:rPr>
              <w:t xml:space="preserve">Group Supervision </w:t>
            </w:r>
          </w:p>
          <w:p w14:paraId="189A0C0F" w14:textId="77777777" w:rsidR="00D307DC" w:rsidRPr="004152B0" w:rsidRDefault="00D307DC" w:rsidP="00E911C1">
            <w:pPr>
              <w:pStyle w:val="ListParagraph"/>
              <w:numPr>
                <w:ilvl w:val="0"/>
                <w:numId w:val="42"/>
              </w:numPr>
              <w:rPr>
                <w:rFonts w:asciiTheme="minorHAnsi" w:hAnsiTheme="minorHAnsi" w:cstheme="minorHAnsi"/>
                <w:iCs/>
                <w:sz w:val="22"/>
                <w:szCs w:val="22"/>
              </w:rPr>
            </w:pPr>
            <w:r w:rsidRPr="004152B0">
              <w:rPr>
                <w:rFonts w:asciiTheme="minorHAnsi" w:hAnsiTheme="minorHAnsi" w:cstheme="minorHAnsi"/>
                <w:iCs/>
                <w:sz w:val="22"/>
                <w:szCs w:val="22"/>
              </w:rPr>
              <w:t>Case Presentations/Recording Reviews</w:t>
            </w:r>
          </w:p>
          <w:p w14:paraId="37DA30F5" w14:textId="4C6FC060" w:rsidR="00797453" w:rsidRPr="004152B0" w:rsidRDefault="00797453" w:rsidP="00797453">
            <w:pPr>
              <w:rPr>
                <w:rFonts w:asciiTheme="minorHAnsi" w:hAnsiTheme="minorHAnsi" w:cstheme="minorHAnsi"/>
                <w:iCs/>
                <w:sz w:val="22"/>
                <w:szCs w:val="22"/>
              </w:rPr>
            </w:pPr>
          </w:p>
          <w:p w14:paraId="470FB751" w14:textId="77777777" w:rsidR="00C55B88" w:rsidRPr="004152B0" w:rsidRDefault="00C55B88" w:rsidP="008644BA">
            <w:pPr>
              <w:rPr>
                <w:rFonts w:asciiTheme="minorHAnsi" w:hAnsiTheme="minorHAnsi" w:cstheme="minorHAnsi"/>
                <w:iCs/>
                <w:sz w:val="22"/>
                <w:szCs w:val="22"/>
              </w:rPr>
            </w:pPr>
          </w:p>
          <w:p w14:paraId="7F606027" w14:textId="37DC7D84" w:rsidR="00C55B88" w:rsidRPr="004152B0" w:rsidRDefault="00C55B88" w:rsidP="00C55B88">
            <w:pPr>
              <w:rPr>
                <w:rFonts w:asciiTheme="minorHAnsi" w:hAnsiTheme="minorHAnsi" w:cstheme="minorHAnsi"/>
                <w:b/>
                <w:bCs/>
                <w:iCs/>
                <w:sz w:val="22"/>
                <w:szCs w:val="22"/>
              </w:rPr>
            </w:pPr>
          </w:p>
        </w:tc>
        <w:tc>
          <w:tcPr>
            <w:tcW w:w="4003" w:type="dxa"/>
            <w:hideMark/>
          </w:tcPr>
          <w:p w14:paraId="6D48064D" w14:textId="1A0AC160" w:rsidR="00797453" w:rsidRPr="004152B0" w:rsidRDefault="00797453" w:rsidP="00797453">
            <w:pPr>
              <w:pStyle w:val="ListParagraph"/>
              <w:numPr>
                <w:ilvl w:val="0"/>
                <w:numId w:val="9"/>
              </w:numPr>
              <w:rPr>
                <w:rFonts w:asciiTheme="minorHAnsi" w:hAnsiTheme="minorHAnsi" w:cstheme="minorHAnsi"/>
                <w:b/>
                <w:iCs/>
                <w:sz w:val="22"/>
                <w:szCs w:val="22"/>
              </w:rPr>
            </w:pPr>
            <w:r w:rsidRPr="004152B0">
              <w:rPr>
                <w:rFonts w:asciiTheme="minorHAnsi" w:hAnsiTheme="minorHAnsi" w:cstheme="minorHAnsi"/>
                <w:b/>
                <w:iCs/>
                <w:sz w:val="22"/>
                <w:szCs w:val="22"/>
              </w:rPr>
              <w:t>Recording &amp; Tape Review #3</w:t>
            </w:r>
          </w:p>
          <w:p w14:paraId="238D85C5" w14:textId="71F1C87A" w:rsidR="00797453" w:rsidRPr="004152B0" w:rsidRDefault="00797453" w:rsidP="00797453">
            <w:pPr>
              <w:pStyle w:val="ListParagraph"/>
              <w:numPr>
                <w:ilvl w:val="0"/>
                <w:numId w:val="9"/>
              </w:numPr>
              <w:rPr>
                <w:rFonts w:asciiTheme="minorHAnsi" w:hAnsiTheme="minorHAnsi" w:cstheme="minorHAnsi"/>
                <w:iCs/>
                <w:sz w:val="22"/>
                <w:szCs w:val="22"/>
              </w:rPr>
            </w:pPr>
            <w:r w:rsidRPr="00B66DA8">
              <w:rPr>
                <w:rFonts w:asciiTheme="minorHAnsi" w:hAnsiTheme="minorHAnsi" w:cstheme="minorHAnsi"/>
                <w:iCs/>
                <w:sz w:val="22"/>
                <w:szCs w:val="22"/>
              </w:rPr>
              <w:t>Site Supervisor Midterm Evaluation</w:t>
            </w:r>
            <w:r w:rsidRPr="004152B0">
              <w:rPr>
                <w:rFonts w:asciiTheme="minorHAnsi" w:hAnsiTheme="minorHAnsi" w:cstheme="minorHAnsi"/>
                <w:b/>
                <w:bCs/>
                <w:iCs/>
                <w:sz w:val="22"/>
                <w:szCs w:val="22"/>
              </w:rPr>
              <w:t xml:space="preserve"> (LATE</w:t>
            </w:r>
            <w:r w:rsidRPr="004152B0">
              <w:rPr>
                <w:rFonts w:asciiTheme="minorHAnsi" w:hAnsiTheme="minorHAnsi" w:cstheme="minorHAnsi"/>
                <w:iCs/>
                <w:sz w:val="22"/>
                <w:szCs w:val="22"/>
              </w:rPr>
              <w:t>)</w:t>
            </w:r>
          </w:p>
          <w:p w14:paraId="7C815D85" w14:textId="756E4D04" w:rsidR="00A069AE" w:rsidRPr="004152B0" w:rsidRDefault="00A069AE" w:rsidP="00797453">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Weekly Log</w:t>
            </w:r>
          </w:p>
          <w:p w14:paraId="407450F0" w14:textId="77777777" w:rsidR="00BC3E4B" w:rsidRPr="004152B0" w:rsidRDefault="00A069AE" w:rsidP="00797453">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Weekly Journal</w:t>
            </w:r>
          </w:p>
          <w:p w14:paraId="2F55BDFE" w14:textId="3090DCD3" w:rsidR="00C55B88" w:rsidRPr="004152B0" w:rsidRDefault="00C55B88" w:rsidP="001B32E7">
            <w:pPr>
              <w:pStyle w:val="ListParagraph"/>
              <w:rPr>
                <w:rFonts w:asciiTheme="minorHAnsi" w:hAnsiTheme="minorHAnsi" w:cstheme="minorHAnsi"/>
                <w:iCs/>
                <w:sz w:val="22"/>
                <w:szCs w:val="22"/>
              </w:rPr>
            </w:pPr>
          </w:p>
        </w:tc>
      </w:tr>
      <w:tr w:rsidR="00BC3E4B" w:rsidRPr="004152B0" w14:paraId="11B06317" w14:textId="77777777" w:rsidTr="00DA6B50">
        <w:trPr>
          <w:trHeight w:val="1313"/>
        </w:trPr>
        <w:tc>
          <w:tcPr>
            <w:tcW w:w="719" w:type="dxa"/>
            <w:noWrap/>
            <w:hideMark/>
          </w:tcPr>
          <w:p w14:paraId="01C83802" w14:textId="77777777" w:rsidR="00BC3E4B" w:rsidRPr="004152B0" w:rsidRDefault="00BC3E4B"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7</w:t>
            </w:r>
          </w:p>
        </w:tc>
        <w:tc>
          <w:tcPr>
            <w:tcW w:w="1530" w:type="dxa"/>
            <w:noWrap/>
            <w:hideMark/>
          </w:tcPr>
          <w:p w14:paraId="79196071" w14:textId="64B69D01" w:rsidR="00BC3E4B" w:rsidRPr="004152B0" w:rsidRDefault="00797453"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 xml:space="preserve">JULY </w:t>
            </w:r>
            <w:r w:rsidR="00E05B07" w:rsidRPr="004152B0">
              <w:rPr>
                <w:rFonts w:asciiTheme="minorHAnsi" w:hAnsiTheme="minorHAnsi" w:cstheme="minorHAnsi"/>
                <w:iCs/>
                <w:sz w:val="22"/>
                <w:szCs w:val="22"/>
              </w:rPr>
              <w:t>3</w:t>
            </w:r>
            <w:r w:rsidRPr="004152B0">
              <w:rPr>
                <w:rFonts w:asciiTheme="minorHAnsi" w:hAnsiTheme="minorHAnsi" w:cstheme="minorHAnsi"/>
                <w:iCs/>
                <w:sz w:val="22"/>
                <w:szCs w:val="22"/>
              </w:rPr>
              <w:t>-</w:t>
            </w:r>
            <w:r w:rsidR="00E05B07" w:rsidRPr="004152B0">
              <w:rPr>
                <w:rFonts w:asciiTheme="minorHAnsi" w:hAnsiTheme="minorHAnsi" w:cstheme="minorHAnsi"/>
                <w:iCs/>
                <w:sz w:val="22"/>
                <w:szCs w:val="22"/>
              </w:rPr>
              <w:t>9</w:t>
            </w:r>
          </w:p>
        </w:tc>
        <w:tc>
          <w:tcPr>
            <w:tcW w:w="4278" w:type="dxa"/>
            <w:hideMark/>
          </w:tcPr>
          <w:p w14:paraId="42AAD91E" w14:textId="65B8DA51" w:rsidR="00B7036A" w:rsidRPr="004152B0" w:rsidRDefault="00DA6B50" w:rsidP="00B7036A">
            <w:pPr>
              <w:rPr>
                <w:rFonts w:asciiTheme="minorHAnsi" w:hAnsiTheme="minorHAnsi" w:cstheme="minorHAnsi"/>
                <w:b/>
                <w:iCs/>
                <w:sz w:val="22"/>
                <w:szCs w:val="22"/>
              </w:rPr>
            </w:pPr>
            <w:r w:rsidRPr="004152B0">
              <w:rPr>
                <w:rFonts w:asciiTheme="minorHAnsi" w:hAnsiTheme="minorHAnsi" w:cstheme="minorHAnsi"/>
                <w:b/>
                <w:iCs/>
                <w:sz w:val="22"/>
                <w:szCs w:val="22"/>
              </w:rPr>
              <w:t xml:space="preserve">Wednesday </w:t>
            </w:r>
            <w:r w:rsidR="00797453" w:rsidRPr="004152B0">
              <w:rPr>
                <w:rFonts w:asciiTheme="minorHAnsi" w:hAnsiTheme="minorHAnsi" w:cstheme="minorHAnsi"/>
                <w:b/>
                <w:iCs/>
                <w:sz w:val="22"/>
                <w:szCs w:val="22"/>
              </w:rPr>
              <w:t xml:space="preserve">JULY </w:t>
            </w:r>
            <w:r w:rsidR="00E05B07" w:rsidRPr="004152B0">
              <w:rPr>
                <w:rFonts w:asciiTheme="minorHAnsi" w:hAnsiTheme="minorHAnsi" w:cstheme="minorHAnsi"/>
                <w:b/>
                <w:iCs/>
                <w:sz w:val="22"/>
                <w:szCs w:val="22"/>
              </w:rPr>
              <w:t>5</w:t>
            </w:r>
          </w:p>
          <w:p w14:paraId="147C015F" w14:textId="77777777" w:rsidR="00B7036A" w:rsidRPr="004152B0" w:rsidRDefault="00BC3E4B" w:rsidP="00B7036A">
            <w:pPr>
              <w:rPr>
                <w:rFonts w:asciiTheme="minorHAnsi" w:hAnsiTheme="minorHAnsi" w:cstheme="minorHAnsi"/>
                <w:iCs/>
                <w:sz w:val="22"/>
                <w:szCs w:val="22"/>
              </w:rPr>
            </w:pPr>
            <w:r w:rsidRPr="004152B0">
              <w:rPr>
                <w:rFonts w:asciiTheme="minorHAnsi" w:hAnsiTheme="minorHAnsi" w:cstheme="minorHAnsi"/>
                <w:iCs/>
                <w:sz w:val="22"/>
                <w:szCs w:val="22"/>
              </w:rPr>
              <w:t xml:space="preserve">Group Supervision </w:t>
            </w:r>
          </w:p>
          <w:p w14:paraId="3DC6BBE1" w14:textId="3C4BCF95" w:rsidR="00A17A58" w:rsidRPr="004152B0" w:rsidRDefault="00D307DC" w:rsidP="00344724">
            <w:pPr>
              <w:pStyle w:val="ListParagraph"/>
              <w:numPr>
                <w:ilvl w:val="0"/>
                <w:numId w:val="19"/>
              </w:numPr>
              <w:rPr>
                <w:rFonts w:asciiTheme="minorHAnsi" w:hAnsiTheme="minorHAnsi" w:cstheme="minorHAnsi"/>
                <w:iCs/>
                <w:sz w:val="22"/>
                <w:szCs w:val="22"/>
              </w:rPr>
            </w:pPr>
            <w:r w:rsidRPr="004152B0">
              <w:rPr>
                <w:rFonts w:asciiTheme="minorHAnsi" w:hAnsiTheme="minorHAnsi" w:cstheme="minorHAnsi"/>
                <w:iCs/>
                <w:sz w:val="22"/>
                <w:szCs w:val="22"/>
              </w:rPr>
              <w:t>Case Presentations/Recording Reviews</w:t>
            </w:r>
          </w:p>
          <w:p w14:paraId="4FD64FA5" w14:textId="23FCEA6C" w:rsidR="005F5904" w:rsidRPr="004152B0" w:rsidRDefault="005F5904" w:rsidP="00C55B88">
            <w:pPr>
              <w:pStyle w:val="ListParagraph"/>
              <w:ind w:left="0"/>
              <w:rPr>
                <w:rFonts w:asciiTheme="minorHAnsi" w:hAnsiTheme="minorHAnsi" w:cstheme="minorHAnsi"/>
                <w:b/>
                <w:bCs/>
                <w:iCs/>
                <w:sz w:val="22"/>
                <w:szCs w:val="22"/>
              </w:rPr>
            </w:pPr>
          </w:p>
          <w:p w14:paraId="76D1127E" w14:textId="140D2736" w:rsidR="008644BA" w:rsidRPr="004152B0" w:rsidRDefault="00DD4DD5" w:rsidP="008644BA">
            <w:pPr>
              <w:rPr>
                <w:rFonts w:asciiTheme="minorHAnsi" w:hAnsiTheme="minorHAnsi" w:cstheme="minorHAnsi"/>
                <w:b/>
                <w:bCs/>
                <w:iCs/>
                <w:sz w:val="22"/>
                <w:szCs w:val="22"/>
              </w:rPr>
            </w:pPr>
            <w:r w:rsidRPr="004152B0">
              <w:rPr>
                <w:rFonts w:asciiTheme="minorHAnsi" w:hAnsiTheme="minorHAnsi" w:cstheme="minorHAnsi"/>
                <w:b/>
                <w:bCs/>
                <w:iCs/>
                <w:sz w:val="22"/>
                <w:szCs w:val="22"/>
              </w:rPr>
              <w:t xml:space="preserve"> </w:t>
            </w:r>
          </w:p>
          <w:p w14:paraId="5D95C656" w14:textId="65B144C7" w:rsidR="00DA6B50" w:rsidRPr="004152B0" w:rsidRDefault="00DA6B50" w:rsidP="00C55B88">
            <w:pPr>
              <w:pStyle w:val="ListParagraph"/>
              <w:ind w:left="0"/>
              <w:rPr>
                <w:rFonts w:asciiTheme="minorHAnsi" w:hAnsiTheme="minorHAnsi" w:cstheme="minorHAnsi"/>
                <w:b/>
                <w:bCs/>
                <w:iCs/>
                <w:sz w:val="22"/>
                <w:szCs w:val="22"/>
              </w:rPr>
            </w:pPr>
          </w:p>
        </w:tc>
        <w:tc>
          <w:tcPr>
            <w:tcW w:w="4003" w:type="dxa"/>
            <w:hideMark/>
          </w:tcPr>
          <w:p w14:paraId="504B45D1" w14:textId="5A7CC280" w:rsidR="008644BA" w:rsidRPr="004152B0" w:rsidRDefault="008644BA" w:rsidP="00E87042">
            <w:pPr>
              <w:rPr>
                <w:rFonts w:asciiTheme="minorHAnsi" w:hAnsiTheme="minorHAnsi" w:cstheme="minorHAnsi"/>
                <w:b/>
                <w:bCs/>
                <w:iCs/>
                <w:sz w:val="22"/>
                <w:szCs w:val="22"/>
              </w:rPr>
            </w:pPr>
          </w:p>
          <w:p w14:paraId="16ED8D5F" w14:textId="2EC17FA9" w:rsidR="00A069AE" w:rsidRPr="004152B0" w:rsidRDefault="00A069AE" w:rsidP="00E911C1">
            <w:pPr>
              <w:pStyle w:val="ListParagraph"/>
              <w:numPr>
                <w:ilvl w:val="0"/>
                <w:numId w:val="14"/>
              </w:numPr>
              <w:rPr>
                <w:rFonts w:asciiTheme="minorHAnsi" w:hAnsiTheme="minorHAnsi" w:cstheme="minorHAnsi"/>
                <w:iCs/>
                <w:sz w:val="22"/>
                <w:szCs w:val="22"/>
              </w:rPr>
            </w:pPr>
            <w:r w:rsidRPr="004152B0">
              <w:rPr>
                <w:rFonts w:asciiTheme="minorHAnsi" w:hAnsiTheme="minorHAnsi" w:cstheme="minorHAnsi"/>
                <w:iCs/>
                <w:sz w:val="22"/>
                <w:szCs w:val="22"/>
              </w:rPr>
              <w:t>Weekly Log</w:t>
            </w:r>
          </w:p>
          <w:p w14:paraId="01760470" w14:textId="77777777" w:rsidR="00A069AE" w:rsidRPr="004152B0" w:rsidRDefault="00A069AE" w:rsidP="00E911C1">
            <w:pPr>
              <w:pStyle w:val="ListParagraph"/>
              <w:numPr>
                <w:ilvl w:val="0"/>
                <w:numId w:val="14"/>
              </w:numPr>
              <w:rPr>
                <w:rFonts w:asciiTheme="minorHAnsi" w:hAnsiTheme="minorHAnsi" w:cstheme="minorHAnsi"/>
                <w:iCs/>
                <w:sz w:val="22"/>
                <w:szCs w:val="22"/>
              </w:rPr>
            </w:pPr>
            <w:r w:rsidRPr="004152B0">
              <w:rPr>
                <w:rFonts w:asciiTheme="minorHAnsi" w:hAnsiTheme="minorHAnsi" w:cstheme="minorHAnsi"/>
                <w:iCs/>
                <w:sz w:val="22"/>
                <w:szCs w:val="22"/>
              </w:rPr>
              <w:t>Weekly Journal</w:t>
            </w:r>
          </w:p>
          <w:p w14:paraId="382CDF8B" w14:textId="63BA1450" w:rsidR="0003423C" w:rsidRPr="004152B0" w:rsidRDefault="0003423C" w:rsidP="002B3898">
            <w:pPr>
              <w:ind w:left="360"/>
              <w:rPr>
                <w:rFonts w:asciiTheme="minorHAnsi" w:hAnsiTheme="minorHAnsi" w:cstheme="minorHAnsi"/>
                <w:iCs/>
                <w:sz w:val="22"/>
                <w:szCs w:val="22"/>
              </w:rPr>
            </w:pPr>
          </w:p>
          <w:p w14:paraId="55E6C8C0" w14:textId="58907031" w:rsidR="00195322" w:rsidRPr="004152B0" w:rsidRDefault="00195322" w:rsidP="00195322">
            <w:pPr>
              <w:pStyle w:val="ListParagraph"/>
              <w:rPr>
                <w:rFonts w:asciiTheme="minorHAnsi" w:hAnsiTheme="minorHAnsi" w:cstheme="minorHAnsi"/>
                <w:iCs/>
                <w:sz w:val="22"/>
                <w:szCs w:val="22"/>
              </w:rPr>
            </w:pPr>
          </w:p>
        </w:tc>
      </w:tr>
      <w:tr w:rsidR="00BC3E4B" w:rsidRPr="004152B0" w14:paraId="7C5D0A75" w14:textId="77777777" w:rsidTr="00DA6B50">
        <w:trPr>
          <w:trHeight w:val="1250"/>
        </w:trPr>
        <w:tc>
          <w:tcPr>
            <w:tcW w:w="719" w:type="dxa"/>
            <w:noWrap/>
            <w:hideMark/>
          </w:tcPr>
          <w:p w14:paraId="36D62E11" w14:textId="77777777" w:rsidR="00BC3E4B" w:rsidRPr="004152B0" w:rsidRDefault="00BC3E4B"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lastRenderedPageBreak/>
              <w:t>8</w:t>
            </w:r>
          </w:p>
        </w:tc>
        <w:tc>
          <w:tcPr>
            <w:tcW w:w="1530" w:type="dxa"/>
            <w:noWrap/>
            <w:hideMark/>
          </w:tcPr>
          <w:p w14:paraId="51B20B4E" w14:textId="68A74CE7" w:rsidR="00BC3E4B" w:rsidRPr="004152B0" w:rsidRDefault="00797453" w:rsidP="00BC3E4B">
            <w:pPr>
              <w:jc w:val="center"/>
              <w:rPr>
                <w:rFonts w:asciiTheme="minorHAnsi" w:hAnsiTheme="minorHAnsi" w:cstheme="minorHAnsi"/>
                <w:iCs/>
                <w:sz w:val="22"/>
                <w:szCs w:val="22"/>
                <w:highlight w:val="yellow"/>
              </w:rPr>
            </w:pPr>
            <w:r w:rsidRPr="004152B0">
              <w:rPr>
                <w:rFonts w:asciiTheme="minorHAnsi" w:hAnsiTheme="minorHAnsi" w:cstheme="minorHAnsi"/>
                <w:iCs/>
                <w:sz w:val="22"/>
                <w:szCs w:val="22"/>
                <w:highlight w:val="yellow"/>
              </w:rPr>
              <w:t>JULY 1</w:t>
            </w:r>
            <w:r w:rsidR="00E05B07" w:rsidRPr="004152B0">
              <w:rPr>
                <w:rFonts w:asciiTheme="minorHAnsi" w:hAnsiTheme="minorHAnsi" w:cstheme="minorHAnsi"/>
                <w:iCs/>
                <w:sz w:val="22"/>
                <w:szCs w:val="22"/>
                <w:highlight w:val="yellow"/>
              </w:rPr>
              <w:t>0</w:t>
            </w:r>
            <w:r w:rsidRPr="004152B0">
              <w:rPr>
                <w:rFonts w:asciiTheme="minorHAnsi" w:hAnsiTheme="minorHAnsi" w:cstheme="minorHAnsi"/>
                <w:iCs/>
                <w:sz w:val="22"/>
                <w:szCs w:val="22"/>
                <w:highlight w:val="yellow"/>
              </w:rPr>
              <w:t>-1</w:t>
            </w:r>
            <w:r w:rsidR="00E05B07" w:rsidRPr="004152B0">
              <w:rPr>
                <w:rFonts w:asciiTheme="minorHAnsi" w:hAnsiTheme="minorHAnsi" w:cstheme="minorHAnsi"/>
                <w:iCs/>
                <w:sz w:val="22"/>
                <w:szCs w:val="22"/>
                <w:highlight w:val="yellow"/>
              </w:rPr>
              <w:t>6</w:t>
            </w:r>
          </w:p>
        </w:tc>
        <w:tc>
          <w:tcPr>
            <w:tcW w:w="4278" w:type="dxa"/>
            <w:hideMark/>
          </w:tcPr>
          <w:p w14:paraId="127ACD99" w14:textId="6ED58E1B" w:rsidR="00B7036A" w:rsidRPr="004152B0" w:rsidRDefault="0025025F" w:rsidP="00B7036A">
            <w:pPr>
              <w:rPr>
                <w:rFonts w:asciiTheme="minorHAnsi" w:hAnsiTheme="minorHAnsi" w:cstheme="minorHAnsi"/>
                <w:b/>
                <w:iCs/>
                <w:sz w:val="22"/>
                <w:szCs w:val="22"/>
              </w:rPr>
            </w:pPr>
            <w:r w:rsidRPr="004152B0">
              <w:rPr>
                <w:rFonts w:asciiTheme="minorHAnsi" w:hAnsiTheme="minorHAnsi" w:cstheme="minorHAnsi"/>
                <w:b/>
                <w:iCs/>
                <w:sz w:val="22"/>
                <w:szCs w:val="22"/>
              </w:rPr>
              <w:t xml:space="preserve">Wednesday </w:t>
            </w:r>
            <w:r w:rsidR="00797453" w:rsidRPr="004152B0">
              <w:rPr>
                <w:rFonts w:asciiTheme="minorHAnsi" w:hAnsiTheme="minorHAnsi" w:cstheme="minorHAnsi"/>
                <w:b/>
                <w:iCs/>
                <w:sz w:val="22"/>
                <w:szCs w:val="22"/>
              </w:rPr>
              <w:t>JULY 1</w:t>
            </w:r>
            <w:r w:rsidR="00E05B07" w:rsidRPr="004152B0">
              <w:rPr>
                <w:rFonts w:asciiTheme="minorHAnsi" w:hAnsiTheme="minorHAnsi" w:cstheme="minorHAnsi"/>
                <w:b/>
                <w:iCs/>
                <w:sz w:val="22"/>
                <w:szCs w:val="22"/>
              </w:rPr>
              <w:t>2</w:t>
            </w:r>
          </w:p>
          <w:p w14:paraId="34880D8B" w14:textId="77777777" w:rsidR="00B7036A" w:rsidRPr="004152B0" w:rsidRDefault="00BC3E4B" w:rsidP="00B7036A">
            <w:pPr>
              <w:rPr>
                <w:rFonts w:asciiTheme="minorHAnsi" w:hAnsiTheme="minorHAnsi" w:cstheme="minorHAnsi"/>
                <w:iCs/>
                <w:sz w:val="22"/>
                <w:szCs w:val="22"/>
              </w:rPr>
            </w:pPr>
            <w:r w:rsidRPr="004152B0">
              <w:rPr>
                <w:rFonts w:asciiTheme="minorHAnsi" w:hAnsiTheme="minorHAnsi" w:cstheme="minorHAnsi"/>
                <w:iCs/>
                <w:sz w:val="22"/>
                <w:szCs w:val="22"/>
              </w:rPr>
              <w:t xml:space="preserve">Group Supervision </w:t>
            </w:r>
          </w:p>
          <w:p w14:paraId="31738D40" w14:textId="77777777" w:rsidR="00D307DC" w:rsidRPr="004152B0" w:rsidRDefault="00D307DC" w:rsidP="00E911C1">
            <w:pPr>
              <w:pStyle w:val="ListParagraph"/>
              <w:numPr>
                <w:ilvl w:val="0"/>
                <w:numId w:val="42"/>
              </w:numPr>
              <w:rPr>
                <w:rFonts w:asciiTheme="minorHAnsi" w:hAnsiTheme="minorHAnsi" w:cstheme="minorHAnsi"/>
                <w:iCs/>
                <w:sz w:val="22"/>
                <w:szCs w:val="22"/>
              </w:rPr>
            </w:pPr>
            <w:r w:rsidRPr="004152B0">
              <w:rPr>
                <w:rFonts w:asciiTheme="minorHAnsi" w:hAnsiTheme="minorHAnsi" w:cstheme="minorHAnsi"/>
                <w:iCs/>
                <w:sz w:val="22"/>
                <w:szCs w:val="22"/>
              </w:rPr>
              <w:t>Case Presentations/Recording Reviews</w:t>
            </w:r>
          </w:p>
          <w:p w14:paraId="366893F7" w14:textId="75BE0FCA" w:rsidR="00A17A58" w:rsidRPr="004152B0" w:rsidRDefault="00A17A58" w:rsidP="002B3898">
            <w:pPr>
              <w:rPr>
                <w:rFonts w:asciiTheme="minorHAnsi" w:hAnsiTheme="minorHAnsi" w:cstheme="minorHAnsi"/>
                <w:b/>
                <w:bCs/>
                <w:iCs/>
                <w:sz w:val="22"/>
                <w:szCs w:val="22"/>
              </w:rPr>
            </w:pPr>
          </w:p>
        </w:tc>
        <w:tc>
          <w:tcPr>
            <w:tcW w:w="4003" w:type="dxa"/>
            <w:hideMark/>
          </w:tcPr>
          <w:p w14:paraId="372A165D" w14:textId="39394759" w:rsidR="00BC3E4B" w:rsidRPr="004152B0" w:rsidRDefault="00797453" w:rsidP="008644BA">
            <w:pPr>
              <w:pStyle w:val="ListParagraph"/>
              <w:numPr>
                <w:ilvl w:val="0"/>
                <w:numId w:val="13"/>
              </w:numPr>
              <w:rPr>
                <w:rFonts w:asciiTheme="minorHAnsi" w:hAnsiTheme="minorHAnsi" w:cstheme="minorHAnsi"/>
                <w:b/>
                <w:iCs/>
                <w:sz w:val="22"/>
                <w:szCs w:val="22"/>
              </w:rPr>
            </w:pPr>
            <w:r w:rsidRPr="004152B0">
              <w:rPr>
                <w:rFonts w:asciiTheme="minorHAnsi" w:hAnsiTheme="minorHAnsi" w:cstheme="minorHAnsi"/>
                <w:b/>
                <w:iCs/>
                <w:sz w:val="22"/>
                <w:szCs w:val="22"/>
              </w:rPr>
              <w:t xml:space="preserve">Recording &amp; Tape Review </w:t>
            </w:r>
            <w:r w:rsidR="008644BA" w:rsidRPr="004152B0">
              <w:rPr>
                <w:rFonts w:asciiTheme="minorHAnsi" w:hAnsiTheme="minorHAnsi" w:cstheme="minorHAnsi"/>
                <w:b/>
                <w:iCs/>
                <w:sz w:val="22"/>
                <w:szCs w:val="22"/>
              </w:rPr>
              <w:t xml:space="preserve">4 </w:t>
            </w:r>
          </w:p>
          <w:p w14:paraId="03D78FF2" w14:textId="77777777" w:rsidR="00A069AE" w:rsidRPr="004152B0" w:rsidRDefault="00A069AE" w:rsidP="00E911C1">
            <w:pPr>
              <w:pStyle w:val="ListParagraph"/>
              <w:numPr>
                <w:ilvl w:val="0"/>
                <w:numId w:val="13"/>
              </w:numPr>
              <w:rPr>
                <w:rFonts w:asciiTheme="minorHAnsi" w:hAnsiTheme="minorHAnsi" w:cstheme="minorHAnsi"/>
                <w:iCs/>
                <w:sz w:val="22"/>
                <w:szCs w:val="22"/>
              </w:rPr>
            </w:pPr>
            <w:r w:rsidRPr="004152B0">
              <w:rPr>
                <w:rFonts w:asciiTheme="minorHAnsi" w:hAnsiTheme="minorHAnsi" w:cstheme="minorHAnsi"/>
                <w:iCs/>
                <w:sz w:val="22"/>
                <w:szCs w:val="22"/>
              </w:rPr>
              <w:t>Weekly Log</w:t>
            </w:r>
          </w:p>
          <w:p w14:paraId="65014265" w14:textId="7FB9ED15" w:rsidR="00A069AE" w:rsidRPr="004152B0" w:rsidRDefault="00A069AE" w:rsidP="00E911C1">
            <w:pPr>
              <w:pStyle w:val="ListParagraph"/>
              <w:numPr>
                <w:ilvl w:val="0"/>
                <w:numId w:val="13"/>
              </w:numPr>
              <w:rPr>
                <w:rFonts w:asciiTheme="minorHAnsi" w:hAnsiTheme="minorHAnsi" w:cstheme="minorHAnsi"/>
                <w:iCs/>
                <w:sz w:val="22"/>
                <w:szCs w:val="22"/>
              </w:rPr>
            </w:pPr>
            <w:r w:rsidRPr="004152B0">
              <w:rPr>
                <w:rFonts w:asciiTheme="minorHAnsi" w:hAnsiTheme="minorHAnsi" w:cstheme="minorHAnsi"/>
                <w:iCs/>
                <w:sz w:val="22"/>
                <w:szCs w:val="22"/>
              </w:rPr>
              <w:t>Weekly Journal</w:t>
            </w:r>
          </w:p>
        </w:tc>
      </w:tr>
      <w:tr w:rsidR="00BC3E4B" w:rsidRPr="004152B0" w14:paraId="70E1FC40" w14:textId="77777777" w:rsidTr="00DA6B50">
        <w:trPr>
          <w:trHeight w:val="1277"/>
        </w:trPr>
        <w:tc>
          <w:tcPr>
            <w:tcW w:w="719" w:type="dxa"/>
            <w:noWrap/>
            <w:hideMark/>
          </w:tcPr>
          <w:p w14:paraId="316D449D" w14:textId="205898FA" w:rsidR="00BC3E4B" w:rsidRPr="004152B0" w:rsidRDefault="00035AC0"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9</w:t>
            </w:r>
          </w:p>
        </w:tc>
        <w:tc>
          <w:tcPr>
            <w:tcW w:w="1530" w:type="dxa"/>
            <w:noWrap/>
            <w:hideMark/>
          </w:tcPr>
          <w:p w14:paraId="47EE0C1B" w14:textId="40104C53" w:rsidR="00BC3E4B" w:rsidRPr="004152B0" w:rsidRDefault="00035AC0" w:rsidP="00DA6B50">
            <w:pPr>
              <w:jc w:val="center"/>
              <w:rPr>
                <w:rFonts w:asciiTheme="minorHAnsi" w:hAnsiTheme="minorHAnsi" w:cstheme="minorHAnsi"/>
                <w:iCs/>
                <w:sz w:val="22"/>
                <w:szCs w:val="22"/>
                <w:highlight w:val="yellow"/>
              </w:rPr>
            </w:pPr>
            <w:r w:rsidRPr="00CB23B8">
              <w:rPr>
                <w:rFonts w:asciiTheme="minorHAnsi" w:hAnsiTheme="minorHAnsi" w:cstheme="minorHAnsi"/>
                <w:iCs/>
                <w:sz w:val="22"/>
                <w:szCs w:val="22"/>
              </w:rPr>
              <w:t xml:space="preserve"> </w:t>
            </w:r>
            <w:r w:rsidR="00797453" w:rsidRPr="00CB23B8">
              <w:rPr>
                <w:rFonts w:asciiTheme="minorHAnsi" w:hAnsiTheme="minorHAnsi" w:cstheme="minorHAnsi"/>
                <w:iCs/>
                <w:sz w:val="22"/>
                <w:szCs w:val="22"/>
              </w:rPr>
              <w:t>JULY 1</w:t>
            </w:r>
            <w:r w:rsidR="008644BA" w:rsidRPr="00CB23B8">
              <w:rPr>
                <w:rFonts w:asciiTheme="minorHAnsi" w:hAnsiTheme="minorHAnsi" w:cstheme="minorHAnsi"/>
                <w:iCs/>
                <w:sz w:val="22"/>
                <w:szCs w:val="22"/>
              </w:rPr>
              <w:t>7</w:t>
            </w:r>
            <w:r w:rsidR="00797453" w:rsidRPr="00CB23B8">
              <w:rPr>
                <w:rFonts w:asciiTheme="minorHAnsi" w:hAnsiTheme="minorHAnsi" w:cstheme="minorHAnsi"/>
                <w:iCs/>
                <w:sz w:val="22"/>
                <w:szCs w:val="22"/>
              </w:rPr>
              <w:t>-2</w:t>
            </w:r>
            <w:r w:rsidR="008644BA" w:rsidRPr="00CB23B8">
              <w:rPr>
                <w:rFonts w:asciiTheme="minorHAnsi" w:hAnsiTheme="minorHAnsi" w:cstheme="minorHAnsi"/>
                <w:iCs/>
                <w:sz w:val="22"/>
                <w:szCs w:val="22"/>
              </w:rPr>
              <w:t>3</w:t>
            </w:r>
          </w:p>
        </w:tc>
        <w:tc>
          <w:tcPr>
            <w:tcW w:w="4278" w:type="dxa"/>
            <w:hideMark/>
          </w:tcPr>
          <w:p w14:paraId="58C2A0E9" w14:textId="57C09500" w:rsidR="00B7036A" w:rsidRPr="004152B0" w:rsidRDefault="0025025F" w:rsidP="00B7036A">
            <w:pPr>
              <w:rPr>
                <w:rFonts w:asciiTheme="minorHAnsi" w:hAnsiTheme="minorHAnsi" w:cstheme="minorHAnsi"/>
                <w:b/>
                <w:iCs/>
                <w:sz w:val="22"/>
                <w:szCs w:val="22"/>
              </w:rPr>
            </w:pPr>
            <w:r w:rsidRPr="004152B0">
              <w:rPr>
                <w:rFonts w:asciiTheme="minorHAnsi" w:hAnsiTheme="minorHAnsi" w:cstheme="minorHAnsi"/>
                <w:b/>
                <w:iCs/>
                <w:sz w:val="22"/>
                <w:szCs w:val="22"/>
              </w:rPr>
              <w:t xml:space="preserve">Wednesday </w:t>
            </w:r>
            <w:r w:rsidR="00E05B07" w:rsidRPr="004152B0">
              <w:rPr>
                <w:rFonts w:asciiTheme="minorHAnsi" w:hAnsiTheme="minorHAnsi" w:cstheme="minorHAnsi"/>
                <w:b/>
                <w:iCs/>
                <w:sz w:val="22"/>
                <w:szCs w:val="22"/>
              </w:rPr>
              <w:t>JULY 19</w:t>
            </w:r>
          </w:p>
          <w:p w14:paraId="637C3E4F" w14:textId="77777777" w:rsidR="00D307DC" w:rsidRPr="004152B0" w:rsidRDefault="00BC3E4B" w:rsidP="00D307DC">
            <w:pPr>
              <w:rPr>
                <w:rFonts w:asciiTheme="minorHAnsi" w:hAnsiTheme="minorHAnsi" w:cstheme="minorHAnsi"/>
                <w:iCs/>
                <w:sz w:val="22"/>
                <w:szCs w:val="22"/>
              </w:rPr>
            </w:pPr>
            <w:r w:rsidRPr="004152B0">
              <w:rPr>
                <w:rFonts w:asciiTheme="minorHAnsi" w:hAnsiTheme="minorHAnsi" w:cstheme="minorHAnsi"/>
                <w:iCs/>
                <w:sz w:val="22"/>
                <w:szCs w:val="22"/>
              </w:rPr>
              <w:t xml:space="preserve">Group Supervision </w:t>
            </w:r>
          </w:p>
          <w:p w14:paraId="306F514A" w14:textId="77777777" w:rsidR="00D307DC" w:rsidRPr="004152B0" w:rsidRDefault="00D307DC" w:rsidP="00E911C1">
            <w:pPr>
              <w:pStyle w:val="ListParagraph"/>
              <w:numPr>
                <w:ilvl w:val="0"/>
                <w:numId w:val="42"/>
              </w:numPr>
              <w:rPr>
                <w:rFonts w:asciiTheme="minorHAnsi" w:hAnsiTheme="minorHAnsi" w:cstheme="minorHAnsi"/>
                <w:iCs/>
                <w:sz w:val="22"/>
                <w:szCs w:val="22"/>
              </w:rPr>
            </w:pPr>
            <w:r w:rsidRPr="004152B0">
              <w:rPr>
                <w:rFonts w:asciiTheme="minorHAnsi" w:hAnsiTheme="minorHAnsi" w:cstheme="minorHAnsi"/>
                <w:iCs/>
                <w:sz w:val="22"/>
                <w:szCs w:val="22"/>
              </w:rPr>
              <w:t>Case Presentations/Recording Reviews</w:t>
            </w:r>
          </w:p>
          <w:p w14:paraId="1253562E" w14:textId="2E384C6F" w:rsidR="00A17A58" w:rsidRPr="004152B0" w:rsidRDefault="00A17A58" w:rsidP="002B3898">
            <w:pPr>
              <w:rPr>
                <w:rFonts w:asciiTheme="minorHAnsi" w:hAnsiTheme="minorHAnsi" w:cstheme="minorHAnsi"/>
                <w:b/>
                <w:bCs/>
                <w:iCs/>
                <w:sz w:val="22"/>
                <w:szCs w:val="22"/>
              </w:rPr>
            </w:pPr>
          </w:p>
        </w:tc>
        <w:tc>
          <w:tcPr>
            <w:tcW w:w="4003" w:type="dxa"/>
            <w:hideMark/>
          </w:tcPr>
          <w:p w14:paraId="4869170D" w14:textId="03B0BFFA" w:rsidR="00BC3E4B" w:rsidRPr="004152B0" w:rsidRDefault="008644BA" w:rsidP="00797453">
            <w:pPr>
              <w:pStyle w:val="ListParagraph"/>
              <w:numPr>
                <w:ilvl w:val="0"/>
                <w:numId w:val="13"/>
              </w:numPr>
              <w:rPr>
                <w:rFonts w:asciiTheme="minorHAnsi" w:hAnsiTheme="minorHAnsi" w:cstheme="minorHAnsi"/>
                <w:b/>
                <w:iCs/>
                <w:sz w:val="22"/>
                <w:szCs w:val="22"/>
              </w:rPr>
            </w:pPr>
            <w:r w:rsidRPr="004152B0">
              <w:rPr>
                <w:rFonts w:asciiTheme="minorHAnsi" w:hAnsiTheme="minorHAnsi" w:cstheme="minorHAnsi"/>
                <w:b/>
                <w:iCs/>
                <w:sz w:val="22"/>
                <w:szCs w:val="22"/>
              </w:rPr>
              <w:t>Recording &amp; Tape Review 5</w:t>
            </w:r>
          </w:p>
          <w:p w14:paraId="2D209533" w14:textId="77777777" w:rsidR="00A069AE" w:rsidRPr="004152B0" w:rsidRDefault="00A069AE" w:rsidP="00E911C1">
            <w:pPr>
              <w:pStyle w:val="ListParagraph"/>
              <w:numPr>
                <w:ilvl w:val="0"/>
                <w:numId w:val="15"/>
              </w:numPr>
              <w:rPr>
                <w:rFonts w:asciiTheme="minorHAnsi" w:hAnsiTheme="minorHAnsi" w:cstheme="minorHAnsi"/>
                <w:iCs/>
                <w:sz w:val="22"/>
                <w:szCs w:val="22"/>
              </w:rPr>
            </w:pPr>
            <w:r w:rsidRPr="004152B0">
              <w:rPr>
                <w:rFonts w:asciiTheme="minorHAnsi" w:hAnsiTheme="minorHAnsi" w:cstheme="minorHAnsi"/>
                <w:iCs/>
                <w:sz w:val="22"/>
                <w:szCs w:val="22"/>
              </w:rPr>
              <w:t>Weekly Log</w:t>
            </w:r>
          </w:p>
          <w:p w14:paraId="221DEB8B" w14:textId="56089A32" w:rsidR="00A069AE" w:rsidRPr="004152B0" w:rsidRDefault="00A069AE" w:rsidP="00E911C1">
            <w:pPr>
              <w:pStyle w:val="ListParagraph"/>
              <w:numPr>
                <w:ilvl w:val="0"/>
                <w:numId w:val="15"/>
              </w:numPr>
              <w:rPr>
                <w:rFonts w:asciiTheme="minorHAnsi" w:hAnsiTheme="minorHAnsi" w:cstheme="minorHAnsi"/>
                <w:iCs/>
                <w:sz w:val="22"/>
                <w:szCs w:val="22"/>
              </w:rPr>
            </w:pPr>
            <w:r w:rsidRPr="004152B0">
              <w:rPr>
                <w:rFonts w:asciiTheme="minorHAnsi" w:hAnsiTheme="minorHAnsi" w:cstheme="minorHAnsi"/>
                <w:iCs/>
                <w:sz w:val="22"/>
                <w:szCs w:val="22"/>
              </w:rPr>
              <w:t>Weekly Journal</w:t>
            </w:r>
          </w:p>
        </w:tc>
      </w:tr>
      <w:tr w:rsidR="00BC3E4B" w:rsidRPr="004152B0" w14:paraId="52667F5C" w14:textId="77777777" w:rsidTr="00DA6B50">
        <w:trPr>
          <w:trHeight w:val="1214"/>
        </w:trPr>
        <w:tc>
          <w:tcPr>
            <w:tcW w:w="719" w:type="dxa"/>
            <w:noWrap/>
            <w:hideMark/>
          </w:tcPr>
          <w:p w14:paraId="28970B67" w14:textId="258E2130" w:rsidR="00BC3E4B" w:rsidRPr="004152B0" w:rsidRDefault="00BC3E4B" w:rsidP="00BC3E4B">
            <w:pPr>
              <w:jc w:val="center"/>
              <w:rPr>
                <w:rFonts w:asciiTheme="minorHAnsi" w:hAnsiTheme="minorHAnsi" w:cstheme="minorHAnsi"/>
                <w:iCs/>
                <w:sz w:val="22"/>
                <w:szCs w:val="22"/>
              </w:rPr>
            </w:pPr>
            <w:r w:rsidRPr="004152B0">
              <w:rPr>
                <w:rFonts w:asciiTheme="minorHAnsi" w:hAnsiTheme="minorHAnsi" w:cstheme="minorHAnsi"/>
                <w:iCs/>
                <w:sz w:val="22"/>
                <w:szCs w:val="22"/>
              </w:rPr>
              <w:t>1</w:t>
            </w:r>
            <w:r w:rsidR="00035AC0" w:rsidRPr="004152B0">
              <w:rPr>
                <w:rFonts w:asciiTheme="minorHAnsi" w:hAnsiTheme="minorHAnsi" w:cstheme="minorHAnsi"/>
                <w:iCs/>
                <w:sz w:val="22"/>
                <w:szCs w:val="22"/>
              </w:rPr>
              <w:t>0</w:t>
            </w:r>
          </w:p>
        </w:tc>
        <w:tc>
          <w:tcPr>
            <w:tcW w:w="1530" w:type="dxa"/>
            <w:noWrap/>
            <w:hideMark/>
          </w:tcPr>
          <w:p w14:paraId="459D347A" w14:textId="71A5B961" w:rsidR="00BC3E4B" w:rsidRPr="004152B0" w:rsidRDefault="00797453" w:rsidP="00BC3E4B">
            <w:pPr>
              <w:jc w:val="center"/>
              <w:rPr>
                <w:rFonts w:asciiTheme="minorHAnsi" w:hAnsiTheme="minorHAnsi" w:cstheme="minorHAnsi"/>
                <w:iCs/>
                <w:sz w:val="22"/>
                <w:szCs w:val="22"/>
                <w:highlight w:val="yellow"/>
              </w:rPr>
            </w:pPr>
            <w:r w:rsidRPr="004152B0">
              <w:rPr>
                <w:rFonts w:asciiTheme="minorHAnsi" w:hAnsiTheme="minorHAnsi" w:cstheme="minorHAnsi"/>
                <w:iCs/>
                <w:sz w:val="22"/>
                <w:szCs w:val="22"/>
                <w:highlight w:val="yellow"/>
              </w:rPr>
              <w:t>JULY 2</w:t>
            </w:r>
            <w:r w:rsidR="00E05B07" w:rsidRPr="004152B0">
              <w:rPr>
                <w:rFonts w:asciiTheme="minorHAnsi" w:hAnsiTheme="minorHAnsi" w:cstheme="minorHAnsi"/>
                <w:iCs/>
                <w:sz w:val="22"/>
                <w:szCs w:val="22"/>
                <w:highlight w:val="yellow"/>
              </w:rPr>
              <w:t>4</w:t>
            </w:r>
            <w:r w:rsidRPr="004152B0">
              <w:rPr>
                <w:rFonts w:asciiTheme="minorHAnsi" w:hAnsiTheme="minorHAnsi" w:cstheme="minorHAnsi"/>
                <w:iCs/>
                <w:sz w:val="22"/>
                <w:szCs w:val="22"/>
                <w:highlight w:val="yellow"/>
              </w:rPr>
              <w:t>-</w:t>
            </w:r>
            <w:r w:rsidR="00C12A89" w:rsidRPr="004152B0">
              <w:rPr>
                <w:rFonts w:asciiTheme="minorHAnsi" w:hAnsiTheme="minorHAnsi" w:cstheme="minorHAnsi"/>
                <w:iCs/>
                <w:sz w:val="22"/>
                <w:szCs w:val="22"/>
                <w:highlight w:val="yellow"/>
              </w:rPr>
              <w:t>28</w:t>
            </w:r>
          </w:p>
        </w:tc>
        <w:tc>
          <w:tcPr>
            <w:tcW w:w="4278" w:type="dxa"/>
            <w:hideMark/>
          </w:tcPr>
          <w:p w14:paraId="19456F1E" w14:textId="4A530AF4" w:rsidR="00B7036A" w:rsidRPr="004152B0" w:rsidRDefault="00B7036A" w:rsidP="00B7036A">
            <w:pPr>
              <w:rPr>
                <w:rFonts w:asciiTheme="minorHAnsi" w:hAnsiTheme="minorHAnsi" w:cstheme="minorHAnsi"/>
                <w:b/>
                <w:iCs/>
                <w:sz w:val="22"/>
                <w:szCs w:val="22"/>
              </w:rPr>
            </w:pPr>
            <w:r w:rsidRPr="004152B0">
              <w:rPr>
                <w:rFonts w:asciiTheme="minorHAnsi" w:hAnsiTheme="minorHAnsi" w:cstheme="minorHAnsi"/>
                <w:b/>
                <w:iCs/>
                <w:sz w:val="22"/>
                <w:szCs w:val="22"/>
              </w:rPr>
              <w:t xml:space="preserve">Wednesday </w:t>
            </w:r>
            <w:r w:rsidR="00E05B07" w:rsidRPr="004152B0">
              <w:rPr>
                <w:rFonts w:asciiTheme="minorHAnsi" w:hAnsiTheme="minorHAnsi" w:cstheme="minorHAnsi"/>
                <w:b/>
                <w:iCs/>
                <w:sz w:val="22"/>
                <w:szCs w:val="22"/>
              </w:rPr>
              <w:t>JULY 26</w:t>
            </w:r>
          </w:p>
          <w:p w14:paraId="39E914F3" w14:textId="4C4CEBE9" w:rsidR="002B3898" w:rsidRPr="004152B0" w:rsidRDefault="00B7036A" w:rsidP="008644BA">
            <w:pPr>
              <w:rPr>
                <w:rFonts w:asciiTheme="minorHAnsi" w:hAnsiTheme="minorHAnsi" w:cstheme="minorHAnsi"/>
                <w:iCs/>
                <w:sz w:val="22"/>
                <w:szCs w:val="22"/>
              </w:rPr>
            </w:pPr>
            <w:r w:rsidRPr="004152B0">
              <w:rPr>
                <w:rFonts w:asciiTheme="minorHAnsi" w:hAnsiTheme="minorHAnsi" w:cstheme="minorHAnsi"/>
                <w:iCs/>
                <w:sz w:val="22"/>
                <w:szCs w:val="22"/>
              </w:rPr>
              <w:t>Group Supervision</w:t>
            </w:r>
            <w:r w:rsidR="00D307DC" w:rsidRPr="004152B0">
              <w:rPr>
                <w:rFonts w:asciiTheme="minorHAnsi" w:hAnsiTheme="minorHAnsi" w:cstheme="minorHAnsi"/>
                <w:iCs/>
                <w:sz w:val="22"/>
                <w:szCs w:val="22"/>
              </w:rPr>
              <w:t xml:space="preserve"> </w:t>
            </w:r>
          </w:p>
          <w:p w14:paraId="591E436A" w14:textId="5F50CD83" w:rsidR="00797453" w:rsidRPr="004152B0" w:rsidRDefault="00D307DC" w:rsidP="00797453">
            <w:pPr>
              <w:pStyle w:val="ListParagraph"/>
              <w:numPr>
                <w:ilvl w:val="0"/>
                <w:numId w:val="42"/>
              </w:numPr>
              <w:rPr>
                <w:rFonts w:asciiTheme="minorHAnsi" w:hAnsiTheme="minorHAnsi" w:cstheme="minorHAnsi"/>
                <w:iCs/>
                <w:sz w:val="22"/>
                <w:szCs w:val="22"/>
              </w:rPr>
            </w:pPr>
            <w:r w:rsidRPr="004152B0">
              <w:rPr>
                <w:rFonts w:asciiTheme="minorHAnsi" w:hAnsiTheme="minorHAnsi" w:cstheme="minorHAnsi"/>
                <w:iCs/>
                <w:sz w:val="22"/>
                <w:szCs w:val="22"/>
              </w:rPr>
              <w:t>Case Presentations/Recording Reviews</w:t>
            </w:r>
          </w:p>
          <w:p w14:paraId="3AF2FFCB" w14:textId="0BA0E17E" w:rsidR="00A17A58" w:rsidRPr="004152B0" w:rsidRDefault="00797453" w:rsidP="00797453">
            <w:pPr>
              <w:pStyle w:val="ListParagraph"/>
              <w:numPr>
                <w:ilvl w:val="0"/>
                <w:numId w:val="22"/>
              </w:numPr>
              <w:rPr>
                <w:rFonts w:asciiTheme="minorHAnsi" w:hAnsiTheme="minorHAnsi" w:cstheme="minorHAnsi"/>
                <w:iCs/>
                <w:sz w:val="22"/>
                <w:szCs w:val="22"/>
              </w:rPr>
            </w:pPr>
            <w:r w:rsidRPr="004152B0">
              <w:rPr>
                <w:rFonts w:asciiTheme="minorHAnsi" w:hAnsiTheme="minorHAnsi" w:cstheme="minorHAnsi"/>
                <w:b/>
                <w:bCs/>
                <w:iCs/>
                <w:sz w:val="22"/>
                <w:szCs w:val="22"/>
              </w:rPr>
              <w:t xml:space="preserve">Individual </w:t>
            </w:r>
            <w:r w:rsidR="008644BA" w:rsidRPr="004152B0">
              <w:rPr>
                <w:rFonts w:asciiTheme="minorHAnsi" w:hAnsiTheme="minorHAnsi" w:cstheme="minorHAnsi"/>
                <w:b/>
                <w:bCs/>
                <w:iCs/>
                <w:sz w:val="22"/>
                <w:szCs w:val="22"/>
              </w:rPr>
              <w:t xml:space="preserve">Site </w:t>
            </w:r>
            <w:r w:rsidRPr="004152B0">
              <w:rPr>
                <w:rFonts w:asciiTheme="minorHAnsi" w:hAnsiTheme="minorHAnsi" w:cstheme="minorHAnsi"/>
                <w:b/>
                <w:bCs/>
                <w:iCs/>
                <w:sz w:val="22"/>
                <w:szCs w:val="22"/>
              </w:rPr>
              <w:t>Supervision: Final evaluation</w:t>
            </w:r>
          </w:p>
        </w:tc>
        <w:tc>
          <w:tcPr>
            <w:tcW w:w="4003" w:type="dxa"/>
            <w:hideMark/>
          </w:tcPr>
          <w:p w14:paraId="13D124C7" w14:textId="77777777" w:rsidR="00797453" w:rsidRPr="004152B0" w:rsidRDefault="00797453" w:rsidP="00797453">
            <w:pPr>
              <w:pStyle w:val="ListParagraph"/>
              <w:numPr>
                <w:ilvl w:val="0"/>
                <w:numId w:val="9"/>
              </w:numPr>
              <w:rPr>
                <w:rFonts w:asciiTheme="minorHAnsi" w:hAnsiTheme="minorHAnsi" w:cstheme="minorHAnsi"/>
                <w:b/>
                <w:iCs/>
                <w:sz w:val="22"/>
                <w:szCs w:val="22"/>
              </w:rPr>
            </w:pPr>
            <w:r w:rsidRPr="004152B0">
              <w:rPr>
                <w:rFonts w:asciiTheme="minorHAnsi" w:hAnsiTheme="minorHAnsi" w:cstheme="minorHAnsi"/>
                <w:b/>
                <w:iCs/>
                <w:sz w:val="22"/>
                <w:szCs w:val="22"/>
              </w:rPr>
              <w:t xml:space="preserve">Recording &amp; Tape Review #6 </w:t>
            </w:r>
          </w:p>
          <w:p w14:paraId="118B60A1" w14:textId="77777777" w:rsidR="00A069AE" w:rsidRPr="004152B0" w:rsidRDefault="00A069AE" w:rsidP="00E911C1">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Weekly Log</w:t>
            </w:r>
          </w:p>
          <w:p w14:paraId="174BCF90" w14:textId="3BC6AE7B" w:rsidR="00BC3E4B" w:rsidRPr="004152B0" w:rsidRDefault="00A069AE" w:rsidP="00E911C1">
            <w:pPr>
              <w:pStyle w:val="ListParagraph"/>
              <w:numPr>
                <w:ilvl w:val="0"/>
                <w:numId w:val="9"/>
              </w:numPr>
              <w:rPr>
                <w:rFonts w:asciiTheme="minorHAnsi" w:hAnsiTheme="minorHAnsi" w:cstheme="minorHAnsi"/>
                <w:iCs/>
                <w:sz w:val="22"/>
                <w:szCs w:val="22"/>
              </w:rPr>
            </w:pPr>
            <w:r w:rsidRPr="004152B0">
              <w:rPr>
                <w:rFonts w:asciiTheme="minorHAnsi" w:hAnsiTheme="minorHAnsi" w:cstheme="minorHAnsi"/>
                <w:iCs/>
                <w:sz w:val="22"/>
                <w:szCs w:val="22"/>
              </w:rPr>
              <w:t>Weekly Journal</w:t>
            </w:r>
            <w:r w:rsidR="00797453" w:rsidRPr="004152B0">
              <w:rPr>
                <w:rFonts w:asciiTheme="minorHAnsi" w:hAnsiTheme="minorHAnsi" w:cstheme="minorHAnsi"/>
                <w:iCs/>
                <w:sz w:val="22"/>
                <w:szCs w:val="22"/>
              </w:rPr>
              <w:t xml:space="preserve"> (on Group Facilitation)</w:t>
            </w:r>
          </w:p>
        </w:tc>
      </w:tr>
      <w:tr w:rsidR="00DA6B50" w:rsidRPr="004152B0" w14:paraId="0C225E23" w14:textId="77777777" w:rsidTr="00DA6B50">
        <w:trPr>
          <w:trHeight w:val="1448"/>
        </w:trPr>
        <w:tc>
          <w:tcPr>
            <w:tcW w:w="719" w:type="dxa"/>
            <w:noWrap/>
          </w:tcPr>
          <w:p w14:paraId="608AF134" w14:textId="075846BD" w:rsidR="00DA6B50" w:rsidRPr="004152B0" w:rsidRDefault="00797453" w:rsidP="00DA6B50">
            <w:pPr>
              <w:jc w:val="center"/>
              <w:rPr>
                <w:rFonts w:asciiTheme="minorHAnsi" w:hAnsiTheme="minorHAnsi" w:cstheme="minorHAnsi"/>
                <w:iCs/>
                <w:sz w:val="22"/>
                <w:szCs w:val="22"/>
              </w:rPr>
            </w:pPr>
            <w:r w:rsidRPr="004152B0">
              <w:rPr>
                <w:rFonts w:asciiTheme="minorHAnsi" w:hAnsiTheme="minorHAnsi" w:cstheme="minorHAnsi"/>
                <w:iCs/>
                <w:sz w:val="22"/>
                <w:szCs w:val="22"/>
              </w:rPr>
              <w:t xml:space="preserve"> </w:t>
            </w:r>
          </w:p>
        </w:tc>
        <w:tc>
          <w:tcPr>
            <w:tcW w:w="1530" w:type="dxa"/>
            <w:noWrap/>
          </w:tcPr>
          <w:p w14:paraId="4D544429" w14:textId="394A7ADB" w:rsidR="00DA6B50" w:rsidRPr="004152B0" w:rsidRDefault="00797453" w:rsidP="00DA6B50">
            <w:pPr>
              <w:jc w:val="center"/>
              <w:rPr>
                <w:rFonts w:asciiTheme="minorHAnsi" w:hAnsiTheme="minorHAnsi" w:cstheme="minorHAnsi"/>
                <w:iCs/>
                <w:sz w:val="22"/>
                <w:szCs w:val="22"/>
              </w:rPr>
            </w:pPr>
            <w:r w:rsidRPr="004152B0">
              <w:rPr>
                <w:rFonts w:asciiTheme="minorHAnsi" w:hAnsiTheme="minorHAnsi" w:cstheme="minorHAnsi"/>
                <w:iCs/>
                <w:sz w:val="22"/>
                <w:szCs w:val="22"/>
              </w:rPr>
              <w:t xml:space="preserve"> </w:t>
            </w:r>
          </w:p>
        </w:tc>
        <w:tc>
          <w:tcPr>
            <w:tcW w:w="4278" w:type="dxa"/>
          </w:tcPr>
          <w:p w14:paraId="034EF541" w14:textId="73E94FA1" w:rsidR="009677ED" w:rsidRPr="004152B0" w:rsidRDefault="00EF7BDD" w:rsidP="00DA6B50">
            <w:pPr>
              <w:rPr>
                <w:rFonts w:asciiTheme="minorHAnsi" w:hAnsiTheme="minorHAnsi" w:cstheme="minorHAnsi"/>
                <w:b/>
                <w:iCs/>
                <w:sz w:val="22"/>
                <w:szCs w:val="22"/>
              </w:rPr>
            </w:pPr>
            <w:r w:rsidRPr="004152B0">
              <w:rPr>
                <w:rFonts w:asciiTheme="minorHAnsi" w:hAnsiTheme="minorHAnsi" w:cstheme="minorHAnsi"/>
                <w:b/>
                <w:iCs/>
                <w:sz w:val="22"/>
                <w:szCs w:val="22"/>
              </w:rPr>
              <w:t xml:space="preserve"> </w:t>
            </w:r>
          </w:p>
          <w:p w14:paraId="30C340A7" w14:textId="5867BCE8" w:rsidR="00EF7BDD" w:rsidRPr="004152B0" w:rsidRDefault="00797453" w:rsidP="00EF7BDD">
            <w:pPr>
              <w:rPr>
                <w:rFonts w:asciiTheme="minorHAnsi" w:hAnsiTheme="minorHAnsi" w:cstheme="minorHAnsi"/>
                <w:b/>
                <w:iCs/>
                <w:sz w:val="22"/>
                <w:szCs w:val="22"/>
              </w:rPr>
            </w:pPr>
            <w:r w:rsidRPr="004152B0">
              <w:rPr>
                <w:rFonts w:asciiTheme="minorHAnsi" w:hAnsiTheme="minorHAnsi" w:cstheme="minorHAnsi"/>
                <w:b/>
                <w:iCs/>
                <w:sz w:val="22"/>
                <w:szCs w:val="22"/>
              </w:rPr>
              <w:t>DUE JULY 28</w:t>
            </w:r>
            <w:r w:rsidRPr="004152B0">
              <w:rPr>
                <w:rFonts w:asciiTheme="minorHAnsi" w:hAnsiTheme="minorHAnsi" w:cstheme="minorHAnsi"/>
                <w:b/>
                <w:iCs/>
                <w:sz w:val="22"/>
                <w:szCs w:val="22"/>
                <w:vertAlign w:val="superscript"/>
              </w:rPr>
              <w:t>TH</w:t>
            </w:r>
            <w:r w:rsidRPr="004152B0">
              <w:rPr>
                <w:rFonts w:asciiTheme="minorHAnsi" w:hAnsiTheme="minorHAnsi" w:cstheme="minorHAnsi"/>
                <w:b/>
                <w:iCs/>
                <w:sz w:val="22"/>
                <w:szCs w:val="22"/>
              </w:rPr>
              <w:t xml:space="preserve"> </w:t>
            </w:r>
            <w:r w:rsidR="00C12A89" w:rsidRPr="004152B0">
              <w:rPr>
                <w:rFonts w:asciiTheme="minorHAnsi" w:hAnsiTheme="minorHAnsi" w:cstheme="minorHAnsi"/>
                <w:b/>
                <w:iCs/>
                <w:sz w:val="22"/>
                <w:szCs w:val="22"/>
              </w:rPr>
              <w:t>2023</w:t>
            </w:r>
            <w:r w:rsidR="002B3898" w:rsidRPr="004152B0">
              <w:rPr>
                <w:rFonts w:asciiTheme="minorHAnsi" w:hAnsiTheme="minorHAnsi" w:cstheme="minorHAnsi"/>
                <w:b/>
                <w:iCs/>
                <w:sz w:val="22"/>
                <w:szCs w:val="22"/>
              </w:rPr>
              <w:t xml:space="preserve"> </w:t>
            </w:r>
          </w:p>
          <w:p w14:paraId="4D9401C9" w14:textId="77777777" w:rsidR="00EF7BDD" w:rsidRPr="004152B0" w:rsidRDefault="00EF7BDD" w:rsidP="00EF7BDD">
            <w:pPr>
              <w:suppressAutoHyphens/>
              <w:rPr>
                <w:rFonts w:asciiTheme="minorHAnsi" w:hAnsiTheme="minorHAnsi" w:cstheme="minorHAnsi"/>
                <w:iCs/>
                <w:sz w:val="22"/>
                <w:szCs w:val="22"/>
                <w:highlight w:val="yellow"/>
              </w:rPr>
            </w:pPr>
          </w:p>
          <w:p w14:paraId="421561EC" w14:textId="0D2FD8A3" w:rsidR="00EF7BDD" w:rsidRPr="004152B0" w:rsidRDefault="00EF7BDD" w:rsidP="00EF7BDD">
            <w:pPr>
              <w:suppressAutoHyphens/>
              <w:rPr>
                <w:rFonts w:asciiTheme="minorHAnsi" w:hAnsiTheme="minorHAnsi" w:cstheme="minorHAnsi"/>
                <w:b/>
                <w:sz w:val="22"/>
                <w:szCs w:val="22"/>
              </w:rPr>
            </w:pPr>
            <w:r w:rsidRPr="004152B0">
              <w:rPr>
                <w:rFonts w:asciiTheme="minorHAnsi" w:hAnsiTheme="minorHAnsi" w:cstheme="minorHAnsi"/>
                <w:iCs/>
                <w:sz w:val="22"/>
                <w:szCs w:val="22"/>
                <w:highlight w:val="yellow"/>
              </w:rPr>
              <w:t>**</w:t>
            </w:r>
            <w:r w:rsidRPr="004152B0">
              <w:rPr>
                <w:rFonts w:asciiTheme="minorHAnsi" w:hAnsiTheme="minorHAnsi" w:cstheme="minorHAnsi"/>
                <w:b/>
                <w:iCs/>
                <w:sz w:val="22"/>
                <w:szCs w:val="22"/>
                <w:highlight w:val="yellow"/>
              </w:rPr>
              <w:t>Documents due</w:t>
            </w:r>
            <w:r w:rsidR="002B3898" w:rsidRPr="004152B0">
              <w:rPr>
                <w:rFonts w:asciiTheme="minorHAnsi" w:hAnsiTheme="minorHAnsi" w:cstheme="minorHAnsi"/>
                <w:b/>
                <w:iCs/>
                <w:sz w:val="22"/>
                <w:szCs w:val="22"/>
                <w:highlight w:val="yellow"/>
              </w:rPr>
              <w:t xml:space="preserve"> </w:t>
            </w:r>
            <w:r w:rsidR="00797453" w:rsidRPr="004152B0">
              <w:rPr>
                <w:rFonts w:asciiTheme="minorHAnsi" w:hAnsiTheme="minorHAnsi" w:cstheme="minorHAnsi"/>
                <w:b/>
                <w:iCs/>
                <w:sz w:val="22"/>
                <w:szCs w:val="22"/>
                <w:highlight w:val="yellow"/>
              </w:rPr>
              <w:t>JULY 2</w:t>
            </w:r>
            <w:r w:rsidR="00FF238F" w:rsidRPr="004152B0">
              <w:rPr>
                <w:rFonts w:asciiTheme="minorHAnsi" w:hAnsiTheme="minorHAnsi" w:cstheme="minorHAnsi"/>
                <w:b/>
                <w:iCs/>
                <w:sz w:val="22"/>
                <w:szCs w:val="22"/>
                <w:highlight w:val="yellow"/>
              </w:rPr>
              <w:t>8</w:t>
            </w:r>
            <w:r w:rsidR="00797453" w:rsidRPr="004152B0">
              <w:rPr>
                <w:rFonts w:asciiTheme="minorHAnsi" w:hAnsiTheme="minorHAnsi" w:cstheme="minorHAnsi"/>
                <w:b/>
                <w:iCs/>
                <w:sz w:val="22"/>
                <w:szCs w:val="22"/>
                <w:highlight w:val="yellow"/>
                <w:vertAlign w:val="superscript"/>
              </w:rPr>
              <w:t>TH</w:t>
            </w:r>
            <w:r w:rsidR="00797453" w:rsidRPr="004152B0">
              <w:rPr>
                <w:rFonts w:asciiTheme="minorHAnsi" w:hAnsiTheme="minorHAnsi" w:cstheme="minorHAnsi"/>
                <w:b/>
                <w:iCs/>
                <w:sz w:val="22"/>
                <w:szCs w:val="22"/>
                <w:highlight w:val="yellow"/>
              </w:rPr>
              <w:t xml:space="preserve"> </w:t>
            </w:r>
            <w:r w:rsidR="00C12A89" w:rsidRPr="004152B0">
              <w:rPr>
                <w:rFonts w:asciiTheme="minorHAnsi" w:hAnsiTheme="minorHAnsi" w:cstheme="minorHAnsi"/>
                <w:b/>
                <w:iCs/>
                <w:sz w:val="22"/>
                <w:szCs w:val="22"/>
                <w:highlight w:val="yellow"/>
              </w:rPr>
              <w:t>2023</w:t>
            </w:r>
            <w:r w:rsidRPr="004152B0">
              <w:rPr>
                <w:rFonts w:asciiTheme="minorHAnsi" w:hAnsiTheme="minorHAnsi" w:cstheme="minorHAnsi"/>
                <w:b/>
                <w:iCs/>
                <w:sz w:val="22"/>
                <w:szCs w:val="22"/>
                <w:highlight w:val="yellow"/>
              </w:rPr>
              <w:t>**</w:t>
            </w:r>
          </w:p>
          <w:p w14:paraId="495A75C6" w14:textId="5FBF993A" w:rsidR="00EF7BDD" w:rsidRPr="004152B0" w:rsidRDefault="00EF7BDD" w:rsidP="00EF7BDD">
            <w:pPr>
              <w:pStyle w:val="ListParagraph"/>
              <w:numPr>
                <w:ilvl w:val="0"/>
                <w:numId w:val="9"/>
              </w:numPr>
              <w:suppressAutoHyphens/>
              <w:rPr>
                <w:rFonts w:asciiTheme="minorHAnsi" w:hAnsiTheme="minorHAnsi" w:cstheme="minorHAnsi"/>
                <w:iCs/>
                <w:sz w:val="22"/>
                <w:szCs w:val="22"/>
              </w:rPr>
            </w:pPr>
            <w:r w:rsidRPr="004152B0">
              <w:rPr>
                <w:rFonts w:asciiTheme="minorHAnsi" w:hAnsiTheme="minorHAnsi" w:cstheme="minorHAnsi"/>
                <w:b/>
                <w:iCs/>
                <w:sz w:val="22"/>
                <w:szCs w:val="22"/>
              </w:rPr>
              <w:t>Final Aggregate Log</w:t>
            </w:r>
            <w:r w:rsidR="00797453" w:rsidRPr="004152B0">
              <w:rPr>
                <w:rFonts w:asciiTheme="minorHAnsi" w:hAnsiTheme="minorHAnsi" w:cstheme="minorHAnsi"/>
                <w:b/>
                <w:iCs/>
                <w:sz w:val="22"/>
                <w:szCs w:val="22"/>
              </w:rPr>
              <w:t xml:space="preserve"> EVERY PAGE SIGNED</w:t>
            </w:r>
          </w:p>
          <w:p w14:paraId="72FE398A" w14:textId="77777777" w:rsidR="00EF7BDD" w:rsidRPr="004152B0" w:rsidRDefault="00EF7BDD" w:rsidP="00EF7BDD">
            <w:pPr>
              <w:pStyle w:val="ListParagraph"/>
              <w:numPr>
                <w:ilvl w:val="0"/>
                <w:numId w:val="9"/>
              </w:numPr>
              <w:suppressAutoHyphens/>
              <w:rPr>
                <w:rFonts w:asciiTheme="minorHAnsi" w:hAnsiTheme="minorHAnsi" w:cstheme="minorHAnsi"/>
                <w:iCs/>
                <w:sz w:val="22"/>
                <w:szCs w:val="22"/>
              </w:rPr>
            </w:pPr>
            <w:r w:rsidRPr="004152B0">
              <w:rPr>
                <w:rFonts w:asciiTheme="minorHAnsi" w:hAnsiTheme="minorHAnsi" w:cstheme="minorHAnsi"/>
                <w:b/>
                <w:sz w:val="22"/>
                <w:szCs w:val="22"/>
              </w:rPr>
              <w:t>Student Evaluation of Placement (online)</w:t>
            </w:r>
          </w:p>
          <w:p w14:paraId="1DF25DB8" w14:textId="77777777" w:rsidR="00EF7BDD" w:rsidRPr="004152B0" w:rsidRDefault="00EF7BDD" w:rsidP="00EF7BDD">
            <w:pPr>
              <w:pStyle w:val="ListParagraph"/>
              <w:numPr>
                <w:ilvl w:val="0"/>
                <w:numId w:val="9"/>
              </w:numPr>
              <w:suppressAutoHyphens/>
              <w:rPr>
                <w:rFonts w:asciiTheme="minorHAnsi" w:hAnsiTheme="minorHAnsi" w:cstheme="minorHAnsi"/>
                <w:iCs/>
                <w:sz w:val="22"/>
                <w:szCs w:val="22"/>
              </w:rPr>
            </w:pPr>
            <w:r w:rsidRPr="004152B0">
              <w:rPr>
                <w:rFonts w:asciiTheme="minorHAnsi" w:hAnsiTheme="minorHAnsi" w:cstheme="minorHAnsi"/>
                <w:b/>
                <w:sz w:val="22"/>
                <w:szCs w:val="22"/>
              </w:rPr>
              <w:t>Final Evaluation from Site Supervisor</w:t>
            </w:r>
          </w:p>
          <w:p w14:paraId="01B79A81" w14:textId="77777777" w:rsidR="006D2DD7" w:rsidRPr="004152B0" w:rsidRDefault="006D2DD7" w:rsidP="00DA6B50">
            <w:pPr>
              <w:rPr>
                <w:rFonts w:asciiTheme="minorHAnsi" w:hAnsiTheme="minorHAnsi" w:cstheme="minorHAnsi"/>
                <w:b/>
                <w:iCs/>
                <w:sz w:val="22"/>
                <w:szCs w:val="22"/>
              </w:rPr>
            </w:pPr>
          </w:p>
          <w:p w14:paraId="34C7C4CB" w14:textId="63BDEC90" w:rsidR="009677ED" w:rsidRPr="004152B0" w:rsidRDefault="00344724" w:rsidP="00DA6B50">
            <w:pPr>
              <w:rPr>
                <w:rFonts w:asciiTheme="minorHAnsi" w:hAnsiTheme="minorHAnsi" w:cstheme="minorHAnsi"/>
                <w:b/>
                <w:iCs/>
                <w:sz w:val="22"/>
                <w:szCs w:val="22"/>
              </w:rPr>
            </w:pPr>
            <w:r w:rsidRPr="004152B0">
              <w:rPr>
                <w:rFonts w:asciiTheme="minorHAnsi" w:hAnsiTheme="minorHAnsi" w:cstheme="minorHAnsi"/>
                <w:b/>
                <w:iCs/>
                <w:sz w:val="22"/>
                <w:szCs w:val="22"/>
              </w:rPr>
              <w:t xml:space="preserve"> </w:t>
            </w:r>
          </w:p>
        </w:tc>
        <w:tc>
          <w:tcPr>
            <w:tcW w:w="4003" w:type="dxa"/>
          </w:tcPr>
          <w:p w14:paraId="31F376E7" w14:textId="265BC5E3" w:rsidR="00DA6B50" w:rsidRPr="004152B0" w:rsidRDefault="00DA6B50" w:rsidP="006D2DD7">
            <w:pPr>
              <w:rPr>
                <w:rFonts w:asciiTheme="minorHAnsi" w:hAnsiTheme="minorHAnsi" w:cstheme="minorHAnsi"/>
                <w:b/>
                <w:iCs/>
                <w:sz w:val="22"/>
                <w:szCs w:val="22"/>
              </w:rPr>
            </w:pPr>
          </w:p>
          <w:p w14:paraId="6ED568CC" w14:textId="532D873B" w:rsidR="00DA6B50" w:rsidRPr="004152B0" w:rsidRDefault="00DA6B50" w:rsidP="00797453">
            <w:pPr>
              <w:rPr>
                <w:rFonts w:asciiTheme="minorHAnsi" w:hAnsiTheme="minorHAnsi" w:cstheme="minorHAnsi"/>
                <w:b/>
                <w:iCs/>
                <w:sz w:val="22"/>
                <w:szCs w:val="22"/>
              </w:rPr>
            </w:pPr>
          </w:p>
        </w:tc>
      </w:tr>
    </w:tbl>
    <w:p w14:paraId="04D4D817" w14:textId="42EA69B0" w:rsidR="00F656DF" w:rsidRPr="004152B0" w:rsidRDefault="00F656DF" w:rsidP="0099008E">
      <w:pPr>
        <w:pStyle w:val="Default"/>
        <w:rPr>
          <w:rFonts w:asciiTheme="minorHAnsi" w:hAnsiTheme="minorHAnsi" w:cstheme="minorHAnsi"/>
          <w:b/>
          <w:bCs/>
          <w:iCs/>
          <w:color w:val="000000" w:themeColor="text1"/>
          <w:sz w:val="22"/>
          <w:szCs w:val="22"/>
        </w:rPr>
      </w:pPr>
      <w:r w:rsidRPr="004152B0">
        <w:rPr>
          <w:rFonts w:asciiTheme="minorHAnsi" w:eastAsia="Arial" w:hAnsiTheme="minorHAnsi" w:cstheme="minorHAnsi"/>
          <w:sz w:val="22"/>
          <w:szCs w:val="22"/>
        </w:rPr>
        <w:t>*Case presentations will be scheduled in the first class meeting</w:t>
      </w:r>
      <w:r w:rsidR="0099008E" w:rsidRPr="004152B0">
        <w:rPr>
          <w:rFonts w:asciiTheme="minorHAnsi" w:eastAsia="Arial" w:hAnsiTheme="minorHAnsi" w:cstheme="minorHAnsi"/>
          <w:sz w:val="22"/>
          <w:szCs w:val="22"/>
        </w:rPr>
        <w:t xml:space="preserve">.  </w:t>
      </w:r>
      <w:r w:rsidRPr="004152B0">
        <w:rPr>
          <w:rFonts w:asciiTheme="minorHAnsi" w:eastAsia="Arial" w:hAnsiTheme="minorHAnsi" w:cstheme="minorHAnsi"/>
          <w:sz w:val="22"/>
          <w:szCs w:val="22"/>
        </w:rPr>
        <w:t>**</w:t>
      </w:r>
      <w:r w:rsidRPr="004152B0">
        <w:rPr>
          <w:rFonts w:asciiTheme="minorHAnsi" w:eastAsia="Arial" w:hAnsiTheme="minorHAnsi" w:cstheme="minorHAnsi"/>
          <w:b/>
          <w:bCs/>
          <w:sz w:val="22"/>
          <w:szCs w:val="22"/>
        </w:rPr>
        <w:t>All course documents must be submitted by</w:t>
      </w:r>
      <w:r w:rsidR="009677ED" w:rsidRPr="004152B0">
        <w:rPr>
          <w:rFonts w:asciiTheme="minorHAnsi" w:eastAsia="Arial" w:hAnsiTheme="minorHAnsi" w:cstheme="minorHAnsi"/>
          <w:b/>
          <w:bCs/>
          <w:sz w:val="22"/>
          <w:szCs w:val="22"/>
        </w:rPr>
        <w:t xml:space="preserve"> </w:t>
      </w:r>
      <w:r w:rsidR="00797453" w:rsidRPr="004152B0">
        <w:rPr>
          <w:rFonts w:asciiTheme="minorHAnsi" w:eastAsia="Arial" w:hAnsiTheme="minorHAnsi" w:cstheme="minorHAnsi"/>
          <w:b/>
          <w:bCs/>
          <w:sz w:val="22"/>
          <w:szCs w:val="22"/>
        </w:rPr>
        <w:t xml:space="preserve">JULY </w:t>
      </w:r>
      <w:r w:rsidR="00EF7BDD" w:rsidRPr="004152B0">
        <w:rPr>
          <w:rFonts w:asciiTheme="minorHAnsi" w:eastAsia="Arial" w:hAnsiTheme="minorHAnsi" w:cstheme="minorHAnsi"/>
          <w:b/>
          <w:bCs/>
          <w:sz w:val="22"/>
          <w:szCs w:val="22"/>
        </w:rPr>
        <w:t xml:space="preserve"> 2</w:t>
      </w:r>
      <w:r w:rsidR="00797453" w:rsidRPr="004152B0">
        <w:rPr>
          <w:rFonts w:asciiTheme="minorHAnsi" w:eastAsia="Arial" w:hAnsiTheme="minorHAnsi" w:cstheme="minorHAnsi"/>
          <w:b/>
          <w:bCs/>
          <w:sz w:val="22"/>
          <w:szCs w:val="22"/>
        </w:rPr>
        <w:t>8</w:t>
      </w:r>
      <w:r w:rsidR="00FF238F" w:rsidRPr="004152B0">
        <w:rPr>
          <w:rFonts w:asciiTheme="minorHAnsi" w:eastAsia="Arial" w:hAnsiTheme="minorHAnsi" w:cstheme="minorHAnsi"/>
          <w:b/>
          <w:bCs/>
          <w:sz w:val="22"/>
          <w:szCs w:val="22"/>
          <w:vertAlign w:val="superscript"/>
        </w:rPr>
        <w:t>th</w:t>
      </w:r>
      <w:r w:rsidR="00FF238F" w:rsidRPr="004152B0">
        <w:rPr>
          <w:rFonts w:asciiTheme="minorHAnsi" w:eastAsia="Arial" w:hAnsiTheme="minorHAnsi" w:cstheme="minorHAnsi"/>
          <w:b/>
          <w:bCs/>
          <w:sz w:val="22"/>
          <w:szCs w:val="22"/>
        </w:rPr>
        <w:t xml:space="preserve"> </w:t>
      </w:r>
      <w:r w:rsidR="0030746B" w:rsidRPr="004152B0">
        <w:rPr>
          <w:rFonts w:asciiTheme="minorHAnsi" w:eastAsia="Arial" w:hAnsiTheme="minorHAnsi" w:cstheme="minorHAnsi"/>
          <w:b/>
          <w:bCs/>
          <w:sz w:val="22"/>
          <w:szCs w:val="22"/>
        </w:rPr>
        <w:t xml:space="preserve"> </w:t>
      </w:r>
      <w:r w:rsidRPr="004152B0">
        <w:rPr>
          <w:rFonts w:asciiTheme="minorHAnsi" w:eastAsia="Arial" w:hAnsiTheme="minorHAnsi" w:cstheme="minorHAnsi"/>
          <w:b/>
          <w:bCs/>
          <w:sz w:val="22"/>
          <w:szCs w:val="22"/>
        </w:rPr>
        <w:t>at 11:59 PM</w:t>
      </w:r>
      <w:r w:rsidRPr="004152B0">
        <w:rPr>
          <w:rFonts w:asciiTheme="minorHAnsi" w:eastAsia="Arial" w:hAnsiTheme="minorHAnsi" w:cstheme="minorHAnsi"/>
          <w:sz w:val="22"/>
          <w:szCs w:val="22"/>
        </w:rPr>
        <w:t>. If all documentation is not submitted by this date/time, students will be required to complete the internship course in its entirety</w:t>
      </w:r>
      <w:r w:rsidR="003A2E41" w:rsidRPr="004152B0">
        <w:rPr>
          <w:rFonts w:asciiTheme="minorHAnsi" w:eastAsia="Arial" w:hAnsiTheme="minorHAnsi" w:cstheme="minorHAnsi"/>
          <w:sz w:val="22"/>
          <w:szCs w:val="22"/>
        </w:rPr>
        <w:t xml:space="preserve"> in the following semester</w:t>
      </w:r>
      <w:r w:rsidRPr="004152B0">
        <w:rPr>
          <w:rFonts w:asciiTheme="minorHAnsi" w:eastAsia="Arial" w:hAnsiTheme="minorHAnsi" w:cstheme="minorHAnsi"/>
          <w:sz w:val="22"/>
          <w:szCs w:val="22"/>
        </w:rPr>
        <w:t xml:space="preserve">. </w:t>
      </w:r>
      <w:r w:rsidR="0099008E" w:rsidRPr="004152B0">
        <w:rPr>
          <w:rFonts w:asciiTheme="minorHAnsi" w:eastAsia="Arial" w:hAnsiTheme="minorHAnsi" w:cstheme="minorHAnsi"/>
          <w:b/>
          <w:bCs/>
          <w:color w:val="000000" w:themeColor="text1"/>
          <w:sz w:val="22"/>
          <w:szCs w:val="22"/>
        </w:rPr>
        <w:t xml:space="preserve">Late submissions will prevent clearance for </w:t>
      </w:r>
      <w:r w:rsidR="00797453" w:rsidRPr="004152B0">
        <w:rPr>
          <w:rFonts w:asciiTheme="minorHAnsi" w:eastAsia="Arial" w:hAnsiTheme="minorHAnsi" w:cstheme="minorHAnsi"/>
          <w:b/>
          <w:bCs/>
          <w:color w:val="000000" w:themeColor="text1"/>
          <w:sz w:val="22"/>
          <w:szCs w:val="22"/>
        </w:rPr>
        <w:t xml:space="preserve">AUGUST </w:t>
      </w:r>
      <w:r w:rsidR="00C12A89" w:rsidRPr="004152B0">
        <w:rPr>
          <w:rFonts w:asciiTheme="minorHAnsi" w:eastAsia="Arial" w:hAnsiTheme="minorHAnsi" w:cstheme="minorHAnsi"/>
          <w:b/>
          <w:bCs/>
          <w:color w:val="000000" w:themeColor="text1"/>
          <w:sz w:val="22"/>
          <w:szCs w:val="22"/>
        </w:rPr>
        <w:t>2023</w:t>
      </w:r>
      <w:r w:rsidR="0099008E" w:rsidRPr="004152B0">
        <w:rPr>
          <w:rFonts w:asciiTheme="minorHAnsi" w:eastAsia="Arial" w:hAnsiTheme="minorHAnsi" w:cstheme="minorHAnsi"/>
          <w:b/>
          <w:bCs/>
          <w:color w:val="000000" w:themeColor="text1"/>
          <w:sz w:val="22"/>
          <w:szCs w:val="22"/>
        </w:rPr>
        <w:t xml:space="preserve"> graduation. </w:t>
      </w:r>
    </w:p>
    <w:p w14:paraId="459583A8" w14:textId="77777777" w:rsidR="00826F87" w:rsidRPr="004152B0" w:rsidRDefault="00826F87" w:rsidP="00826F87">
      <w:pPr>
        <w:rPr>
          <w:rFonts w:asciiTheme="minorHAnsi" w:hAnsiTheme="minorHAnsi" w:cstheme="minorHAnsi"/>
          <w:b/>
          <w:sz w:val="22"/>
          <w:szCs w:val="22"/>
        </w:rPr>
        <w:sectPr w:rsidR="00826F87" w:rsidRPr="004152B0" w:rsidSect="0099008E">
          <w:pgSz w:w="12240" w:h="15840"/>
          <w:pgMar w:top="432" w:right="864" w:bottom="720" w:left="864" w:header="720" w:footer="720" w:gutter="0"/>
          <w:cols w:space="720"/>
          <w:docGrid w:linePitch="326"/>
        </w:sectPr>
      </w:pPr>
    </w:p>
    <w:p w14:paraId="62E88A7A" w14:textId="0D7F185C" w:rsidR="004405B7" w:rsidRPr="004152B0" w:rsidRDefault="00A790A8" w:rsidP="00341396">
      <w:pPr>
        <w:pStyle w:val="Heading1"/>
      </w:pPr>
      <w:r w:rsidRPr="004152B0">
        <w:lastRenderedPageBreak/>
        <w:t>Excerpts from the Counseling Student Handbook</w:t>
      </w:r>
    </w:p>
    <w:p w14:paraId="2F223916" w14:textId="0F189EDC" w:rsidR="004405B7" w:rsidRPr="004152B0" w:rsidRDefault="004405B7" w:rsidP="1F48E5AF">
      <w:pPr>
        <w:keepNext/>
        <w:overflowPunct w:val="0"/>
        <w:autoSpaceDE w:val="0"/>
        <w:autoSpaceDN w:val="0"/>
        <w:adjustRightInd w:val="0"/>
        <w:textAlignment w:val="baseline"/>
        <w:rPr>
          <w:rFonts w:asciiTheme="minorHAnsi" w:hAnsiTheme="minorHAnsi" w:cstheme="minorHAnsi"/>
          <w:sz w:val="22"/>
          <w:szCs w:val="22"/>
        </w:rPr>
      </w:pPr>
    </w:p>
    <w:p w14:paraId="0AF14ABE" w14:textId="5D5CB93D" w:rsidR="004405B7" w:rsidRPr="004152B0" w:rsidRDefault="00A790A8" w:rsidP="00341396">
      <w:pPr>
        <w:pStyle w:val="Heading1"/>
      </w:pPr>
      <w:r w:rsidRPr="004152B0">
        <w:t>Academic expectations and policies</w:t>
      </w:r>
    </w:p>
    <w:p w14:paraId="5C18E7B4" w14:textId="06AB1A5E" w:rsidR="004405B7" w:rsidRPr="004152B0" w:rsidRDefault="00A790A8" w:rsidP="1F48E5AF">
      <w:pPr>
        <w:keepNext/>
        <w:overflowPunct w:val="0"/>
        <w:autoSpaceDE w:val="0"/>
        <w:autoSpaceDN w:val="0"/>
        <w:adjustRightInd w:val="0"/>
        <w:textAlignment w:val="baseline"/>
        <w:rPr>
          <w:rFonts w:asciiTheme="minorHAnsi" w:hAnsiTheme="minorHAnsi" w:cstheme="minorHAnsi"/>
          <w:sz w:val="22"/>
          <w:szCs w:val="22"/>
        </w:rPr>
      </w:pPr>
      <w:r w:rsidRPr="004152B0">
        <w:rPr>
          <w:rFonts w:asciiTheme="minorHAnsi" w:eastAsia="Calibri" w:hAnsiTheme="minorHAnsi" w:cstheme="minorHAnsi"/>
          <w:sz w:val="22"/>
          <w:szCs w:val="22"/>
        </w:rPr>
        <w:t xml:space="preserve">The </w:t>
      </w:r>
      <w:r w:rsidR="00BD263D" w:rsidRPr="004152B0">
        <w:rPr>
          <w:rFonts w:asciiTheme="minorHAnsi" w:eastAsia="Calibri" w:hAnsiTheme="minorHAnsi" w:cstheme="minorHAnsi"/>
          <w:sz w:val="22"/>
          <w:szCs w:val="22"/>
        </w:rPr>
        <w:t>Counseling and Higher Education Department</w:t>
      </w:r>
      <w:r w:rsidRPr="004152B0">
        <w:rPr>
          <w:rFonts w:asciiTheme="minorHAnsi" w:eastAsia="Calibri" w:hAnsiTheme="minorHAnsi" w:cstheme="minorHAnsi"/>
          <w:sz w:val="22"/>
          <w:szCs w:val="22"/>
        </w:rPr>
        <w:t xml:space="preserve"> follows the universities policies regarding academic requirements. The University recognizes the grades that follow in the evaluation of the performance of graduate students:</w:t>
      </w:r>
    </w:p>
    <w:p w14:paraId="7B8DDF83" w14:textId="5214443E" w:rsidR="004405B7" w:rsidRPr="004152B0" w:rsidRDefault="00A790A8" w:rsidP="1F48E5AF">
      <w:pPr>
        <w:keepNext/>
        <w:overflowPunct w:val="0"/>
        <w:autoSpaceDE w:val="0"/>
        <w:autoSpaceDN w:val="0"/>
        <w:adjustRightInd w:val="0"/>
        <w:ind w:firstLine="720"/>
        <w:textAlignment w:val="baseline"/>
        <w:rPr>
          <w:rFonts w:asciiTheme="minorHAnsi" w:hAnsiTheme="minorHAnsi" w:cstheme="minorHAnsi"/>
          <w:sz w:val="22"/>
          <w:szCs w:val="22"/>
        </w:rPr>
      </w:pPr>
      <w:r w:rsidRPr="004152B0">
        <w:rPr>
          <w:rFonts w:asciiTheme="minorHAnsi" w:eastAsia="Calibri" w:hAnsiTheme="minorHAnsi" w:cstheme="minorHAnsi"/>
          <w:sz w:val="22"/>
          <w:szCs w:val="22"/>
        </w:rPr>
        <w:t>A= Work of superior quality</w:t>
      </w:r>
    </w:p>
    <w:p w14:paraId="300A9CA8" w14:textId="5A86EBE7" w:rsidR="004405B7" w:rsidRPr="004152B0" w:rsidRDefault="00A790A8" w:rsidP="1F48E5AF">
      <w:pPr>
        <w:keepNext/>
        <w:overflowPunct w:val="0"/>
        <w:autoSpaceDE w:val="0"/>
        <w:autoSpaceDN w:val="0"/>
        <w:adjustRightInd w:val="0"/>
        <w:ind w:firstLine="720"/>
        <w:textAlignment w:val="baseline"/>
        <w:rPr>
          <w:rFonts w:asciiTheme="minorHAnsi" w:hAnsiTheme="minorHAnsi" w:cstheme="minorHAnsi"/>
          <w:sz w:val="22"/>
          <w:szCs w:val="22"/>
        </w:rPr>
      </w:pPr>
      <w:r w:rsidRPr="004152B0">
        <w:rPr>
          <w:rFonts w:asciiTheme="minorHAnsi" w:eastAsia="Calibri" w:hAnsiTheme="minorHAnsi" w:cstheme="minorHAnsi"/>
          <w:sz w:val="22"/>
          <w:szCs w:val="22"/>
        </w:rPr>
        <w:t>B= Satisfactory passing work</w:t>
      </w:r>
    </w:p>
    <w:p w14:paraId="5239D515" w14:textId="3CCB5F6E" w:rsidR="004405B7" w:rsidRPr="004152B0" w:rsidRDefault="00A790A8" w:rsidP="1F48E5AF">
      <w:pPr>
        <w:keepNext/>
        <w:overflowPunct w:val="0"/>
        <w:autoSpaceDE w:val="0"/>
        <w:autoSpaceDN w:val="0"/>
        <w:adjustRightInd w:val="0"/>
        <w:ind w:firstLine="720"/>
        <w:textAlignment w:val="baseline"/>
        <w:rPr>
          <w:rFonts w:asciiTheme="minorHAnsi" w:hAnsiTheme="minorHAnsi" w:cstheme="minorHAnsi"/>
          <w:sz w:val="22"/>
          <w:szCs w:val="22"/>
        </w:rPr>
      </w:pPr>
      <w:r w:rsidRPr="004152B0">
        <w:rPr>
          <w:rFonts w:asciiTheme="minorHAnsi" w:eastAsia="Calibri" w:hAnsiTheme="minorHAnsi" w:cstheme="minorHAnsi"/>
          <w:sz w:val="22"/>
          <w:szCs w:val="22"/>
        </w:rPr>
        <w:t>C= Low passing work</w:t>
      </w:r>
    </w:p>
    <w:p w14:paraId="4A7E84D8" w14:textId="4169C1F6" w:rsidR="004405B7" w:rsidRPr="004152B0" w:rsidRDefault="00A790A8" w:rsidP="1F48E5AF">
      <w:pPr>
        <w:keepNext/>
        <w:overflowPunct w:val="0"/>
        <w:autoSpaceDE w:val="0"/>
        <w:autoSpaceDN w:val="0"/>
        <w:adjustRightInd w:val="0"/>
        <w:ind w:left="720"/>
        <w:textAlignment w:val="baseline"/>
        <w:rPr>
          <w:rFonts w:asciiTheme="minorHAnsi" w:hAnsiTheme="minorHAnsi" w:cstheme="minorHAnsi"/>
          <w:sz w:val="22"/>
          <w:szCs w:val="22"/>
        </w:rPr>
      </w:pPr>
      <w:r w:rsidRPr="004152B0">
        <w:rPr>
          <w:rFonts w:asciiTheme="minorHAnsi" w:eastAsia="Calibri" w:hAnsiTheme="minorHAnsi" w:cstheme="minorHAns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4152B0" w:rsidRDefault="00A790A8" w:rsidP="1F48E5AF">
      <w:pPr>
        <w:keepNext/>
        <w:overflowPunct w:val="0"/>
        <w:autoSpaceDE w:val="0"/>
        <w:autoSpaceDN w:val="0"/>
        <w:adjustRightInd w:val="0"/>
        <w:ind w:firstLine="720"/>
        <w:textAlignment w:val="baseline"/>
        <w:rPr>
          <w:rFonts w:asciiTheme="minorHAnsi" w:hAnsiTheme="minorHAnsi" w:cstheme="minorHAnsi"/>
          <w:sz w:val="22"/>
          <w:szCs w:val="22"/>
        </w:rPr>
      </w:pPr>
      <w:r w:rsidRPr="004152B0">
        <w:rPr>
          <w:rFonts w:asciiTheme="minorHAnsi" w:eastAsia="Calibri" w:hAnsiTheme="minorHAnsi" w:cstheme="minorHAnsi"/>
          <w:sz w:val="22"/>
          <w:szCs w:val="22"/>
        </w:rPr>
        <w:t>W= Represents withdrawal from all courses for the semester</w:t>
      </w:r>
    </w:p>
    <w:p w14:paraId="2FF1A0E3" w14:textId="76886097" w:rsidR="004405B7" w:rsidRPr="004152B0" w:rsidRDefault="00A790A8" w:rsidP="1F48E5AF">
      <w:pPr>
        <w:keepNext/>
        <w:overflowPunct w:val="0"/>
        <w:autoSpaceDE w:val="0"/>
        <w:autoSpaceDN w:val="0"/>
        <w:adjustRightInd w:val="0"/>
        <w:ind w:firstLine="720"/>
        <w:textAlignment w:val="baseline"/>
        <w:rPr>
          <w:rFonts w:asciiTheme="minorHAnsi" w:hAnsiTheme="minorHAnsi" w:cstheme="minorHAnsi"/>
          <w:sz w:val="22"/>
          <w:szCs w:val="22"/>
        </w:rPr>
      </w:pPr>
      <w:r w:rsidRPr="004152B0">
        <w:rPr>
          <w:rFonts w:asciiTheme="minorHAnsi" w:eastAsia="Calibri" w:hAnsiTheme="minorHAnsi" w:cstheme="minorHAnsi"/>
          <w:sz w:val="22"/>
          <w:szCs w:val="22"/>
        </w:rPr>
        <w:t>WC= Represents withdrawal from the course</w:t>
      </w:r>
    </w:p>
    <w:p w14:paraId="012D5F71" w14:textId="1D75F144" w:rsidR="004405B7" w:rsidRPr="004152B0" w:rsidRDefault="00A790A8" w:rsidP="1F48E5AF">
      <w:pPr>
        <w:keepNext/>
        <w:overflowPunct w:val="0"/>
        <w:autoSpaceDE w:val="0"/>
        <w:autoSpaceDN w:val="0"/>
        <w:adjustRightInd w:val="0"/>
        <w:ind w:firstLine="720"/>
        <w:textAlignment w:val="baseline"/>
        <w:rPr>
          <w:rFonts w:asciiTheme="minorHAnsi" w:hAnsiTheme="minorHAnsi" w:cstheme="minorHAnsi"/>
          <w:sz w:val="22"/>
          <w:szCs w:val="22"/>
        </w:rPr>
      </w:pPr>
      <w:r w:rsidRPr="004152B0">
        <w:rPr>
          <w:rFonts w:asciiTheme="minorHAnsi" w:eastAsia="Calibri" w:hAnsiTheme="minorHAnsi" w:cstheme="minorHAnsi"/>
          <w:sz w:val="22"/>
          <w:szCs w:val="22"/>
        </w:rPr>
        <w:t>F= Failure</w:t>
      </w:r>
    </w:p>
    <w:p w14:paraId="215CC4EA" w14:textId="2CA5A125" w:rsidR="004405B7" w:rsidRPr="004152B0" w:rsidRDefault="00A790A8" w:rsidP="1F48E5AF">
      <w:pPr>
        <w:keepNext/>
        <w:overflowPunct w:val="0"/>
        <w:autoSpaceDE w:val="0"/>
        <w:autoSpaceDN w:val="0"/>
        <w:adjustRightInd w:val="0"/>
        <w:ind w:left="720"/>
        <w:textAlignment w:val="baseline"/>
        <w:rPr>
          <w:rFonts w:asciiTheme="minorHAnsi" w:hAnsiTheme="minorHAnsi" w:cstheme="minorHAnsi"/>
          <w:b/>
          <w:bCs/>
          <w:sz w:val="22"/>
          <w:szCs w:val="22"/>
        </w:rPr>
      </w:pPr>
      <w:r w:rsidRPr="004152B0">
        <w:rPr>
          <w:rFonts w:asciiTheme="minorHAnsi" w:eastAsia="Calibri" w:hAnsiTheme="minorHAnsi" w:cstheme="minorHAnsi"/>
          <w:sz w:val="22"/>
          <w:szCs w:val="22"/>
        </w:rPr>
        <w:t>NF= Represents a course in which the student stopped attending classes without officially dropping the class; counts as a failing grade</w:t>
      </w:r>
      <w:r w:rsidRPr="004152B0">
        <w:rPr>
          <w:rFonts w:asciiTheme="minorHAnsi" w:hAnsiTheme="minorHAnsi" w:cstheme="minorHAnsi"/>
          <w:b/>
          <w:bCs/>
          <w:sz w:val="22"/>
          <w:szCs w:val="22"/>
        </w:rPr>
        <w:t xml:space="preserve"> </w:t>
      </w:r>
    </w:p>
    <w:p w14:paraId="6923E4FA" w14:textId="77777777" w:rsidR="00341396" w:rsidRPr="004152B0" w:rsidRDefault="00341396" w:rsidP="1F48E5AF">
      <w:pPr>
        <w:keepNext/>
        <w:overflowPunct w:val="0"/>
        <w:autoSpaceDE w:val="0"/>
        <w:autoSpaceDN w:val="0"/>
        <w:adjustRightInd w:val="0"/>
        <w:ind w:left="720"/>
        <w:textAlignment w:val="baseline"/>
        <w:rPr>
          <w:rFonts w:asciiTheme="minorHAnsi" w:hAnsiTheme="minorHAnsi" w:cstheme="minorHAnsi"/>
          <w:b/>
          <w:bCs/>
          <w:sz w:val="22"/>
          <w:szCs w:val="22"/>
        </w:rPr>
      </w:pPr>
    </w:p>
    <w:p w14:paraId="00BD4471" w14:textId="38DC0EFC" w:rsidR="004405B7" w:rsidRPr="004152B0" w:rsidRDefault="759516F4" w:rsidP="00341396">
      <w:pPr>
        <w:pStyle w:val="Heading1"/>
      </w:pPr>
      <w:r w:rsidRPr="004152B0">
        <w:t xml:space="preserve">Dispositions </w:t>
      </w:r>
    </w:p>
    <w:p w14:paraId="187B7A0B" w14:textId="3E731296" w:rsidR="004405B7" w:rsidRPr="004152B0" w:rsidRDefault="759516F4" w:rsidP="1F48E5AF">
      <w:pPr>
        <w:keepNext/>
        <w:overflowPunct w:val="0"/>
        <w:autoSpaceDE w:val="0"/>
        <w:autoSpaceDN w:val="0"/>
        <w:adjustRightInd w:val="0"/>
        <w:textAlignment w:val="baseline"/>
        <w:rPr>
          <w:rFonts w:asciiTheme="minorHAnsi" w:hAnsiTheme="minorHAnsi" w:cstheme="minorHAnsi"/>
          <w:b/>
          <w:bCs/>
          <w:sz w:val="22"/>
          <w:szCs w:val="22"/>
        </w:rPr>
      </w:pPr>
      <w:r w:rsidRPr="004152B0">
        <w:rPr>
          <w:rFonts w:asciiTheme="minorHAnsi" w:eastAsia="Calibri" w:hAnsiTheme="minorHAnsi" w:cstheme="minorHAnsi"/>
          <w:sz w:val="22"/>
          <w:szCs w:val="22"/>
        </w:rPr>
        <w:t xml:space="preserve">The NCCU </w:t>
      </w:r>
      <w:r w:rsidR="00BD263D" w:rsidRPr="004152B0">
        <w:rPr>
          <w:rFonts w:asciiTheme="minorHAnsi" w:eastAsia="Calibri" w:hAnsiTheme="minorHAnsi" w:cstheme="minorHAnsi"/>
          <w:sz w:val="22"/>
          <w:szCs w:val="22"/>
        </w:rPr>
        <w:t xml:space="preserve">Counseling and Higher Education Department </w:t>
      </w:r>
      <w:r w:rsidRPr="004152B0">
        <w:rPr>
          <w:rFonts w:asciiTheme="minorHAnsi" w:eastAsia="Calibri" w:hAnsiTheme="minorHAnsi" w:cstheme="minorHAnsi"/>
          <w:sz w:val="22"/>
          <w:szCs w:val="22"/>
        </w:rPr>
        <w:t xml:space="preserve">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4152B0" w:rsidRDefault="004405B7" w:rsidP="1F48E5AF">
      <w:pPr>
        <w:keepNext/>
        <w:overflowPunct w:val="0"/>
        <w:autoSpaceDE w:val="0"/>
        <w:autoSpaceDN w:val="0"/>
        <w:adjustRightInd w:val="0"/>
        <w:textAlignment w:val="baseline"/>
        <w:rPr>
          <w:rFonts w:asciiTheme="minorHAnsi" w:eastAsia="Calibri" w:hAnsiTheme="minorHAnsi" w:cstheme="minorHAnsi"/>
          <w:sz w:val="22"/>
          <w:szCs w:val="22"/>
        </w:rPr>
      </w:pPr>
    </w:p>
    <w:p w14:paraId="2AF7BCF1" w14:textId="18ED2FC0" w:rsidR="004405B7" w:rsidRPr="004152B0" w:rsidRDefault="759516F4" w:rsidP="1F48E5AF">
      <w:pPr>
        <w:keepNext/>
        <w:overflowPunct w:val="0"/>
        <w:autoSpaceDE w:val="0"/>
        <w:autoSpaceDN w:val="0"/>
        <w:adjustRightInd w:val="0"/>
        <w:textAlignment w:val="baseline"/>
        <w:rPr>
          <w:rFonts w:asciiTheme="minorHAnsi" w:hAnsiTheme="minorHAnsi" w:cstheme="minorHAnsi"/>
          <w:b/>
          <w:bCs/>
          <w:sz w:val="22"/>
          <w:szCs w:val="22"/>
        </w:rPr>
      </w:pPr>
      <w:r w:rsidRPr="004152B0">
        <w:rPr>
          <w:rFonts w:asciiTheme="minorHAnsi" w:eastAsia="Calibri" w:hAnsiTheme="minorHAnsi" w:cstheme="minorHAnsi"/>
          <w:sz w:val="22"/>
          <w:szCs w:val="22"/>
        </w:rPr>
        <w:t xml:space="preserve">In some cases, however, dispositions reveal themselves after admission is granted. 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4152B0" w:rsidRDefault="004405B7" w:rsidP="1F48E5AF">
      <w:pPr>
        <w:keepNext/>
        <w:overflowPunct w:val="0"/>
        <w:autoSpaceDE w:val="0"/>
        <w:autoSpaceDN w:val="0"/>
        <w:adjustRightInd w:val="0"/>
        <w:textAlignment w:val="baseline"/>
        <w:rPr>
          <w:rFonts w:asciiTheme="minorHAnsi" w:eastAsia="Calibri" w:hAnsiTheme="minorHAnsi" w:cstheme="minorHAnsi"/>
          <w:sz w:val="22"/>
          <w:szCs w:val="22"/>
        </w:rPr>
      </w:pPr>
    </w:p>
    <w:p w14:paraId="17385F05" w14:textId="2E8BAB7D" w:rsidR="004405B7" w:rsidRPr="004152B0" w:rsidRDefault="759516F4" w:rsidP="1F48E5AF">
      <w:pPr>
        <w:keepNext/>
        <w:overflowPunct w:val="0"/>
        <w:autoSpaceDE w:val="0"/>
        <w:autoSpaceDN w:val="0"/>
        <w:adjustRightInd w:val="0"/>
        <w:textAlignment w:val="baseline"/>
        <w:rPr>
          <w:rFonts w:asciiTheme="minorHAnsi" w:hAnsiTheme="minorHAnsi" w:cstheme="minorHAnsi"/>
          <w:b/>
          <w:bCs/>
          <w:sz w:val="22"/>
          <w:szCs w:val="22"/>
        </w:rPr>
      </w:pPr>
      <w:r w:rsidRPr="004152B0">
        <w:rPr>
          <w:rFonts w:asciiTheme="minorHAnsi" w:eastAsia="Calibri" w:hAnsiTheme="minorHAnsi" w:cstheme="minorHAns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4152B0">
        <w:rPr>
          <w:rFonts w:asciiTheme="minorHAnsi" w:eastAsia="Calibri" w:hAnsiTheme="minorHAnsi" w:cstheme="minorHAnsi"/>
          <w:b/>
          <w:bCs/>
          <w:sz w:val="22"/>
          <w:szCs w:val="22"/>
        </w:rPr>
        <w:t xml:space="preserve">If at any time during the student’s training with the program faculty receive information about unethical professional </w:t>
      </w:r>
      <w:r w:rsidRPr="004152B0">
        <w:rPr>
          <w:rFonts w:asciiTheme="minorHAnsi" w:eastAsia="Calibri" w:hAnsiTheme="minorHAnsi" w:cstheme="minorHAnsi"/>
          <w:b/>
          <w:bCs/>
          <w:sz w:val="22"/>
          <w:szCs w:val="22"/>
        </w:rPr>
        <w:lastRenderedPageBreak/>
        <w:t>behavior or if the student is unwilling to comply with the requirements of the stated remediation plan in order to address fit for service, the student can be dismissed from continuation in the program.</w:t>
      </w:r>
      <w:r w:rsidRPr="004152B0">
        <w:rPr>
          <w:rFonts w:asciiTheme="minorHAnsi" w:hAnsiTheme="minorHAnsi" w:cstheme="minorHAnsi"/>
          <w:b/>
          <w:bCs/>
          <w:sz w:val="22"/>
          <w:szCs w:val="22"/>
        </w:rPr>
        <w:t xml:space="preserve"> </w:t>
      </w:r>
    </w:p>
    <w:p w14:paraId="6139E617" w14:textId="1EC7E062" w:rsidR="004405B7" w:rsidRPr="004152B0" w:rsidRDefault="004405B7" w:rsidP="1F48E5AF">
      <w:pPr>
        <w:keepNext/>
        <w:overflowPunct w:val="0"/>
        <w:autoSpaceDE w:val="0"/>
        <w:autoSpaceDN w:val="0"/>
        <w:adjustRightInd w:val="0"/>
        <w:textAlignment w:val="baseline"/>
        <w:rPr>
          <w:rFonts w:asciiTheme="minorHAnsi" w:hAnsiTheme="minorHAnsi" w:cstheme="minorHAnsi"/>
          <w:sz w:val="22"/>
          <w:szCs w:val="22"/>
        </w:rPr>
      </w:pPr>
      <w:r w:rsidRPr="004152B0">
        <w:rPr>
          <w:rFonts w:asciiTheme="minorHAnsi" w:hAnsiTheme="minorHAnsi" w:cstheme="minorHAnsi"/>
          <w:sz w:val="22"/>
          <w:szCs w:val="22"/>
        </w:rPr>
        <w:br w:type="page"/>
      </w:r>
    </w:p>
    <w:p w14:paraId="3897ECC6" w14:textId="67A6BEFE" w:rsidR="0089432D" w:rsidRPr="004152B0" w:rsidRDefault="0089432D" w:rsidP="0089432D">
      <w:pPr>
        <w:pStyle w:val="NormalWeb"/>
        <w:jc w:val="center"/>
        <w:rPr>
          <w:rFonts w:asciiTheme="minorHAnsi" w:eastAsia="Times New Roman" w:hAnsiTheme="minorHAnsi" w:cstheme="minorHAnsi"/>
          <w:color w:val="auto"/>
          <w:sz w:val="22"/>
          <w:szCs w:val="22"/>
          <w:bdr w:val="none" w:sz="0" w:space="0" w:color="auto"/>
        </w:rPr>
      </w:pPr>
      <w:r w:rsidRPr="004152B0">
        <w:rPr>
          <w:rFonts w:asciiTheme="minorHAnsi" w:eastAsia="Times New Roman" w:hAnsiTheme="minorHAnsi" w:cstheme="minorHAnsi"/>
          <w:b/>
          <w:bCs/>
          <w:color w:val="auto"/>
          <w:sz w:val="22"/>
          <w:szCs w:val="22"/>
          <w:bdr w:val="none" w:sz="0" w:space="0" w:color="auto"/>
        </w:rPr>
        <w:lastRenderedPageBreak/>
        <w:t>NCCU Policies and Resources</w:t>
      </w:r>
    </w:p>
    <w:p w14:paraId="37633DA6" w14:textId="77777777" w:rsidR="0089432D" w:rsidRPr="004152B0" w:rsidRDefault="0089432D" w:rsidP="0089432D">
      <w:pPr>
        <w:spacing w:before="100" w:beforeAutospacing="1" w:after="100" w:afterAutospacing="1"/>
        <w:rPr>
          <w:rFonts w:asciiTheme="minorHAnsi" w:hAnsiTheme="minorHAnsi" w:cstheme="minorHAnsi"/>
          <w:sz w:val="22"/>
          <w:szCs w:val="22"/>
        </w:rPr>
      </w:pPr>
      <w:r w:rsidRPr="004152B0">
        <w:rPr>
          <w:rFonts w:asciiTheme="minorHAnsi" w:hAnsiTheme="minorHAnsi" w:cstheme="minorHAnsi"/>
          <w:b/>
          <w:bCs/>
          <w:sz w:val="22"/>
          <w:szCs w:val="22"/>
        </w:rPr>
        <w:t>Adverse Weather</w:t>
      </w:r>
      <w:r w:rsidRPr="004152B0">
        <w:rPr>
          <w:rFonts w:asciiTheme="minorHAnsi" w:hAnsiTheme="minorHAnsi" w:cstheme="minorHAnsi"/>
          <w:sz w:val="22"/>
          <w:szCs w:val="22"/>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4152B0" w:rsidRDefault="0089432D" w:rsidP="0089432D">
      <w:pPr>
        <w:spacing w:before="100" w:beforeAutospacing="1" w:after="100" w:afterAutospacing="1"/>
        <w:rPr>
          <w:rFonts w:asciiTheme="minorHAnsi" w:hAnsiTheme="minorHAnsi" w:cstheme="minorHAnsi"/>
          <w:sz w:val="22"/>
          <w:szCs w:val="22"/>
        </w:rPr>
      </w:pPr>
      <w:r w:rsidRPr="004152B0">
        <w:rPr>
          <w:rFonts w:asciiTheme="minorHAnsi" w:hAnsiTheme="minorHAnsi" w:cstheme="minorHAnsi"/>
          <w:b/>
          <w:bCs/>
          <w:sz w:val="22"/>
          <w:szCs w:val="22"/>
        </w:rPr>
        <w:t xml:space="preserve">Confidentiality and Mandatory Reporting </w:t>
      </w:r>
    </w:p>
    <w:p w14:paraId="32793172" w14:textId="492F376E" w:rsidR="0089432D" w:rsidRPr="004152B0" w:rsidRDefault="0089432D" w:rsidP="0089432D">
      <w:pPr>
        <w:spacing w:before="100" w:beforeAutospacing="1" w:after="100" w:afterAutospacing="1"/>
        <w:rPr>
          <w:rFonts w:asciiTheme="minorHAnsi" w:hAnsiTheme="minorHAnsi" w:cstheme="minorHAnsi"/>
          <w:sz w:val="22"/>
          <w:szCs w:val="22"/>
        </w:rPr>
      </w:pPr>
      <w:r w:rsidRPr="004152B0">
        <w:rPr>
          <w:rFonts w:asciiTheme="minorHAnsi" w:hAnsiTheme="minorHAnsi" w:cstheme="minorHAnsi"/>
          <w:sz w:val="22"/>
          <w:szCs w:val="22"/>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4152B0" w:rsidRDefault="0089432D" w:rsidP="0089432D">
      <w:pPr>
        <w:pStyle w:val="NormalWeb"/>
        <w:shd w:val="clear" w:color="auto" w:fill="FFFFFF"/>
        <w:rPr>
          <w:rFonts w:asciiTheme="minorHAnsi" w:eastAsia="Times New Roman" w:hAnsiTheme="minorHAnsi" w:cstheme="minorHAnsi"/>
          <w:color w:val="000000" w:themeColor="text1"/>
          <w:sz w:val="22"/>
          <w:szCs w:val="22"/>
          <w:bdr w:val="none" w:sz="0" w:space="0" w:color="auto"/>
        </w:rPr>
      </w:pPr>
      <w:r w:rsidRPr="004152B0">
        <w:rPr>
          <w:rFonts w:asciiTheme="minorHAnsi" w:eastAsia="Times New Roman" w:hAnsiTheme="minorHAnsi" w:cstheme="minorHAnsi"/>
          <w:b/>
          <w:bCs/>
          <w:color w:val="auto"/>
          <w:sz w:val="22"/>
          <w:szCs w:val="22"/>
          <w:bdr w:val="none" w:sz="0" w:space="0" w:color="auto"/>
        </w:rPr>
        <w:t>COVID-19 Health and Safety Requirement for Wearing a Face Mask or Other Face Covering in the Classroom or Other Instructional Setting:</w:t>
      </w:r>
      <w:r w:rsidRPr="004152B0">
        <w:rPr>
          <w:rFonts w:asciiTheme="minorHAnsi" w:eastAsia="Times New Roman" w:hAnsiTheme="minorHAnsi" w:cstheme="minorHAnsi"/>
          <w:b/>
          <w:bCs/>
          <w:color w:val="auto"/>
          <w:sz w:val="22"/>
          <w:szCs w:val="22"/>
          <w:bdr w:val="none" w:sz="0" w:space="0" w:color="auto"/>
        </w:rPr>
        <w:br/>
      </w:r>
      <w:r w:rsidRPr="004152B0">
        <w:rPr>
          <w:rFonts w:asciiTheme="minorHAnsi" w:eastAsia="Times New Roman" w:hAnsiTheme="minorHAnsi" w:cstheme="minorHAnsi"/>
          <w:b/>
          <w:bCs/>
          <w:color w:val="000000" w:themeColor="text1"/>
          <w:sz w:val="22"/>
          <w:szCs w:val="22"/>
          <w:bdr w:val="none" w:sz="0" w:space="0" w:color="auto"/>
        </w:rPr>
        <w:t>Classroom or Other Instructional Setting:</w:t>
      </w:r>
      <w:r w:rsidRPr="004152B0">
        <w:rPr>
          <w:rFonts w:asciiTheme="minorHAnsi" w:eastAsia="Times New Roman" w:hAnsiTheme="minorHAnsi" w:cstheme="minorHAnsi"/>
          <w:b/>
          <w:bCs/>
          <w:color w:val="000000" w:themeColor="text1"/>
          <w:sz w:val="22"/>
          <w:szCs w:val="22"/>
          <w:bdr w:val="none" w:sz="0" w:space="0" w:color="auto"/>
        </w:rPr>
        <w:br/>
      </w:r>
      <w:r w:rsidRPr="004152B0">
        <w:rPr>
          <w:rFonts w:asciiTheme="minorHAnsi" w:eastAsia="Times New Roman" w:hAnsiTheme="minorHAnsi" w:cstheme="minorHAnsi"/>
          <w:color w:val="000000" w:themeColor="text1"/>
          <w:sz w:val="22"/>
          <w:szCs w:val="22"/>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4152B0" w:rsidRDefault="0089432D" w:rsidP="0089432D">
      <w:pPr>
        <w:shd w:val="clear" w:color="auto" w:fill="FFFFFF"/>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4152B0" w:rsidRDefault="0089432D" w:rsidP="0089432D">
      <w:pPr>
        <w:shd w:val="clear" w:color="auto" w:fill="FFFFFF"/>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b/>
          <w:bCs/>
          <w:color w:val="000000" w:themeColor="text1"/>
          <w:sz w:val="22"/>
          <w:szCs w:val="22"/>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4152B0"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sz w:val="22"/>
          <w:szCs w:val="22"/>
        </w:rPr>
      </w:pPr>
      <w:r w:rsidRPr="004152B0">
        <w:rPr>
          <w:rFonts w:asciiTheme="minorHAnsi" w:hAnsiTheme="minorHAnsi" w:cstheme="minorHAnsi"/>
          <w:color w:val="000000" w:themeColor="text1"/>
          <w:sz w:val="22"/>
          <w:szCs w:val="22"/>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Pr="004152B0"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1065D682" w14:textId="77777777" w:rsidR="0089432D" w:rsidRPr="004152B0" w:rsidRDefault="0089432D">
      <w:pPr>
        <w:spacing w:after="160" w:line="259" w:lineRule="auto"/>
        <w:rPr>
          <w:rFonts w:asciiTheme="minorHAnsi" w:hAnsiTheme="minorHAnsi" w:cstheme="minorHAnsi"/>
          <w:i/>
          <w:sz w:val="22"/>
          <w:szCs w:val="22"/>
        </w:rPr>
      </w:pPr>
      <w:r w:rsidRPr="004152B0">
        <w:rPr>
          <w:rFonts w:asciiTheme="minorHAnsi" w:hAnsiTheme="minorHAnsi" w:cstheme="minorHAnsi"/>
          <w:i/>
          <w:sz w:val="22"/>
          <w:szCs w:val="22"/>
        </w:rPr>
        <w:br w:type="page"/>
      </w:r>
    </w:p>
    <w:p w14:paraId="28FF1435" w14:textId="77777777" w:rsidR="00EB13C1" w:rsidRPr="004152B0" w:rsidRDefault="0089432D" w:rsidP="0089432D">
      <w:pPr>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b/>
          <w:bCs/>
          <w:color w:val="000000" w:themeColor="text1"/>
          <w:sz w:val="22"/>
          <w:szCs w:val="22"/>
        </w:rPr>
        <w:lastRenderedPageBreak/>
        <w:t xml:space="preserve">NCCU Attendance Policy </w:t>
      </w:r>
    </w:p>
    <w:p w14:paraId="1DE37F8A" w14:textId="1D177C0F" w:rsidR="0089432D" w:rsidRPr="004152B0" w:rsidRDefault="0089432D" w:rsidP="0089432D">
      <w:pPr>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4152B0" w:rsidRDefault="0089432D" w:rsidP="0089432D">
      <w:pPr>
        <w:pStyle w:val="NormalWeb"/>
        <w:rPr>
          <w:rFonts w:asciiTheme="minorHAnsi" w:eastAsia="Times New Roman" w:hAnsiTheme="minorHAnsi" w:cstheme="minorHAnsi"/>
          <w:color w:val="000000" w:themeColor="text1"/>
          <w:sz w:val="22"/>
          <w:szCs w:val="22"/>
          <w:bdr w:val="none" w:sz="0" w:space="0" w:color="auto"/>
        </w:rPr>
      </w:pPr>
      <w:r w:rsidRPr="004152B0">
        <w:rPr>
          <w:rFonts w:asciiTheme="minorHAnsi" w:eastAsia="Times New Roman" w:hAnsiTheme="minorHAnsi" w:cstheme="minorHAnsi"/>
          <w:color w:val="000000" w:themeColor="text1"/>
          <w:sz w:val="22"/>
          <w:szCs w:val="22"/>
          <w:bdr w:val="none" w:sz="0" w:space="0" w:color="auto"/>
        </w:rPr>
        <w:t xml:space="preserve">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4152B0" w:rsidRDefault="0089432D" w:rsidP="0089432D">
      <w:pPr>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b/>
          <w:bCs/>
          <w:color w:val="000000" w:themeColor="text1"/>
          <w:sz w:val="22"/>
          <w:szCs w:val="22"/>
        </w:rPr>
        <w:t xml:space="preserve">Statement of Inclusion/Non-Discrimination </w:t>
      </w:r>
    </w:p>
    <w:p w14:paraId="0BD3B8D1" w14:textId="77777777" w:rsidR="0089432D" w:rsidRPr="004152B0" w:rsidRDefault="0089432D" w:rsidP="0089432D">
      <w:pPr>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4152B0" w:rsidRDefault="0089432D" w:rsidP="0089432D">
      <w:pPr>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b/>
          <w:bCs/>
          <w:color w:val="000000" w:themeColor="text1"/>
          <w:sz w:val="22"/>
          <w:szCs w:val="22"/>
        </w:rPr>
        <w:t xml:space="preserve">Student Disability Services </w:t>
      </w:r>
    </w:p>
    <w:p w14:paraId="62A3AD52" w14:textId="53812ED4" w:rsidR="0089432D" w:rsidRPr="004152B0" w:rsidRDefault="0089432D" w:rsidP="0089432D">
      <w:pPr>
        <w:shd w:val="clear" w:color="auto" w:fill="FFFFFF"/>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2" w:history="1">
        <w:r w:rsidR="00EB13C1" w:rsidRPr="004152B0">
          <w:rPr>
            <w:rStyle w:val="Hyperlink"/>
            <w:rFonts w:asciiTheme="minorHAnsi" w:hAnsiTheme="minorHAnsi" w:cstheme="minorHAnsi"/>
            <w:color w:val="000000" w:themeColor="text1"/>
            <w:sz w:val="22"/>
            <w:szCs w:val="22"/>
          </w:rPr>
          <w:t>https://www.nccu.edu/sas/accessibility-services-and-accommodations</w:t>
        </w:r>
      </w:hyperlink>
      <w:r w:rsidR="00EB13C1" w:rsidRPr="004152B0">
        <w:rPr>
          <w:rFonts w:asciiTheme="minorHAnsi" w:hAnsiTheme="minorHAnsi" w:cstheme="minorHAnsi"/>
          <w:color w:val="000000" w:themeColor="text1"/>
          <w:sz w:val="22"/>
          <w:szCs w:val="22"/>
        </w:rPr>
        <w:t xml:space="preserve"> </w:t>
      </w:r>
      <w:r w:rsidRPr="004152B0">
        <w:rPr>
          <w:rFonts w:asciiTheme="minorHAnsi" w:hAnsiTheme="minorHAnsi" w:cstheme="minorHAnsi"/>
          <w:color w:val="000000" w:themeColor="text1"/>
          <w:sz w:val="22"/>
          <w:szCs w:val="22"/>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4152B0" w:rsidRDefault="0089432D" w:rsidP="0089432D">
      <w:pPr>
        <w:shd w:val="clear" w:color="auto" w:fill="FFFFFF"/>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Students identifying as pregnant or other pregnancy-related conditions who would like to request reasonable accommodations and services must register with SAS. </w:t>
      </w:r>
    </w:p>
    <w:p w14:paraId="663D7890" w14:textId="08849343" w:rsidR="0089432D" w:rsidRPr="004152B0" w:rsidRDefault="0089432D" w:rsidP="0089432D">
      <w:pPr>
        <w:spacing w:before="100" w:beforeAutospacing="1" w:after="100" w:afterAutospacing="1"/>
        <w:jc w:val="center"/>
        <w:rPr>
          <w:rFonts w:asciiTheme="minorHAnsi" w:hAnsiTheme="minorHAnsi" w:cstheme="minorHAnsi"/>
          <w:color w:val="000000" w:themeColor="text1"/>
          <w:sz w:val="22"/>
          <w:szCs w:val="22"/>
        </w:rPr>
      </w:pPr>
      <w:r w:rsidRPr="004152B0">
        <w:rPr>
          <w:rFonts w:asciiTheme="minorHAnsi" w:hAnsiTheme="minorHAnsi" w:cstheme="minorHAnsi"/>
          <w:b/>
          <w:bCs/>
          <w:color w:val="000000" w:themeColor="text1"/>
          <w:sz w:val="22"/>
          <w:szCs w:val="22"/>
        </w:rPr>
        <w:t>Other Campus Programs, Services, Activities, and Resources</w:t>
      </w:r>
    </w:p>
    <w:p w14:paraId="5F4708B3" w14:textId="77777777" w:rsidR="0089432D" w:rsidRPr="004152B0" w:rsidRDefault="0089432D" w:rsidP="0089432D">
      <w:pPr>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Other campus resources to support NCCU students include: </w:t>
      </w:r>
    </w:p>
    <w:p w14:paraId="43259371" w14:textId="1CAF9CAF" w:rsidR="0089432D" w:rsidRPr="004152B0" w:rsidRDefault="0011474F" w:rsidP="00E911C1">
      <w:pPr>
        <w:numPr>
          <w:ilvl w:val="0"/>
          <w:numId w:val="44"/>
        </w:numPr>
        <w:spacing w:before="100" w:beforeAutospacing="1" w:after="100" w:afterAutospacing="1"/>
        <w:rPr>
          <w:rFonts w:asciiTheme="minorHAnsi" w:hAnsiTheme="minorHAnsi" w:cstheme="minorHAnsi"/>
          <w:color w:val="000000" w:themeColor="text1"/>
          <w:sz w:val="22"/>
          <w:szCs w:val="22"/>
        </w:rPr>
      </w:pPr>
      <w:hyperlink r:id="rId43" w:history="1">
        <w:r w:rsidR="0089432D" w:rsidRPr="004152B0">
          <w:rPr>
            <w:rStyle w:val="Hyperlink"/>
            <w:rFonts w:asciiTheme="minorHAnsi" w:hAnsiTheme="minorHAnsi" w:cstheme="minorHAnsi"/>
            <w:i/>
            <w:iCs/>
            <w:color w:val="000000" w:themeColor="text1"/>
            <w:sz w:val="22"/>
            <w:szCs w:val="22"/>
          </w:rPr>
          <w:t>Student Advocacy Coordinator</w:t>
        </w:r>
      </w:hyperlink>
      <w:r w:rsidR="0089432D" w:rsidRPr="004152B0">
        <w:rPr>
          <w:rFonts w:asciiTheme="minorHAnsi" w:hAnsiTheme="minorHAnsi" w:cstheme="minorHAnsi"/>
          <w:color w:val="000000" w:themeColor="text1"/>
          <w:sz w:val="22"/>
          <w:szCs w:val="22"/>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4152B0" w:rsidRDefault="0011474F" w:rsidP="00E911C1">
      <w:pPr>
        <w:numPr>
          <w:ilvl w:val="0"/>
          <w:numId w:val="44"/>
        </w:numPr>
        <w:spacing w:before="100" w:beforeAutospacing="1" w:after="100" w:afterAutospacing="1"/>
        <w:rPr>
          <w:rFonts w:asciiTheme="minorHAnsi" w:hAnsiTheme="minorHAnsi" w:cstheme="minorHAnsi"/>
          <w:color w:val="000000" w:themeColor="text1"/>
          <w:sz w:val="22"/>
          <w:szCs w:val="22"/>
        </w:rPr>
      </w:pPr>
      <w:hyperlink r:id="rId44" w:history="1">
        <w:r w:rsidR="00EB13C1" w:rsidRPr="004152B0">
          <w:rPr>
            <w:rStyle w:val="Hyperlink"/>
            <w:rFonts w:asciiTheme="minorHAnsi" w:hAnsiTheme="minorHAnsi" w:cstheme="minorHAnsi"/>
            <w:i/>
            <w:iCs/>
            <w:color w:val="000000" w:themeColor="text1"/>
            <w:sz w:val="22"/>
            <w:szCs w:val="22"/>
          </w:rPr>
          <w:t>Counseling Center</w:t>
        </w:r>
      </w:hyperlink>
      <w:r w:rsidR="0089432D" w:rsidRPr="004152B0">
        <w:rPr>
          <w:rFonts w:asciiTheme="minorHAnsi" w:hAnsiTheme="minorHAnsi" w:cstheme="minorHAnsi"/>
          <w:color w:val="000000" w:themeColor="text1"/>
          <w:sz w:val="22"/>
          <w:szCs w:val="22"/>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6CC713CE" w14:textId="77777777" w:rsidR="00EB13C1" w:rsidRPr="004152B0" w:rsidRDefault="0011474F" w:rsidP="00E911C1">
      <w:pPr>
        <w:numPr>
          <w:ilvl w:val="0"/>
          <w:numId w:val="44"/>
        </w:numPr>
        <w:spacing w:before="100" w:beforeAutospacing="1" w:after="100" w:afterAutospacing="1"/>
        <w:rPr>
          <w:rFonts w:asciiTheme="minorHAnsi" w:hAnsiTheme="minorHAnsi" w:cstheme="minorHAnsi"/>
          <w:color w:val="000000" w:themeColor="text1"/>
          <w:sz w:val="22"/>
          <w:szCs w:val="22"/>
        </w:rPr>
      </w:pPr>
      <w:hyperlink r:id="rId45" w:history="1">
        <w:r w:rsidR="0089432D" w:rsidRPr="004152B0">
          <w:rPr>
            <w:rStyle w:val="Hyperlink"/>
            <w:rFonts w:asciiTheme="minorHAnsi" w:hAnsiTheme="minorHAnsi" w:cstheme="minorHAnsi"/>
            <w:i/>
            <w:iCs/>
            <w:color w:val="000000" w:themeColor="text1"/>
            <w:sz w:val="22"/>
            <w:szCs w:val="22"/>
          </w:rPr>
          <w:t>University Police Department</w:t>
        </w:r>
      </w:hyperlink>
      <w:r w:rsidR="0089432D" w:rsidRPr="004152B0">
        <w:rPr>
          <w:rFonts w:asciiTheme="minorHAnsi" w:hAnsiTheme="minorHAnsi" w:cstheme="minorHAnsi"/>
          <w:color w:val="000000" w:themeColor="text1"/>
          <w:sz w:val="22"/>
          <w:szCs w:val="22"/>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4152B0" w:rsidRDefault="0011474F" w:rsidP="00E911C1">
      <w:pPr>
        <w:numPr>
          <w:ilvl w:val="0"/>
          <w:numId w:val="44"/>
        </w:numPr>
        <w:spacing w:before="100" w:beforeAutospacing="1" w:after="100" w:afterAutospacing="1"/>
        <w:rPr>
          <w:rFonts w:asciiTheme="minorHAnsi" w:hAnsiTheme="minorHAnsi" w:cstheme="minorHAnsi"/>
          <w:color w:val="000000" w:themeColor="text1"/>
          <w:sz w:val="22"/>
          <w:szCs w:val="22"/>
        </w:rPr>
      </w:pPr>
      <w:hyperlink r:id="rId46" w:history="1">
        <w:r w:rsidR="0089432D" w:rsidRPr="004152B0">
          <w:rPr>
            <w:rStyle w:val="Hyperlink"/>
            <w:rFonts w:asciiTheme="minorHAnsi" w:hAnsiTheme="minorHAnsi" w:cstheme="minorHAnsi"/>
            <w:i/>
            <w:iCs/>
            <w:color w:val="000000" w:themeColor="text1"/>
            <w:sz w:val="22"/>
            <w:szCs w:val="22"/>
          </w:rPr>
          <w:t>Veterans Affairs</w:t>
        </w:r>
      </w:hyperlink>
      <w:r w:rsidR="0089432D" w:rsidRPr="004152B0">
        <w:rPr>
          <w:rFonts w:asciiTheme="minorHAnsi" w:hAnsiTheme="minorHAnsi" w:cstheme="minorHAnsi"/>
          <w:i/>
          <w:iCs/>
          <w:color w:val="000000" w:themeColor="text1"/>
          <w:sz w:val="22"/>
          <w:szCs w:val="22"/>
        </w:rPr>
        <w:t xml:space="preserve">. </w:t>
      </w:r>
      <w:r w:rsidR="0089432D" w:rsidRPr="004152B0">
        <w:rPr>
          <w:rFonts w:asciiTheme="minorHAnsi" w:hAnsiTheme="minorHAnsi" w:cstheme="minorHAnsi"/>
          <w:color w:val="000000" w:themeColor="text1"/>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4152B0" w:rsidRDefault="0011474F" w:rsidP="00E911C1">
      <w:pPr>
        <w:numPr>
          <w:ilvl w:val="0"/>
          <w:numId w:val="45"/>
        </w:numPr>
        <w:spacing w:before="100" w:beforeAutospacing="1" w:after="100" w:afterAutospacing="1"/>
        <w:rPr>
          <w:rFonts w:asciiTheme="minorHAnsi" w:hAnsiTheme="minorHAnsi" w:cstheme="minorHAnsi"/>
          <w:color w:val="000000" w:themeColor="text1"/>
          <w:sz w:val="22"/>
          <w:szCs w:val="22"/>
        </w:rPr>
      </w:pPr>
      <w:hyperlink r:id="rId47" w:history="1">
        <w:r w:rsidR="0089432D" w:rsidRPr="004152B0">
          <w:rPr>
            <w:rStyle w:val="Hyperlink"/>
            <w:rFonts w:asciiTheme="minorHAnsi" w:hAnsiTheme="minorHAnsi" w:cstheme="minorHAnsi"/>
            <w:i/>
            <w:iCs/>
            <w:color w:val="000000" w:themeColor="text1"/>
            <w:sz w:val="22"/>
            <w:szCs w:val="22"/>
          </w:rPr>
          <w:t>LGBTA Resource Center</w:t>
        </w:r>
      </w:hyperlink>
      <w:r w:rsidR="0089432D" w:rsidRPr="004152B0">
        <w:rPr>
          <w:rFonts w:asciiTheme="minorHAnsi" w:hAnsiTheme="minorHAnsi" w:cstheme="minorHAnsi"/>
          <w:i/>
          <w:iCs/>
          <w:color w:val="000000" w:themeColor="text1"/>
          <w:sz w:val="22"/>
          <w:szCs w:val="22"/>
        </w:rPr>
        <w:t xml:space="preserve"> </w:t>
      </w:r>
      <w:r w:rsidR="0089432D" w:rsidRPr="004152B0">
        <w:rPr>
          <w:rFonts w:asciiTheme="minorHAnsi" w:hAnsiTheme="minorHAnsi" w:cstheme="minorHAnsi"/>
          <w:color w:val="000000" w:themeColor="text1"/>
          <w:sz w:val="22"/>
          <w:szCs w:val="22"/>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4152B0" w:rsidRDefault="0089432D" w:rsidP="0089432D">
      <w:pPr>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b/>
          <w:bCs/>
          <w:color w:val="000000" w:themeColor="text1"/>
          <w:sz w:val="22"/>
          <w:szCs w:val="22"/>
        </w:rPr>
        <w:t xml:space="preserve">Academic Integrity: </w:t>
      </w:r>
      <w:r w:rsidRPr="004152B0">
        <w:rPr>
          <w:rFonts w:asciiTheme="minorHAnsi" w:hAnsiTheme="minorHAnsi" w:cstheme="minorHAnsi"/>
          <w:color w:val="000000" w:themeColor="text1"/>
          <w:sz w:val="22"/>
          <w:szCs w:val="22"/>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4152B0" w:rsidRDefault="0089432D" w:rsidP="0089432D">
      <w:pPr>
        <w:spacing w:before="100" w:beforeAutospacing="1" w:after="100" w:afterAutospacing="1"/>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See the website for an explanation of </w:t>
      </w:r>
      <w:hyperlink r:id="rId48" w:history="1">
        <w:r w:rsidRPr="004152B0">
          <w:rPr>
            <w:rStyle w:val="Hyperlink"/>
            <w:rFonts w:asciiTheme="minorHAnsi" w:hAnsiTheme="minorHAnsi" w:cstheme="minorHAnsi"/>
            <w:color w:val="000000" w:themeColor="text1"/>
            <w:sz w:val="22"/>
            <w:szCs w:val="22"/>
          </w:rPr>
          <w:t>NCCU Academic Integrity Honor Code</w:t>
        </w:r>
      </w:hyperlink>
      <w:r w:rsidRPr="004152B0">
        <w:rPr>
          <w:rFonts w:asciiTheme="minorHAnsi" w:hAnsiTheme="minorHAnsi" w:cstheme="minorHAnsi"/>
          <w:color w:val="000000" w:themeColor="text1"/>
          <w:sz w:val="22"/>
          <w:szCs w:val="22"/>
        </w:rPr>
        <w:t xml:space="preserve">: </w:t>
      </w:r>
    </w:p>
    <w:p w14:paraId="7540AB54" w14:textId="42850A80" w:rsidR="00A81D24" w:rsidRPr="004152B0" w:rsidRDefault="0089432D" w:rsidP="0089432D">
      <w:pPr>
        <w:spacing w:before="100" w:beforeAutospacing="1" w:after="100" w:afterAutospacing="1"/>
        <w:rPr>
          <w:rFonts w:asciiTheme="minorHAnsi" w:hAnsiTheme="minorHAnsi" w:cstheme="minorHAnsi"/>
          <w:color w:val="000000" w:themeColor="text1"/>
          <w:sz w:val="22"/>
          <w:szCs w:val="22"/>
        </w:rPr>
        <w:sectPr w:rsidR="00A81D24" w:rsidRPr="004152B0" w:rsidSect="00826F87">
          <w:pgSz w:w="12240" w:h="15840"/>
          <w:pgMar w:top="576" w:right="1008" w:bottom="576" w:left="1008" w:header="720" w:footer="720" w:gutter="0"/>
          <w:cols w:space="720"/>
          <w:docGrid w:linePitch="326"/>
        </w:sectPr>
      </w:pPr>
      <w:r w:rsidRPr="004152B0">
        <w:rPr>
          <w:rFonts w:asciiTheme="minorHAnsi" w:hAnsiTheme="minorHAnsi" w:cstheme="minorHAnsi"/>
          <w:color w:val="000000" w:themeColor="text1"/>
          <w:sz w:val="22"/>
          <w:szCs w:val="22"/>
        </w:rPr>
        <w:t xml:space="preserve">Students are also expected to adhere to the Ethical standards of the </w:t>
      </w:r>
      <w:hyperlink r:id="rId49" w:history="1">
        <w:r w:rsidRPr="004152B0">
          <w:rPr>
            <w:rStyle w:val="Hyperlink"/>
            <w:rFonts w:asciiTheme="minorHAnsi" w:hAnsiTheme="minorHAnsi" w:cstheme="minorHAnsi"/>
            <w:color w:val="000000" w:themeColor="text1"/>
            <w:sz w:val="22"/>
            <w:szCs w:val="22"/>
          </w:rPr>
          <w:t>American Counseling Association</w:t>
        </w:r>
      </w:hyperlink>
      <w:r w:rsidRPr="004152B0">
        <w:rPr>
          <w:rFonts w:asciiTheme="minorHAnsi" w:hAnsiTheme="minorHAnsi" w:cstheme="minorHAnsi"/>
          <w:color w:val="000000" w:themeColor="text1"/>
          <w:sz w:val="22"/>
          <w:szCs w:val="22"/>
        </w:rPr>
        <w:t>. If you have not already familiarized yourself with ACA Ethical standards and the Universities policies on academic integrity, it is recommended that you do s</w:t>
      </w:r>
      <w:r w:rsidR="00EB13C1" w:rsidRPr="004152B0">
        <w:rPr>
          <w:rFonts w:asciiTheme="minorHAnsi" w:hAnsiTheme="minorHAnsi" w:cstheme="minorHAnsi"/>
          <w:color w:val="000000" w:themeColor="text1"/>
          <w:sz w:val="22"/>
          <w:szCs w:val="22"/>
        </w:rPr>
        <w:t>o.</w:t>
      </w:r>
    </w:p>
    <w:p w14:paraId="6BD0A387" w14:textId="6C32FA7C" w:rsidR="00BD78D1" w:rsidRPr="004152B0" w:rsidRDefault="00BD78D1" w:rsidP="00F1303C">
      <w:pPr>
        <w:pStyle w:val="Heading1"/>
        <w:rPr>
          <w:rStyle w:val="Strong"/>
          <w:b/>
          <w:bCs w:val="0"/>
        </w:rPr>
      </w:pPr>
      <w:r w:rsidRPr="004152B0">
        <w:rPr>
          <w:rStyle w:val="Strong"/>
          <w:b/>
          <w:bCs w:val="0"/>
        </w:rPr>
        <w:lastRenderedPageBreak/>
        <w:t>Appendix A</w:t>
      </w:r>
    </w:p>
    <w:p w14:paraId="3E1E6C7A" w14:textId="57D7B13C" w:rsidR="00BD78D1" w:rsidRPr="004152B0" w:rsidRDefault="00BD78D1" w:rsidP="00F1303C">
      <w:pPr>
        <w:pStyle w:val="Heading1"/>
        <w:rPr>
          <w:rStyle w:val="Strong"/>
          <w:b/>
          <w:bCs w:val="0"/>
        </w:rPr>
      </w:pPr>
      <w:r w:rsidRPr="004152B0">
        <w:rPr>
          <w:rStyle w:val="Strong"/>
          <w:b/>
          <w:bCs w:val="0"/>
        </w:rPr>
        <w:t>CON 5390</w:t>
      </w:r>
      <w:r w:rsidR="00201087" w:rsidRPr="004152B0">
        <w:rPr>
          <w:rStyle w:val="Strong"/>
          <w:b/>
          <w:bCs w:val="0"/>
        </w:rPr>
        <w:t xml:space="preserve">  </w:t>
      </w:r>
      <w:r w:rsidRPr="004152B0">
        <w:rPr>
          <w:rStyle w:val="Strong"/>
          <w:b/>
          <w:bCs w:val="0"/>
        </w:rPr>
        <w:t>Guidelines for Internship Site Presentation</w:t>
      </w:r>
      <w:r w:rsidR="00E5246D" w:rsidRPr="004152B0">
        <w:rPr>
          <w:rStyle w:val="Strong"/>
          <w:b/>
          <w:bCs w:val="0"/>
        </w:rPr>
        <w:t xml:space="preserve"> (SCHOOL BASED)</w:t>
      </w:r>
    </w:p>
    <w:p w14:paraId="43E5A36E" w14:textId="77777777" w:rsidR="008263CD" w:rsidRPr="004152B0" w:rsidRDefault="008263CD" w:rsidP="00A81D24">
      <w:pPr>
        <w:jc w:val="center"/>
        <w:rPr>
          <w:rFonts w:asciiTheme="minorHAnsi" w:hAnsiTheme="minorHAnsi" w:cstheme="minorHAnsi"/>
          <w:b/>
          <w:sz w:val="22"/>
          <w:szCs w:val="22"/>
        </w:rPr>
      </w:pPr>
    </w:p>
    <w:p w14:paraId="1592BF8B" w14:textId="575A7B03" w:rsidR="00515FE6" w:rsidRPr="004152B0" w:rsidRDefault="00515FE6" w:rsidP="00515FE6">
      <w:p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This assignment is designed to facilitate the student’s acclimation to the site provide information about the site as a potential resource for others in the supervision group. </w:t>
      </w:r>
    </w:p>
    <w:p w14:paraId="452DFE1A" w14:textId="77777777" w:rsidR="00515FE6" w:rsidRPr="004152B0" w:rsidRDefault="00515FE6" w:rsidP="00515FE6">
      <w:pPr>
        <w:rPr>
          <w:rFonts w:asciiTheme="minorHAnsi" w:hAnsiTheme="minorHAnsi" w:cstheme="minorHAnsi"/>
          <w:color w:val="000000" w:themeColor="text1"/>
          <w:sz w:val="22"/>
          <w:szCs w:val="22"/>
        </w:rPr>
      </w:pPr>
    </w:p>
    <w:p w14:paraId="60346939" w14:textId="7F847A4E" w:rsidR="00E450B5" w:rsidRPr="004152B0" w:rsidRDefault="00515FE6" w:rsidP="00515FE6">
      <w:p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4152B0">
        <w:rPr>
          <w:rFonts w:asciiTheme="minorHAnsi" w:hAnsiTheme="minorHAnsi" w:cstheme="minorHAnsi"/>
          <w:b/>
          <w:color w:val="000000" w:themeColor="text1"/>
          <w:sz w:val="22"/>
          <w:szCs w:val="22"/>
        </w:rPr>
        <w:t xml:space="preserve">two-page </w:t>
      </w:r>
      <w:r w:rsidR="005014A7" w:rsidRPr="004152B0">
        <w:rPr>
          <w:rFonts w:asciiTheme="minorHAnsi" w:hAnsiTheme="minorHAnsi" w:cstheme="minorHAnsi"/>
          <w:b/>
          <w:color w:val="000000" w:themeColor="text1"/>
          <w:sz w:val="22"/>
          <w:szCs w:val="22"/>
        </w:rPr>
        <w:t xml:space="preserve">(minimum) </w:t>
      </w:r>
      <w:r w:rsidRPr="004152B0">
        <w:rPr>
          <w:rFonts w:asciiTheme="minorHAnsi" w:hAnsiTheme="minorHAnsi" w:cstheme="minorHAnsi"/>
          <w:b/>
          <w:color w:val="000000" w:themeColor="text1"/>
          <w:sz w:val="22"/>
          <w:szCs w:val="22"/>
        </w:rPr>
        <w:t>description</w:t>
      </w:r>
      <w:r w:rsidRPr="004152B0">
        <w:rPr>
          <w:rFonts w:asciiTheme="minorHAnsi" w:hAnsiTheme="minorHAnsi" w:cstheme="minorHAnsi"/>
          <w:color w:val="000000" w:themeColor="text1"/>
          <w:sz w:val="22"/>
          <w:szCs w:val="22"/>
        </w:rPr>
        <w:t xml:space="preserve"> of the site with copies for the supervisor and for each group</w:t>
      </w:r>
      <w:r w:rsidR="00CF69A8" w:rsidRPr="004152B0">
        <w:rPr>
          <w:rFonts w:asciiTheme="minorHAnsi" w:hAnsiTheme="minorHAnsi" w:cstheme="minorHAnsi"/>
          <w:color w:val="000000" w:themeColor="text1"/>
          <w:sz w:val="22"/>
          <w:szCs w:val="22"/>
        </w:rPr>
        <w:t xml:space="preserve"> member</w:t>
      </w:r>
      <w:r w:rsidRPr="004152B0">
        <w:rPr>
          <w:rFonts w:asciiTheme="minorHAnsi" w:hAnsiTheme="minorHAnsi" w:cstheme="minorHAnsi"/>
          <w:color w:val="000000" w:themeColor="text1"/>
          <w:sz w:val="22"/>
          <w:szCs w:val="22"/>
        </w:rPr>
        <w:t xml:space="preserve">.  Foundational and Conceptual skills listed in the CACREP Standards for each specialty area must be included.  </w:t>
      </w:r>
      <w:r w:rsidR="00EB13C1" w:rsidRPr="004152B0">
        <w:rPr>
          <w:rFonts w:asciiTheme="minorHAnsi" w:hAnsiTheme="minorHAnsi" w:cstheme="minorHAnsi"/>
          <w:color w:val="000000" w:themeColor="text1"/>
          <w:sz w:val="22"/>
          <w:szCs w:val="22"/>
        </w:rPr>
        <w:t>See Section 5</w:t>
      </w:r>
      <w:r w:rsidR="005014A7" w:rsidRPr="004152B0">
        <w:rPr>
          <w:rFonts w:asciiTheme="minorHAnsi" w:hAnsiTheme="minorHAnsi" w:cstheme="minorHAnsi"/>
          <w:color w:val="000000" w:themeColor="text1"/>
          <w:sz w:val="22"/>
          <w:szCs w:val="22"/>
        </w:rPr>
        <w:t>.G.3</w:t>
      </w:r>
      <w:r w:rsidR="00EB13C1" w:rsidRPr="004152B0">
        <w:rPr>
          <w:rFonts w:asciiTheme="minorHAnsi" w:hAnsiTheme="minorHAnsi" w:cstheme="minorHAnsi"/>
          <w:color w:val="000000" w:themeColor="text1"/>
          <w:sz w:val="22"/>
          <w:szCs w:val="22"/>
        </w:rPr>
        <w:t xml:space="preserve"> of the CACREP Standards. </w:t>
      </w:r>
      <w:hyperlink r:id="rId50" w:history="1">
        <w:r w:rsidR="00EB13C1" w:rsidRPr="004152B0">
          <w:rPr>
            <w:rStyle w:val="Hyperlink"/>
            <w:rFonts w:asciiTheme="minorHAnsi" w:hAnsiTheme="minorHAnsi" w:cstheme="minorHAnsi"/>
            <w:color w:val="000000" w:themeColor="text1"/>
            <w:sz w:val="22"/>
            <w:szCs w:val="22"/>
          </w:rPr>
          <w:t>School Counseling Specialty Standards</w:t>
        </w:r>
      </w:hyperlink>
      <w:r w:rsidR="00EB13C1" w:rsidRPr="004152B0">
        <w:rPr>
          <w:rFonts w:asciiTheme="minorHAnsi" w:hAnsiTheme="minorHAnsi" w:cstheme="minorHAnsi"/>
          <w:color w:val="000000" w:themeColor="text1"/>
          <w:sz w:val="22"/>
          <w:szCs w:val="22"/>
        </w:rPr>
        <w:t xml:space="preserve">; </w:t>
      </w:r>
      <w:hyperlink r:id="rId51" w:history="1">
        <w:r w:rsidR="00EB13C1" w:rsidRPr="004152B0">
          <w:rPr>
            <w:rStyle w:val="Hyperlink"/>
            <w:rFonts w:asciiTheme="minorHAnsi" w:hAnsiTheme="minorHAnsi" w:cstheme="minorHAnsi"/>
            <w:color w:val="000000" w:themeColor="text1"/>
            <w:sz w:val="22"/>
            <w:szCs w:val="22"/>
          </w:rPr>
          <w:t>Clinical Mental Health Counseling Specialty Standards</w:t>
        </w:r>
      </w:hyperlink>
      <w:r w:rsidR="00EB13C1" w:rsidRPr="004152B0">
        <w:rPr>
          <w:rFonts w:asciiTheme="minorHAnsi" w:hAnsiTheme="minorHAnsi" w:cstheme="minorHAnsi"/>
          <w:color w:val="000000" w:themeColor="text1"/>
          <w:sz w:val="22"/>
          <w:szCs w:val="22"/>
        </w:rPr>
        <w:t xml:space="preserve">; and </w:t>
      </w:r>
      <w:hyperlink r:id="rId52" w:history="1">
        <w:r w:rsidR="00EB13C1" w:rsidRPr="004152B0">
          <w:rPr>
            <w:rStyle w:val="Hyperlink"/>
            <w:rFonts w:asciiTheme="minorHAnsi" w:hAnsiTheme="minorHAnsi" w:cstheme="minorHAnsi"/>
            <w:color w:val="000000" w:themeColor="text1"/>
            <w:sz w:val="22"/>
            <w:szCs w:val="22"/>
          </w:rPr>
          <w:t>Career Counseling Specialty Standards</w:t>
        </w:r>
      </w:hyperlink>
    </w:p>
    <w:p w14:paraId="780DF33F" w14:textId="77777777" w:rsidR="00EB13C1" w:rsidRPr="004152B0" w:rsidRDefault="00EB13C1" w:rsidP="00515FE6">
      <w:pPr>
        <w:rPr>
          <w:rFonts w:asciiTheme="minorHAnsi" w:hAnsiTheme="minorHAnsi" w:cstheme="minorHAnsi"/>
          <w:color w:val="000000" w:themeColor="text1"/>
          <w:sz w:val="22"/>
          <w:szCs w:val="22"/>
        </w:rPr>
      </w:pPr>
    </w:p>
    <w:p w14:paraId="66A3CE99" w14:textId="20510B8A" w:rsidR="00515FE6" w:rsidRPr="004152B0" w:rsidRDefault="00515FE6" w:rsidP="00515FE6">
      <w:p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At a minimum, the presentation should include the following: </w:t>
      </w:r>
    </w:p>
    <w:p w14:paraId="11CA6B8A" w14:textId="1258FBF9" w:rsidR="00515FE6" w:rsidRPr="004152B0" w:rsidRDefault="00A81D24" w:rsidP="00E911C1">
      <w:pPr>
        <w:numPr>
          <w:ilvl w:val="0"/>
          <w:numId w:val="27"/>
        </w:num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Site or </w:t>
      </w:r>
      <w:r w:rsidR="00131B29" w:rsidRPr="004152B0">
        <w:rPr>
          <w:rFonts w:asciiTheme="minorHAnsi" w:hAnsiTheme="minorHAnsi" w:cstheme="minorHAnsi"/>
          <w:color w:val="000000" w:themeColor="text1"/>
          <w:sz w:val="22"/>
          <w:szCs w:val="22"/>
        </w:rPr>
        <w:t>Organization</w:t>
      </w:r>
      <w:r w:rsidR="00515FE6" w:rsidRPr="004152B0">
        <w:rPr>
          <w:rFonts w:asciiTheme="minorHAnsi" w:hAnsiTheme="minorHAnsi" w:cstheme="minorHAnsi"/>
          <w:color w:val="000000" w:themeColor="text1"/>
          <w:sz w:val="22"/>
          <w:szCs w:val="22"/>
        </w:rPr>
        <w:t xml:space="preserve"> Name</w:t>
      </w:r>
    </w:p>
    <w:p w14:paraId="6F932965" w14:textId="6C185592" w:rsidR="00515FE6" w:rsidRPr="004152B0" w:rsidRDefault="002A4581" w:rsidP="00E911C1">
      <w:pPr>
        <w:pStyle w:val="ListParagraph"/>
        <w:numPr>
          <w:ilvl w:val="1"/>
          <w:numId w:val="36"/>
        </w:num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Brief history of the organization</w:t>
      </w:r>
      <w:r w:rsidR="005014A7" w:rsidRPr="004152B0">
        <w:rPr>
          <w:rFonts w:asciiTheme="minorHAnsi" w:hAnsiTheme="minorHAnsi" w:cstheme="minorHAnsi"/>
          <w:color w:val="000000" w:themeColor="text1"/>
          <w:sz w:val="22"/>
          <w:szCs w:val="22"/>
        </w:rPr>
        <w:t xml:space="preserve"> and use of ASCA National Model, as applicable</w:t>
      </w:r>
    </w:p>
    <w:p w14:paraId="48BA3401" w14:textId="2BD160DC" w:rsidR="002A4581" w:rsidRPr="004152B0" w:rsidRDefault="002A4581" w:rsidP="00E911C1">
      <w:pPr>
        <w:pStyle w:val="ListParagraph"/>
        <w:numPr>
          <w:ilvl w:val="1"/>
          <w:numId w:val="36"/>
        </w:num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Organization mission</w:t>
      </w:r>
      <w:r w:rsidR="00EB13C1" w:rsidRPr="004152B0">
        <w:rPr>
          <w:rFonts w:asciiTheme="minorHAnsi" w:hAnsiTheme="minorHAnsi" w:cstheme="minorHAnsi"/>
          <w:color w:val="000000" w:themeColor="text1"/>
          <w:sz w:val="22"/>
          <w:szCs w:val="22"/>
        </w:rPr>
        <w:t>/vision</w:t>
      </w:r>
      <w:r w:rsidRPr="004152B0">
        <w:rPr>
          <w:rFonts w:asciiTheme="minorHAnsi" w:hAnsiTheme="minorHAnsi" w:cstheme="minorHAnsi"/>
          <w:color w:val="000000" w:themeColor="text1"/>
          <w:sz w:val="22"/>
          <w:szCs w:val="22"/>
        </w:rPr>
        <w:t xml:space="preserve"> statement</w:t>
      </w:r>
      <w:r w:rsidR="00EB13C1" w:rsidRPr="004152B0">
        <w:rPr>
          <w:rFonts w:asciiTheme="minorHAnsi" w:hAnsiTheme="minorHAnsi" w:cstheme="minorHAnsi"/>
          <w:color w:val="000000" w:themeColor="text1"/>
          <w:sz w:val="22"/>
          <w:szCs w:val="22"/>
        </w:rPr>
        <w:t xml:space="preserve">; </w:t>
      </w:r>
      <w:r w:rsidR="005014A7" w:rsidRPr="004152B0">
        <w:rPr>
          <w:rFonts w:asciiTheme="minorHAnsi" w:hAnsiTheme="minorHAnsi" w:cstheme="minorHAnsi"/>
          <w:color w:val="000000" w:themeColor="text1"/>
          <w:sz w:val="22"/>
          <w:szCs w:val="22"/>
        </w:rPr>
        <w:t xml:space="preserve">school </w:t>
      </w:r>
      <w:r w:rsidR="00EB13C1" w:rsidRPr="004152B0">
        <w:rPr>
          <w:rFonts w:asciiTheme="minorHAnsi" w:hAnsiTheme="minorHAnsi" w:cstheme="minorHAnsi"/>
          <w:color w:val="000000" w:themeColor="text1"/>
          <w:sz w:val="22"/>
          <w:szCs w:val="22"/>
        </w:rPr>
        <w:t>counseling department mission/vision statement</w:t>
      </w:r>
    </w:p>
    <w:p w14:paraId="15D490FE" w14:textId="4CEEBE0D" w:rsidR="00131B29" w:rsidRPr="004152B0" w:rsidRDefault="00515FE6" w:rsidP="00E911C1">
      <w:pPr>
        <w:pStyle w:val="ListParagraph"/>
        <w:numPr>
          <w:ilvl w:val="1"/>
          <w:numId w:val="36"/>
        </w:num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Treatment </w:t>
      </w:r>
      <w:r w:rsidR="00131B29" w:rsidRPr="004152B0">
        <w:rPr>
          <w:rFonts w:asciiTheme="minorHAnsi" w:hAnsiTheme="minorHAnsi" w:cstheme="minorHAnsi"/>
          <w:color w:val="000000" w:themeColor="text1"/>
          <w:sz w:val="22"/>
          <w:szCs w:val="22"/>
        </w:rPr>
        <w:t>Philosophy</w:t>
      </w:r>
      <w:r w:rsidR="00CF69A8" w:rsidRPr="004152B0">
        <w:rPr>
          <w:rFonts w:asciiTheme="minorHAnsi" w:hAnsiTheme="minorHAnsi" w:cstheme="minorHAnsi"/>
          <w:color w:val="000000" w:themeColor="text1"/>
          <w:sz w:val="22"/>
          <w:szCs w:val="22"/>
        </w:rPr>
        <w:t xml:space="preserve">/Approach to intervention </w:t>
      </w:r>
      <w:r w:rsidRPr="004152B0">
        <w:rPr>
          <w:rFonts w:asciiTheme="minorHAnsi" w:hAnsiTheme="minorHAnsi" w:cstheme="minorHAnsi"/>
          <w:color w:val="000000" w:themeColor="text1"/>
          <w:sz w:val="22"/>
          <w:szCs w:val="22"/>
        </w:rPr>
        <w:t>(this could include trauma-informed, 12-step philos</w:t>
      </w:r>
      <w:r w:rsidR="00131B29" w:rsidRPr="004152B0">
        <w:rPr>
          <w:rFonts w:asciiTheme="minorHAnsi" w:hAnsiTheme="minorHAnsi" w:cstheme="minorHAnsi"/>
          <w:color w:val="000000" w:themeColor="text1"/>
          <w:sz w:val="22"/>
          <w:szCs w:val="22"/>
        </w:rPr>
        <w:t>op</w:t>
      </w:r>
      <w:r w:rsidRPr="004152B0">
        <w:rPr>
          <w:rFonts w:asciiTheme="minorHAnsi" w:hAnsiTheme="minorHAnsi" w:cstheme="minorHAnsi"/>
          <w:color w:val="000000" w:themeColor="text1"/>
          <w:sz w:val="22"/>
          <w:szCs w:val="22"/>
        </w:rPr>
        <w:t>hy;</w:t>
      </w:r>
      <w:r w:rsidR="00CF69A8" w:rsidRPr="004152B0">
        <w:rPr>
          <w:rFonts w:asciiTheme="minorHAnsi" w:hAnsiTheme="minorHAnsi" w:cstheme="minorHAnsi"/>
          <w:color w:val="000000" w:themeColor="text1"/>
          <w:sz w:val="22"/>
          <w:szCs w:val="22"/>
        </w:rPr>
        <w:t xml:space="preserve"> MTSS, student development,</w:t>
      </w:r>
      <w:r w:rsidRPr="004152B0">
        <w:rPr>
          <w:rFonts w:asciiTheme="minorHAnsi" w:hAnsiTheme="minorHAnsi" w:cstheme="minorHAnsi"/>
          <w:color w:val="000000" w:themeColor="text1"/>
          <w:sz w:val="22"/>
          <w:szCs w:val="22"/>
        </w:rPr>
        <w:t xml:space="preserve"> </w:t>
      </w:r>
      <w:r w:rsidR="009C4B1B" w:rsidRPr="004152B0">
        <w:rPr>
          <w:rFonts w:asciiTheme="minorHAnsi" w:hAnsiTheme="minorHAnsi" w:cstheme="minorHAnsi"/>
          <w:color w:val="000000" w:themeColor="text1"/>
          <w:sz w:val="22"/>
          <w:szCs w:val="22"/>
        </w:rPr>
        <w:t xml:space="preserve">career development theory, </w:t>
      </w:r>
      <w:r w:rsidR="00131B29" w:rsidRPr="004152B0">
        <w:rPr>
          <w:rFonts w:asciiTheme="minorHAnsi" w:hAnsiTheme="minorHAnsi" w:cstheme="minorHAnsi"/>
          <w:color w:val="000000" w:themeColor="text1"/>
          <w:sz w:val="22"/>
          <w:szCs w:val="22"/>
        </w:rPr>
        <w:t>etc.)</w:t>
      </w:r>
    </w:p>
    <w:p w14:paraId="7DFDDC86" w14:textId="21D15DA4" w:rsidR="0012124D" w:rsidRPr="004152B0" w:rsidRDefault="0012124D" w:rsidP="00E911C1">
      <w:pPr>
        <w:pStyle w:val="ListParagraph"/>
        <w:numPr>
          <w:ilvl w:val="1"/>
          <w:numId w:val="36"/>
        </w:num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Describe graduation and/or promotion rates </w:t>
      </w:r>
    </w:p>
    <w:p w14:paraId="196BC4F8" w14:textId="56D4AF96" w:rsidR="00131B29" w:rsidRPr="004152B0" w:rsidRDefault="008F2AB7" w:rsidP="00E911C1">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Generate a list of </w:t>
      </w:r>
      <w:r w:rsidR="00131B29" w:rsidRPr="004152B0">
        <w:rPr>
          <w:rFonts w:asciiTheme="minorHAnsi" w:hAnsiTheme="minorHAnsi" w:cstheme="minorHAnsi"/>
          <w:color w:val="000000" w:themeColor="text1"/>
          <w:sz w:val="22"/>
          <w:szCs w:val="22"/>
        </w:rPr>
        <w:t xml:space="preserve">Referral sources (i.e. self-referred, criminal justice agencies, department of social services, medical doctors, faculty members, teacher referrals for school counselors, etc.) </w:t>
      </w:r>
      <w:r w:rsidRPr="004152B0">
        <w:rPr>
          <w:rFonts w:asciiTheme="minorHAnsi" w:hAnsiTheme="minorHAnsi" w:cstheme="minorHAnsi"/>
          <w:color w:val="000000" w:themeColor="text1"/>
          <w:sz w:val="22"/>
          <w:szCs w:val="22"/>
        </w:rPr>
        <w:t xml:space="preserve">used at your site </w:t>
      </w:r>
      <w:r w:rsidR="00131B29" w:rsidRPr="004152B0">
        <w:rPr>
          <w:rFonts w:asciiTheme="minorHAnsi" w:hAnsiTheme="minorHAnsi" w:cstheme="minorHAnsi"/>
          <w:color w:val="000000" w:themeColor="text1"/>
          <w:sz w:val="22"/>
          <w:szCs w:val="22"/>
        </w:rPr>
        <w:t>and other stakeholders or community resources</w:t>
      </w:r>
    </w:p>
    <w:p w14:paraId="56700AD3" w14:textId="1F98E53F" w:rsidR="00131B29" w:rsidRPr="004152B0" w:rsidRDefault="00131B29" w:rsidP="00E911C1">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Licensure/Certification requirements for counseling staff</w:t>
      </w:r>
    </w:p>
    <w:p w14:paraId="479F567C" w14:textId="6928B1A7" w:rsidR="00CF69A8" w:rsidRPr="004152B0" w:rsidRDefault="00CF69A8" w:rsidP="00E911C1">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What code of ethics or set of standards are counseling staff expected to follow?</w:t>
      </w:r>
    </w:p>
    <w:p w14:paraId="593438D2" w14:textId="2F4681A1" w:rsidR="005014A7" w:rsidRPr="004152B0" w:rsidRDefault="005014A7" w:rsidP="00E911C1">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Theoretical approaches utilized.</w:t>
      </w:r>
    </w:p>
    <w:p w14:paraId="235C2B5A" w14:textId="0B765FEA" w:rsidR="00131B29" w:rsidRPr="004152B0" w:rsidRDefault="00131B29" w:rsidP="00E911C1">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Service</w:t>
      </w:r>
      <w:r w:rsidR="40CA20C0" w:rsidRPr="004152B0">
        <w:rPr>
          <w:rFonts w:asciiTheme="minorHAnsi" w:hAnsiTheme="minorHAnsi" w:cstheme="minorHAnsi"/>
          <w:color w:val="000000" w:themeColor="text1"/>
          <w:sz w:val="22"/>
          <w:szCs w:val="22"/>
        </w:rPr>
        <w:t xml:space="preserve"> </w:t>
      </w:r>
      <w:r w:rsidR="51F44BC2" w:rsidRPr="004152B0">
        <w:rPr>
          <w:rFonts w:asciiTheme="minorHAnsi" w:hAnsiTheme="minorHAnsi" w:cstheme="minorHAnsi"/>
          <w:color w:val="000000" w:themeColor="text1"/>
          <w:sz w:val="22"/>
          <w:szCs w:val="22"/>
        </w:rPr>
        <w:t>Delivery</w:t>
      </w:r>
      <w:r w:rsidRPr="004152B0">
        <w:rPr>
          <w:rFonts w:asciiTheme="minorHAnsi" w:hAnsiTheme="minorHAnsi" w:cstheme="minorHAnsi"/>
          <w:color w:val="000000" w:themeColor="text1"/>
          <w:sz w:val="22"/>
          <w:szCs w:val="22"/>
        </w:rPr>
        <w:t xml:space="preserve"> </w:t>
      </w:r>
    </w:p>
    <w:p w14:paraId="3E997134" w14:textId="0B09D0A2" w:rsidR="00131B29" w:rsidRPr="004152B0" w:rsidRDefault="0BF60C2C" w:rsidP="00E911C1">
      <w:pPr>
        <w:pStyle w:val="ListParagraph"/>
        <w:numPr>
          <w:ilvl w:val="1"/>
          <w:numId w:val="35"/>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What is the n</w:t>
      </w:r>
      <w:r w:rsidR="00131B29" w:rsidRPr="004152B0">
        <w:rPr>
          <w:rFonts w:asciiTheme="minorHAnsi" w:hAnsiTheme="minorHAnsi" w:cstheme="minorHAnsi"/>
          <w:sz w:val="22"/>
          <w:szCs w:val="22"/>
        </w:rPr>
        <w:t xml:space="preserve">ature of direct counseling </w:t>
      </w:r>
      <w:r w:rsidR="7D86F519" w:rsidRPr="004152B0">
        <w:rPr>
          <w:rFonts w:asciiTheme="minorHAnsi" w:hAnsiTheme="minorHAnsi" w:cstheme="minorHAnsi"/>
          <w:sz w:val="22"/>
          <w:szCs w:val="22"/>
        </w:rPr>
        <w:t>opportunities?</w:t>
      </w:r>
    </w:p>
    <w:p w14:paraId="509A058E" w14:textId="77777777" w:rsidR="00DC325F" w:rsidRPr="004152B0" w:rsidRDefault="00131B29" w:rsidP="00E911C1">
      <w:pPr>
        <w:pStyle w:val="ListParagraph"/>
        <w:numPr>
          <w:ilvl w:val="2"/>
          <w:numId w:val="35"/>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Individual</w:t>
      </w:r>
    </w:p>
    <w:p w14:paraId="3F4BEB97" w14:textId="3492781F" w:rsidR="00131B29" w:rsidRPr="004152B0" w:rsidRDefault="00CF69A8" w:rsidP="00E911C1">
      <w:pPr>
        <w:pStyle w:val="ListParagraph"/>
        <w:numPr>
          <w:ilvl w:val="2"/>
          <w:numId w:val="35"/>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G</w:t>
      </w:r>
      <w:r w:rsidR="00131B29" w:rsidRPr="004152B0">
        <w:rPr>
          <w:rFonts w:asciiTheme="minorHAnsi" w:hAnsiTheme="minorHAnsi" w:cstheme="minorHAnsi"/>
          <w:sz w:val="22"/>
          <w:szCs w:val="22"/>
        </w:rPr>
        <w:t>roup counseling/</w:t>
      </w:r>
      <w:r w:rsidR="00EB13C1" w:rsidRPr="004152B0">
        <w:rPr>
          <w:rFonts w:asciiTheme="minorHAnsi" w:hAnsiTheme="minorHAnsi" w:cstheme="minorHAnsi"/>
          <w:sz w:val="22"/>
          <w:szCs w:val="22"/>
        </w:rPr>
        <w:t xml:space="preserve">large group </w:t>
      </w:r>
      <w:r w:rsidR="00DC325F" w:rsidRPr="004152B0">
        <w:rPr>
          <w:rFonts w:asciiTheme="minorHAnsi" w:hAnsiTheme="minorHAnsi" w:cstheme="minorHAnsi"/>
          <w:sz w:val="22"/>
          <w:szCs w:val="22"/>
        </w:rPr>
        <w:t>lessons (pka guidance lessons)</w:t>
      </w:r>
    </w:p>
    <w:p w14:paraId="72171347" w14:textId="5782CF95" w:rsidR="00FC3E17" w:rsidRPr="004152B0" w:rsidRDefault="00FC3E17" w:rsidP="00E911C1">
      <w:pPr>
        <w:pStyle w:val="ListParagraph"/>
        <w:numPr>
          <w:ilvl w:val="2"/>
          <w:numId w:val="35"/>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Career counseling</w:t>
      </w:r>
    </w:p>
    <w:p w14:paraId="4E0AE14D" w14:textId="77777777" w:rsidR="00131B29" w:rsidRPr="004152B0" w:rsidRDefault="00131B29" w:rsidP="00E911C1">
      <w:pPr>
        <w:pStyle w:val="ListParagraph"/>
        <w:numPr>
          <w:ilvl w:val="2"/>
          <w:numId w:val="35"/>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Resume/cover letter review</w:t>
      </w:r>
    </w:p>
    <w:p w14:paraId="455CEB3B" w14:textId="24E2E483" w:rsidR="00DC325F" w:rsidRPr="004152B0" w:rsidRDefault="00131B29" w:rsidP="00E911C1">
      <w:pPr>
        <w:pStyle w:val="ListParagraph"/>
        <w:numPr>
          <w:ilvl w:val="2"/>
          <w:numId w:val="35"/>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Psychoeducation</w:t>
      </w:r>
      <w:r w:rsidR="00DC325F" w:rsidRPr="004152B0">
        <w:rPr>
          <w:rFonts w:asciiTheme="minorHAnsi" w:hAnsiTheme="minorHAnsi" w:cstheme="minorHAnsi"/>
          <w:sz w:val="22"/>
          <w:szCs w:val="22"/>
        </w:rPr>
        <w:t>, SEL, Workshops</w:t>
      </w:r>
    </w:p>
    <w:p w14:paraId="2F652F23" w14:textId="30716D77" w:rsidR="00FC3E17" w:rsidRPr="004152B0" w:rsidRDefault="00FC3E17" w:rsidP="00E911C1">
      <w:pPr>
        <w:pStyle w:val="ListParagraph"/>
        <w:numPr>
          <w:ilvl w:val="2"/>
          <w:numId w:val="35"/>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Peer intervention programs</w:t>
      </w:r>
    </w:p>
    <w:p w14:paraId="507289DA" w14:textId="02B193F2" w:rsidR="22B32FB1" w:rsidRPr="004152B0" w:rsidRDefault="22B32FB1" w:rsidP="00E911C1">
      <w:pPr>
        <w:pStyle w:val="ListParagraph"/>
        <w:numPr>
          <w:ilvl w:val="1"/>
          <w:numId w:val="35"/>
        </w:numPr>
        <w:spacing w:after="160" w:line="259" w:lineRule="auto"/>
        <w:rPr>
          <w:rFonts w:asciiTheme="minorHAnsi" w:eastAsiaTheme="minorEastAsia"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How does the site describe, market, or promote services? </w:t>
      </w:r>
    </w:p>
    <w:p w14:paraId="0E92494C" w14:textId="1A7DAF24" w:rsidR="5C4DC0DB" w:rsidRPr="004152B0" w:rsidRDefault="5C4DC0DB" w:rsidP="00E911C1">
      <w:pPr>
        <w:pStyle w:val="ListParagraph"/>
        <w:numPr>
          <w:ilvl w:val="1"/>
          <w:numId w:val="35"/>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How are cultural and diversity issues discussed </w:t>
      </w:r>
      <w:r w:rsidR="17D5BE21" w:rsidRPr="004152B0">
        <w:rPr>
          <w:rFonts w:asciiTheme="minorHAnsi" w:hAnsiTheme="minorHAnsi" w:cstheme="minorHAnsi"/>
          <w:color w:val="000000" w:themeColor="text1"/>
          <w:sz w:val="22"/>
          <w:szCs w:val="22"/>
        </w:rPr>
        <w:t>or approached at the site?</w:t>
      </w:r>
    </w:p>
    <w:p w14:paraId="62B4BC09" w14:textId="69A95351" w:rsidR="005014A7" w:rsidRPr="004152B0" w:rsidRDefault="005014A7" w:rsidP="00E911C1">
      <w:pPr>
        <w:pStyle w:val="ListParagraph"/>
        <w:numPr>
          <w:ilvl w:val="1"/>
          <w:numId w:val="35"/>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How are lesson plans developed to address diverse learners, address classroom behavior?</w:t>
      </w:r>
      <w:r w:rsidR="00E83E4F" w:rsidRPr="004152B0">
        <w:rPr>
          <w:rFonts w:asciiTheme="minorHAnsi" w:hAnsiTheme="minorHAnsi" w:cstheme="minorHAnsi"/>
          <w:color w:val="000000" w:themeColor="text1"/>
          <w:sz w:val="22"/>
          <w:szCs w:val="22"/>
        </w:rPr>
        <w:t xml:space="preserve"> </w:t>
      </w:r>
    </w:p>
    <w:p w14:paraId="1FEE3008" w14:textId="7F30F7D3" w:rsidR="00E83E4F" w:rsidRPr="004152B0" w:rsidRDefault="00E83E4F" w:rsidP="003B308E">
      <w:pPr>
        <w:pStyle w:val="ListParagraph"/>
        <w:numPr>
          <w:ilvl w:val="2"/>
          <w:numId w:val="35"/>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Does the district provide curriculum materials? Selected by individual schools? </w:t>
      </w:r>
    </w:p>
    <w:p w14:paraId="01557A01" w14:textId="77777777" w:rsidR="005014A7" w:rsidRPr="004152B0" w:rsidRDefault="00131B29" w:rsidP="00E911C1">
      <w:pPr>
        <w:pStyle w:val="ListParagraph"/>
        <w:numPr>
          <w:ilvl w:val="0"/>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Populations served at the site (including age range and demographics of clients)</w:t>
      </w:r>
    </w:p>
    <w:p w14:paraId="42C5B62E" w14:textId="3A40D37C" w:rsidR="00131B29" w:rsidRPr="004152B0" w:rsidRDefault="005014A7" w:rsidP="005014A7">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How are promotion and retention addressed?</w:t>
      </w:r>
    </w:p>
    <w:p w14:paraId="35EACB2B" w14:textId="77777777" w:rsidR="00131B29" w:rsidRPr="004152B0" w:rsidRDefault="00131B29" w:rsidP="00E911C1">
      <w:pPr>
        <w:pStyle w:val="ListParagraph"/>
        <w:numPr>
          <w:ilvl w:val="0"/>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Procedures for Intake, Initial Interviews, or Assessment</w:t>
      </w:r>
      <w:r w:rsidRPr="004152B0">
        <w:rPr>
          <w:rFonts w:asciiTheme="minorHAnsi" w:hAnsiTheme="minorHAnsi" w:cstheme="minorHAnsi"/>
          <w:sz w:val="22"/>
          <w:szCs w:val="22"/>
        </w:rPr>
        <w:tab/>
      </w:r>
    </w:p>
    <w:p w14:paraId="6E72D9F2" w14:textId="5793D63C" w:rsidR="00131B29" w:rsidRPr="004152B0" w:rsidRDefault="00131B29" w:rsidP="00E911C1">
      <w:pPr>
        <w:pStyle w:val="ListParagraph"/>
        <w:numPr>
          <w:ilvl w:val="1"/>
          <w:numId w:val="3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What standardized assessment instruments are used?</w:t>
      </w:r>
    </w:p>
    <w:p w14:paraId="5D8EA85E" w14:textId="297C51FC" w:rsidR="005014A7" w:rsidRPr="004152B0" w:rsidRDefault="005014A7" w:rsidP="00E911C1">
      <w:pPr>
        <w:pStyle w:val="ListParagraph"/>
        <w:numPr>
          <w:ilvl w:val="1"/>
          <w:numId w:val="3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How do students access school counseling services?</w:t>
      </w:r>
    </w:p>
    <w:p w14:paraId="47200350" w14:textId="77777777" w:rsidR="00131B29" w:rsidRPr="004152B0" w:rsidRDefault="00131B29" w:rsidP="00E911C1">
      <w:pPr>
        <w:pStyle w:val="ListParagraph"/>
        <w:numPr>
          <w:ilvl w:val="0"/>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EMERGENCY Procedures</w:t>
      </w:r>
    </w:p>
    <w:p w14:paraId="322BEB35" w14:textId="77777777" w:rsidR="00131B29" w:rsidRPr="004152B0" w:rsidRDefault="00131B29" w:rsidP="00E911C1">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Suicide/ideation</w:t>
      </w:r>
    </w:p>
    <w:p w14:paraId="59EB0D3F" w14:textId="77777777" w:rsidR="00131B29" w:rsidRPr="004152B0" w:rsidRDefault="00131B29" w:rsidP="00E911C1">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Homicide/Ideation</w:t>
      </w:r>
    </w:p>
    <w:p w14:paraId="2967FE2F" w14:textId="77777777" w:rsidR="00131B29" w:rsidRPr="004152B0" w:rsidRDefault="00131B29" w:rsidP="00E911C1">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Self-Harm</w:t>
      </w:r>
    </w:p>
    <w:p w14:paraId="158F11D1" w14:textId="77777777" w:rsidR="00131B29" w:rsidRPr="004152B0" w:rsidRDefault="00131B29" w:rsidP="00E911C1">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lastRenderedPageBreak/>
        <w:t>Other Crisis Plan</w:t>
      </w:r>
    </w:p>
    <w:p w14:paraId="395C7997" w14:textId="77777777" w:rsidR="00131B29" w:rsidRPr="004152B0" w:rsidRDefault="00131B29" w:rsidP="00E911C1">
      <w:pPr>
        <w:pStyle w:val="ListParagraph"/>
        <w:numPr>
          <w:ilvl w:val="0"/>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Protocol for maintaining records or client/student files</w:t>
      </w:r>
    </w:p>
    <w:p w14:paraId="2CAB3001" w14:textId="4A429661" w:rsidR="00131B29" w:rsidRPr="004152B0" w:rsidRDefault="00131B29" w:rsidP="00E911C1">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Documentation deadlines</w:t>
      </w:r>
      <w:r w:rsidR="00DC325F" w:rsidRPr="004152B0">
        <w:rPr>
          <w:rFonts w:asciiTheme="minorHAnsi" w:hAnsiTheme="minorHAnsi" w:cstheme="minorHAnsi"/>
          <w:sz w:val="22"/>
          <w:szCs w:val="22"/>
        </w:rPr>
        <w:t>, location</w:t>
      </w:r>
    </w:p>
    <w:p w14:paraId="3E5D6F3B" w14:textId="77777777" w:rsidR="00131B29" w:rsidRPr="004152B0" w:rsidRDefault="00131B29" w:rsidP="00E911C1">
      <w:pPr>
        <w:pStyle w:val="ListParagraph"/>
        <w:numPr>
          <w:ilvl w:val="0"/>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Organizational structure of the site</w:t>
      </w:r>
      <w:r w:rsidRPr="004152B0">
        <w:rPr>
          <w:rFonts w:asciiTheme="minorHAnsi" w:hAnsiTheme="minorHAnsi" w:cstheme="minorHAnsi"/>
          <w:sz w:val="22"/>
          <w:szCs w:val="22"/>
        </w:rPr>
        <w:tab/>
      </w:r>
    </w:p>
    <w:p w14:paraId="2180EE3F" w14:textId="77777777" w:rsidR="00131B29" w:rsidRPr="004152B0" w:rsidRDefault="00131B29" w:rsidP="00E911C1">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Roles and responsibilities of staff at the site</w:t>
      </w:r>
    </w:p>
    <w:p w14:paraId="6A40A91F" w14:textId="77777777" w:rsidR="00131B29" w:rsidRPr="004152B0" w:rsidRDefault="00131B29" w:rsidP="00E911C1">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 xml:space="preserve">Team collaboration practices </w:t>
      </w:r>
    </w:p>
    <w:p w14:paraId="4DA4F9FB" w14:textId="6C915121" w:rsidR="00131B29" w:rsidRPr="004152B0" w:rsidRDefault="00131B29" w:rsidP="00E911C1">
      <w:pPr>
        <w:pStyle w:val="ListParagraph"/>
        <w:numPr>
          <w:ilvl w:val="0"/>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Schedule for staff meetings</w:t>
      </w:r>
    </w:p>
    <w:p w14:paraId="1DE2505B" w14:textId="4CC64568" w:rsidR="00FC3E17" w:rsidRPr="004152B0" w:rsidRDefault="00FC3E17" w:rsidP="00FC3E17">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How are equitable practices addressed in staff meetings?</w:t>
      </w:r>
    </w:p>
    <w:p w14:paraId="6D618EA1" w14:textId="6112A99F" w:rsidR="00FC3E17" w:rsidRPr="004152B0" w:rsidRDefault="00FC3E17" w:rsidP="00FC3E17">
      <w:pPr>
        <w:pStyle w:val="ListParagraph"/>
        <w:numPr>
          <w:ilvl w:val="1"/>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How is data used in staff meetings to guide programming?</w:t>
      </w:r>
    </w:p>
    <w:p w14:paraId="4D16E55B" w14:textId="77777777" w:rsidR="00131B29" w:rsidRPr="004152B0" w:rsidRDefault="00131B29" w:rsidP="00E911C1">
      <w:pPr>
        <w:pStyle w:val="ListParagraph"/>
        <w:numPr>
          <w:ilvl w:val="0"/>
          <w:numId w:val="27"/>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Schedule for site supervision</w:t>
      </w:r>
      <w:r w:rsidRPr="004152B0">
        <w:rPr>
          <w:rFonts w:asciiTheme="minorHAnsi" w:hAnsiTheme="minorHAnsi" w:cstheme="minorHAnsi"/>
          <w:sz w:val="22"/>
          <w:szCs w:val="22"/>
        </w:rPr>
        <w:tab/>
      </w:r>
    </w:p>
    <w:p w14:paraId="02699F5E" w14:textId="77777777" w:rsidR="00131B29" w:rsidRPr="004152B0" w:rsidRDefault="00131B29" w:rsidP="00E911C1">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sz w:val="22"/>
          <w:szCs w:val="22"/>
        </w:rPr>
        <w:t>Professional development/</w:t>
      </w:r>
      <w:r w:rsidRPr="004152B0">
        <w:rPr>
          <w:rFonts w:asciiTheme="minorHAnsi" w:hAnsiTheme="minorHAnsi" w:cstheme="minorHAnsi"/>
          <w:color w:val="000000" w:themeColor="text1"/>
          <w:sz w:val="22"/>
          <w:szCs w:val="22"/>
        </w:rPr>
        <w:t xml:space="preserve">training opportunities </w:t>
      </w:r>
    </w:p>
    <w:p w14:paraId="55E4FAF1" w14:textId="76BD29B4" w:rsidR="00131B29" w:rsidRPr="004152B0" w:rsidRDefault="00131B29" w:rsidP="00E911C1">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Descri</w:t>
      </w:r>
      <w:r w:rsidR="327984AA" w:rsidRPr="004152B0">
        <w:rPr>
          <w:rFonts w:asciiTheme="minorHAnsi" w:hAnsiTheme="minorHAnsi" w:cstheme="minorHAnsi"/>
          <w:color w:val="000000" w:themeColor="text1"/>
          <w:sz w:val="22"/>
          <w:szCs w:val="22"/>
        </w:rPr>
        <w:t>be</w:t>
      </w:r>
      <w:r w:rsidRPr="004152B0">
        <w:rPr>
          <w:rFonts w:asciiTheme="minorHAnsi" w:hAnsiTheme="minorHAnsi" w:cstheme="minorHAnsi"/>
          <w:color w:val="000000" w:themeColor="text1"/>
          <w:sz w:val="22"/>
          <w:szCs w:val="22"/>
        </w:rPr>
        <w:t xml:space="preserve"> your role and services you provide at the site</w:t>
      </w:r>
    </w:p>
    <w:p w14:paraId="121F730A" w14:textId="2B4B5B68" w:rsidR="19A2CBD5" w:rsidRPr="004152B0" w:rsidRDefault="19A2CBD5" w:rsidP="00E911C1">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How are you involved with the planning, implementing, and administering programs at the site?</w:t>
      </w:r>
    </w:p>
    <w:p w14:paraId="7A020A73" w14:textId="6CCA67B0" w:rsidR="00131B29" w:rsidRPr="004152B0" w:rsidRDefault="00131B29" w:rsidP="00E911C1">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Your initial impression of the site</w:t>
      </w:r>
    </w:p>
    <w:p w14:paraId="08E1DE60" w14:textId="5174857D" w:rsidR="00E5246D" w:rsidRPr="004152B0" w:rsidRDefault="00A81D24" w:rsidP="00A81D24">
      <w:pPr>
        <w:rPr>
          <w:rFonts w:asciiTheme="minorHAnsi" w:hAnsiTheme="minorHAnsi" w:cstheme="minorHAnsi"/>
          <w:sz w:val="22"/>
          <w:szCs w:val="22"/>
        </w:rPr>
      </w:pPr>
      <w:r w:rsidRPr="004152B0">
        <w:rPr>
          <w:rFonts w:asciiTheme="minorHAnsi" w:hAnsiTheme="minorHAnsi" w:cstheme="minorHAnsi"/>
          <w:sz w:val="22"/>
          <w:szCs w:val="22"/>
        </w:rPr>
        <w:t>Completing this site presentation will require you to engage with your site and staff to answer the above questions, which is also a great way to build relationships and become comfortable at your site.</w:t>
      </w:r>
    </w:p>
    <w:p w14:paraId="448F9A9C" w14:textId="16A55B05" w:rsidR="00E5246D" w:rsidRPr="004152B0" w:rsidRDefault="00E5246D" w:rsidP="00E5246D">
      <w:pPr>
        <w:pStyle w:val="Heading1"/>
        <w:jc w:val="left"/>
        <w:rPr>
          <w:rStyle w:val="Strong"/>
          <w:b/>
          <w:bCs w:val="0"/>
        </w:rPr>
      </w:pPr>
      <w:r w:rsidRPr="004152B0">
        <w:rPr>
          <w:rStyle w:val="Strong"/>
          <w:b/>
          <w:bCs w:val="0"/>
        </w:rPr>
        <w:t xml:space="preserve"> </w:t>
      </w:r>
    </w:p>
    <w:p w14:paraId="542B1E93" w14:textId="46E9DB29" w:rsidR="00E5246D" w:rsidRPr="004152B0" w:rsidRDefault="00E5246D" w:rsidP="00E5246D">
      <w:pPr>
        <w:pStyle w:val="Heading1"/>
        <w:rPr>
          <w:rStyle w:val="Strong"/>
          <w:b/>
          <w:bCs w:val="0"/>
        </w:rPr>
      </w:pPr>
      <w:r w:rsidRPr="004152B0">
        <w:rPr>
          <w:rStyle w:val="Strong"/>
          <w:b/>
          <w:bCs w:val="0"/>
        </w:rPr>
        <w:t>CON 5390  Guidelines for Internship Site Presentation (CMH BASED)</w:t>
      </w:r>
    </w:p>
    <w:p w14:paraId="1540C752" w14:textId="77777777" w:rsidR="00E5246D" w:rsidRPr="004152B0" w:rsidRDefault="00E5246D" w:rsidP="00E5246D">
      <w:pPr>
        <w:jc w:val="center"/>
        <w:rPr>
          <w:rFonts w:asciiTheme="minorHAnsi" w:hAnsiTheme="minorHAnsi" w:cstheme="minorHAnsi"/>
          <w:b/>
          <w:sz w:val="22"/>
          <w:szCs w:val="22"/>
        </w:rPr>
      </w:pPr>
    </w:p>
    <w:p w14:paraId="712B4710" w14:textId="77777777" w:rsidR="00E5246D" w:rsidRPr="004152B0" w:rsidRDefault="00E5246D" w:rsidP="00E5246D">
      <w:p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This assignment is designed to facilitate the student’s acclimation to the site provide information about the site as a potential resource for others in the supervision group. </w:t>
      </w:r>
    </w:p>
    <w:p w14:paraId="24522C72" w14:textId="77777777" w:rsidR="00E5246D" w:rsidRPr="004152B0" w:rsidRDefault="00E5246D" w:rsidP="00E5246D">
      <w:pPr>
        <w:rPr>
          <w:rFonts w:asciiTheme="minorHAnsi" w:hAnsiTheme="minorHAnsi" w:cstheme="minorHAnsi"/>
          <w:color w:val="000000" w:themeColor="text1"/>
          <w:sz w:val="22"/>
          <w:szCs w:val="22"/>
        </w:rPr>
      </w:pPr>
    </w:p>
    <w:p w14:paraId="7F7FE029" w14:textId="77777777" w:rsidR="00E5246D" w:rsidRPr="004152B0" w:rsidRDefault="00E5246D" w:rsidP="00E5246D">
      <w:p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4152B0">
        <w:rPr>
          <w:rFonts w:asciiTheme="minorHAnsi" w:hAnsiTheme="minorHAnsi" w:cstheme="minorHAnsi"/>
          <w:b/>
          <w:color w:val="000000" w:themeColor="text1"/>
          <w:sz w:val="22"/>
          <w:szCs w:val="22"/>
        </w:rPr>
        <w:t>two-page description</w:t>
      </w:r>
      <w:r w:rsidRPr="004152B0">
        <w:rPr>
          <w:rFonts w:asciiTheme="minorHAnsi" w:hAnsiTheme="minorHAnsi" w:cstheme="minorHAnsi"/>
          <w:color w:val="000000" w:themeColor="text1"/>
          <w:sz w:val="22"/>
          <w:szCs w:val="22"/>
        </w:rPr>
        <w:t xml:space="preserve"> of the site with copies for the supervisor and for each group member.  Foundational and Conceptual skills listed in the CACREP Standards for each specialty area must be included.  </w:t>
      </w:r>
    </w:p>
    <w:p w14:paraId="67C7816C" w14:textId="77777777" w:rsidR="00E5246D" w:rsidRPr="004152B0" w:rsidRDefault="00E5246D" w:rsidP="00E5246D">
      <w:pPr>
        <w:rPr>
          <w:rFonts w:asciiTheme="minorHAnsi" w:hAnsiTheme="minorHAnsi" w:cstheme="minorHAnsi"/>
          <w:color w:val="000000" w:themeColor="text1"/>
          <w:sz w:val="22"/>
          <w:szCs w:val="22"/>
        </w:rPr>
      </w:pPr>
    </w:p>
    <w:p w14:paraId="6BBD083D" w14:textId="77777777" w:rsidR="00E5246D" w:rsidRPr="004152B0" w:rsidRDefault="00E5246D" w:rsidP="00E5246D">
      <w:p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At a minimum, the presentation should include the following: </w:t>
      </w:r>
    </w:p>
    <w:p w14:paraId="4DF1FD9A" w14:textId="77777777" w:rsidR="00E5246D" w:rsidRPr="004152B0" w:rsidRDefault="00E5246D" w:rsidP="00E5246D">
      <w:pPr>
        <w:numPr>
          <w:ilvl w:val="0"/>
          <w:numId w:val="27"/>
        </w:numPr>
        <w:pBdr>
          <w:top w:val="nil"/>
          <w:left w:val="nil"/>
          <w:bottom w:val="nil"/>
          <w:right w:val="nil"/>
          <w:between w:val="nil"/>
        </w:pBd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Site or Organization Name</w:t>
      </w:r>
    </w:p>
    <w:p w14:paraId="579AD715" w14:textId="77777777" w:rsidR="00E5246D" w:rsidRPr="004152B0" w:rsidRDefault="00E5246D" w:rsidP="00E5246D">
      <w:pPr>
        <w:pStyle w:val="ListParagraph"/>
        <w:numPr>
          <w:ilvl w:val="1"/>
          <w:numId w:val="36"/>
        </w:numPr>
        <w:pBdr>
          <w:top w:val="nil"/>
          <w:left w:val="nil"/>
          <w:bottom w:val="nil"/>
          <w:right w:val="nil"/>
          <w:between w:val="nil"/>
        </w:pBd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Brief history of the organization</w:t>
      </w:r>
    </w:p>
    <w:p w14:paraId="6A3A2E2C" w14:textId="77777777" w:rsidR="00E5246D" w:rsidRPr="004152B0" w:rsidRDefault="00E5246D" w:rsidP="00E5246D">
      <w:pPr>
        <w:pStyle w:val="ListParagraph"/>
        <w:numPr>
          <w:ilvl w:val="1"/>
          <w:numId w:val="36"/>
        </w:numPr>
        <w:pBdr>
          <w:top w:val="nil"/>
          <w:left w:val="nil"/>
          <w:bottom w:val="nil"/>
          <w:right w:val="nil"/>
          <w:between w:val="nil"/>
        </w:pBd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Organization mission statement</w:t>
      </w:r>
    </w:p>
    <w:p w14:paraId="550A3D40" w14:textId="77777777" w:rsidR="00E5246D" w:rsidRPr="004152B0" w:rsidRDefault="00E5246D" w:rsidP="00E5246D">
      <w:pPr>
        <w:pStyle w:val="ListParagraph"/>
        <w:numPr>
          <w:ilvl w:val="1"/>
          <w:numId w:val="36"/>
        </w:numPr>
        <w:pBdr>
          <w:top w:val="nil"/>
          <w:left w:val="nil"/>
          <w:bottom w:val="nil"/>
          <w:right w:val="nil"/>
          <w:between w:val="nil"/>
        </w:pBd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Treatment Philosophy/Approach to intervention (this could include trauma-informed, 12-step philosophy; MTSS, student development, career development theory, etc.)</w:t>
      </w:r>
    </w:p>
    <w:p w14:paraId="04DCB657"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Referral sources (i.e. self-referred, criminal justice agencies, department of social services, medical doctors, faculty members, teacher referrals for school counselors, etc.) and other stakeholders or community resources</w:t>
      </w:r>
    </w:p>
    <w:p w14:paraId="224BE546"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Licensure/Certification requirements for counseling staff</w:t>
      </w:r>
    </w:p>
    <w:p w14:paraId="54A774B6" w14:textId="77777777" w:rsidR="00E5246D" w:rsidRPr="004152B0" w:rsidRDefault="00E5246D" w:rsidP="00E5246D">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What code of ethics or set of standards are counseling staff expected to follow?</w:t>
      </w:r>
    </w:p>
    <w:p w14:paraId="3735527E"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Service Delivery </w:t>
      </w:r>
    </w:p>
    <w:p w14:paraId="13AA8697" w14:textId="77777777" w:rsidR="00E5246D" w:rsidRPr="004152B0" w:rsidRDefault="00E5246D" w:rsidP="00E5246D">
      <w:pPr>
        <w:pStyle w:val="ListParagraph"/>
        <w:numPr>
          <w:ilvl w:val="1"/>
          <w:numId w:val="35"/>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What is the nature of direct counseling opportunities?</w:t>
      </w:r>
    </w:p>
    <w:p w14:paraId="0FFA0807" w14:textId="77777777" w:rsidR="00E5246D" w:rsidRPr="004152B0" w:rsidRDefault="00E5246D" w:rsidP="00E5246D">
      <w:pPr>
        <w:pStyle w:val="ListParagraph"/>
        <w:numPr>
          <w:ilvl w:val="2"/>
          <w:numId w:val="35"/>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Individual</w:t>
      </w:r>
    </w:p>
    <w:p w14:paraId="0612BEBA" w14:textId="77777777" w:rsidR="00E5246D" w:rsidRPr="004152B0" w:rsidRDefault="00E5246D" w:rsidP="00E5246D">
      <w:pPr>
        <w:pStyle w:val="ListParagraph"/>
        <w:numPr>
          <w:ilvl w:val="2"/>
          <w:numId w:val="35"/>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Group counseling/guidance</w:t>
      </w:r>
    </w:p>
    <w:p w14:paraId="182B924E" w14:textId="77777777" w:rsidR="00E5246D" w:rsidRPr="004152B0" w:rsidRDefault="00E5246D" w:rsidP="00E5246D">
      <w:pPr>
        <w:pStyle w:val="ListParagraph"/>
        <w:numPr>
          <w:ilvl w:val="2"/>
          <w:numId w:val="35"/>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Workshops</w:t>
      </w:r>
    </w:p>
    <w:p w14:paraId="5A987EAB" w14:textId="77777777" w:rsidR="00E5246D" w:rsidRPr="004152B0" w:rsidRDefault="00E5246D" w:rsidP="00E5246D">
      <w:pPr>
        <w:pStyle w:val="ListParagraph"/>
        <w:numPr>
          <w:ilvl w:val="2"/>
          <w:numId w:val="35"/>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Resume/cover letter review</w:t>
      </w:r>
    </w:p>
    <w:p w14:paraId="27405923" w14:textId="77777777" w:rsidR="00E5246D" w:rsidRPr="004152B0" w:rsidRDefault="00E5246D" w:rsidP="00E5246D">
      <w:pPr>
        <w:pStyle w:val="ListParagraph"/>
        <w:numPr>
          <w:ilvl w:val="2"/>
          <w:numId w:val="35"/>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Psychoeducation</w:t>
      </w:r>
    </w:p>
    <w:p w14:paraId="6AA86695" w14:textId="77777777" w:rsidR="00E5246D" w:rsidRPr="004152B0" w:rsidRDefault="00E5246D" w:rsidP="00E5246D">
      <w:pPr>
        <w:pStyle w:val="ListParagraph"/>
        <w:numPr>
          <w:ilvl w:val="1"/>
          <w:numId w:val="35"/>
        </w:numPr>
        <w:pBdr>
          <w:top w:val="nil"/>
          <w:left w:val="nil"/>
          <w:bottom w:val="nil"/>
          <w:right w:val="nil"/>
          <w:between w:val="nil"/>
          <w:bar w:val="nil"/>
        </w:pBdr>
        <w:spacing w:after="160" w:line="259" w:lineRule="auto"/>
        <w:rPr>
          <w:rFonts w:asciiTheme="minorHAnsi" w:eastAsiaTheme="minorEastAsia"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How does the site describe, market, or promote services? </w:t>
      </w:r>
    </w:p>
    <w:p w14:paraId="59745E49" w14:textId="77777777" w:rsidR="00E5246D" w:rsidRPr="004152B0" w:rsidRDefault="00E5246D" w:rsidP="00E5246D">
      <w:pPr>
        <w:pStyle w:val="ListParagraph"/>
        <w:numPr>
          <w:ilvl w:val="1"/>
          <w:numId w:val="35"/>
        </w:numPr>
        <w:pBdr>
          <w:top w:val="nil"/>
          <w:left w:val="nil"/>
          <w:bottom w:val="nil"/>
          <w:right w:val="nil"/>
          <w:between w:val="nil"/>
          <w:bar w:val="nil"/>
        </w:pBd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lastRenderedPageBreak/>
        <w:t>How are cultural and diversity issues discussed or approached at the site?</w:t>
      </w:r>
    </w:p>
    <w:p w14:paraId="6051EF88"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Populations served at the site (including age range and demographics of clients)</w:t>
      </w:r>
      <w:r w:rsidRPr="004152B0">
        <w:rPr>
          <w:rFonts w:asciiTheme="minorHAnsi" w:hAnsiTheme="minorHAnsi" w:cstheme="minorHAnsi"/>
          <w:color w:val="000000" w:themeColor="text1"/>
          <w:sz w:val="22"/>
          <w:szCs w:val="22"/>
        </w:rPr>
        <w:tab/>
      </w:r>
    </w:p>
    <w:p w14:paraId="425F2C84"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Procedures for Intake, Initial Interviews, or Assessment</w:t>
      </w:r>
      <w:r w:rsidRPr="004152B0">
        <w:rPr>
          <w:rFonts w:asciiTheme="minorHAnsi" w:hAnsiTheme="minorHAnsi" w:cstheme="minorHAnsi"/>
          <w:color w:val="000000" w:themeColor="text1"/>
          <w:sz w:val="22"/>
          <w:szCs w:val="22"/>
        </w:rPr>
        <w:tab/>
      </w:r>
    </w:p>
    <w:p w14:paraId="583BA44F" w14:textId="77777777" w:rsidR="00E5246D" w:rsidRPr="004152B0" w:rsidRDefault="00E5246D" w:rsidP="00E5246D">
      <w:pPr>
        <w:pStyle w:val="ListParagraph"/>
        <w:numPr>
          <w:ilvl w:val="1"/>
          <w:numId w:val="3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What standardized assessment instruments are used?</w:t>
      </w:r>
    </w:p>
    <w:p w14:paraId="031B5B2C"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EMERGENCY Procedures</w:t>
      </w:r>
    </w:p>
    <w:p w14:paraId="4B854CBF" w14:textId="77777777" w:rsidR="00E5246D" w:rsidRPr="004152B0" w:rsidRDefault="00E5246D" w:rsidP="00E5246D">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Suicide/ideation</w:t>
      </w:r>
    </w:p>
    <w:p w14:paraId="53DE2A35" w14:textId="77777777" w:rsidR="00E5246D" w:rsidRPr="004152B0" w:rsidRDefault="00E5246D" w:rsidP="00E5246D">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Homicide/Ideation</w:t>
      </w:r>
    </w:p>
    <w:p w14:paraId="0D06168A" w14:textId="77777777" w:rsidR="00E5246D" w:rsidRPr="004152B0" w:rsidRDefault="00E5246D" w:rsidP="00E5246D">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Self-Harm</w:t>
      </w:r>
    </w:p>
    <w:p w14:paraId="3D9B5319" w14:textId="77777777" w:rsidR="00E5246D" w:rsidRPr="004152B0" w:rsidRDefault="00E5246D" w:rsidP="00E5246D">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Other Crisis Plan</w:t>
      </w:r>
    </w:p>
    <w:p w14:paraId="0ACFAAF2"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Protocol for maintaining records or client/student files</w:t>
      </w:r>
    </w:p>
    <w:p w14:paraId="5BDDB69E" w14:textId="77777777" w:rsidR="00E5246D" w:rsidRPr="004152B0" w:rsidRDefault="00E5246D" w:rsidP="00E5246D">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Documentation deadlines</w:t>
      </w:r>
      <w:r w:rsidRPr="004152B0">
        <w:rPr>
          <w:rFonts w:asciiTheme="minorHAnsi" w:hAnsiTheme="minorHAnsi" w:cstheme="minorHAnsi"/>
          <w:color w:val="000000" w:themeColor="text1"/>
          <w:sz w:val="22"/>
          <w:szCs w:val="22"/>
        </w:rPr>
        <w:tab/>
      </w:r>
    </w:p>
    <w:p w14:paraId="63B3A7C8"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Organizational structure of the site</w:t>
      </w:r>
      <w:r w:rsidRPr="004152B0">
        <w:rPr>
          <w:rFonts w:asciiTheme="minorHAnsi" w:hAnsiTheme="minorHAnsi" w:cstheme="minorHAnsi"/>
          <w:color w:val="000000" w:themeColor="text1"/>
          <w:sz w:val="22"/>
          <w:szCs w:val="22"/>
        </w:rPr>
        <w:tab/>
      </w:r>
    </w:p>
    <w:p w14:paraId="7E38A26E" w14:textId="77777777" w:rsidR="00E5246D" w:rsidRPr="004152B0" w:rsidRDefault="00E5246D" w:rsidP="00E5246D">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Roles and responsibilities of staff at the site</w:t>
      </w:r>
    </w:p>
    <w:p w14:paraId="5DBC630D" w14:textId="77777777" w:rsidR="00E5246D" w:rsidRPr="004152B0" w:rsidRDefault="00E5246D" w:rsidP="00E5246D">
      <w:pPr>
        <w:pStyle w:val="ListParagraph"/>
        <w:numPr>
          <w:ilvl w:val="1"/>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Team collaboration practices </w:t>
      </w:r>
    </w:p>
    <w:p w14:paraId="1F30C4C3"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Schedule for staff meetings</w:t>
      </w:r>
    </w:p>
    <w:p w14:paraId="2CF93AEB"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Schedule for site supervision</w:t>
      </w:r>
      <w:r w:rsidRPr="004152B0">
        <w:rPr>
          <w:rFonts w:asciiTheme="minorHAnsi" w:hAnsiTheme="minorHAnsi" w:cstheme="minorHAnsi"/>
          <w:color w:val="000000" w:themeColor="text1"/>
          <w:sz w:val="22"/>
          <w:szCs w:val="22"/>
        </w:rPr>
        <w:tab/>
      </w:r>
    </w:p>
    <w:p w14:paraId="7056072F"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Professional development/training opportunities </w:t>
      </w:r>
    </w:p>
    <w:p w14:paraId="2F5E90A9" w14:textId="77777777" w:rsidR="00E5246D" w:rsidRPr="004152B0" w:rsidRDefault="00E5246D" w:rsidP="00E5246D">
      <w:pPr>
        <w:pStyle w:val="ListParagraph"/>
        <w:numPr>
          <w:ilvl w:val="0"/>
          <w:numId w:val="27"/>
        </w:numP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Describe your role and services you provide at the site</w:t>
      </w:r>
    </w:p>
    <w:p w14:paraId="59E05D2A" w14:textId="77777777" w:rsidR="00E5246D" w:rsidRPr="004152B0" w:rsidRDefault="00E5246D" w:rsidP="00E5246D">
      <w:pPr>
        <w:pStyle w:val="ListParagraph"/>
        <w:numPr>
          <w:ilvl w:val="1"/>
          <w:numId w:val="27"/>
        </w:numPr>
        <w:pBdr>
          <w:top w:val="nil"/>
          <w:left w:val="nil"/>
          <w:bottom w:val="nil"/>
          <w:right w:val="nil"/>
          <w:between w:val="nil"/>
          <w:bar w:val="nil"/>
        </w:pBd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How are you involved with the planning, implementing, and administering programs at the site?</w:t>
      </w:r>
    </w:p>
    <w:p w14:paraId="0F62EFD3" w14:textId="77777777" w:rsidR="00E5246D" w:rsidRPr="004152B0" w:rsidRDefault="00E5246D" w:rsidP="00E5246D">
      <w:pPr>
        <w:pStyle w:val="ListParagraph"/>
        <w:numPr>
          <w:ilvl w:val="0"/>
          <w:numId w:val="27"/>
        </w:numPr>
        <w:pBdr>
          <w:top w:val="nil"/>
          <w:left w:val="nil"/>
          <w:bottom w:val="nil"/>
          <w:right w:val="nil"/>
          <w:between w:val="nil"/>
          <w:bar w:val="nil"/>
        </w:pBdr>
        <w:spacing w:after="160" w:line="259" w:lineRule="auto"/>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Your initial impression of the site</w:t>
      </w:r>
    </w:p>
    <w:p w14:paraId="619723C7" w14:textId="77777777" w:rsidR="00E5246D" w:rsidRPr="004152B0" w:rsidRDefault="00E5246D" w:rsidP="00E5246D">
      <w:pPr>
        <w:rPr>
          <w:rFonts w:asciiTheme="minorHAnsi" w:hAnsiTheme="minorHAnsi" w:cstheme="minorHAnsi"/>
          <w:color w:val="000000" w:themeColor="text1"/>
          <w:sz w:val="22"/>
          <w:szCs w:val="22"/>
        </w:rPr>
      </w:pPr>
      <w:r w:rsidRPr="004152B0">
        <w:rPr>
          <w:rFonts w:asciiTheme="minorHAnsi" w:hAnsiTheme="minorHAnsi" w:cstheme="minorHAnsi"/>
          <w:color w:val="000000" w:themeColor="text1"/>
          <w:sz w:val="22"/>
          <w:szCs w:val="22"/>
        </w:rPr>
        <w:t xml:space="preserve">Completing this site presentation will require you to engage with your site and staff to answer the above questions, which is also a great way to build relationships and become comfortable at your site. </w:t>
      </w:r>
    </w:p>
    <w:p w14:paraId="374554DF" w14:textId="5C1CAC8A" w:rsidR="00E5246D" w:rsidRPr="004152B0" w:rsidRDefault="00E5246D" w:rsidP="00A81D24">
      <w:pPr>
        <w:rPr>
          <w:rFonts w:asciiTheme="minorHAnsi" w:hAnsiTheme="minorHAnsi" w:cstheme="minorHAnsi"/>
          <w:sz w:val="22"/>
          <w:szCs w:val="22"/>
        </w:rPr>
        <w:sectPr w:rsidR="00E5246D" w:rsidRPr="004152B0" w:rsidSect="00826F87">
          <w:pgSz w:w="12240" w:h="15840"/>
          <w:pgMar w:top="576" w:right="1008" w:bottom="576" w:left="1008" w:header="720" w:footer="720" w:gutter="0"/>
          <w:cols w:space="720"/>
          <w:docGrid w:linePitch="326"/>
        </w:sectPr>
      </w:pPr>
    </w:p>
    <w:p w14:paraId="26EC17F1" w14:textId="3AB30749" w:rsidR="00BD78D1" w:rsidRPr="004152B0" w:rsidRDefault="00BD78D1" w:rsidP="00F1303C">
      <w:pPr>
        <w:pStyle w:val="Heading1"/>
      </w:pPr>
      <w:r w:rsidRPr="004152B0">
        <w:rPr>
          <w:rStyle w:val="Strong"/>
          <w:b/>
          <w:bCs w:val="0"/>
        </w:rPr>
        <w:lastRenderedPageBreak/>
        <w:t>Appendix B</w:t>
      </w:r>
    </w:p>
    <w:p w14:paraId="2ECE852E" w14:textId="3E8E3637" w:rsidR="00BD78D1" w:rsidRPr="004152B0" w:rsidRDefault="00BD78D1" w:rsidP="00F1303C">
      <w:pPr>
        <w:pStyle w:val="Heading1"/>
        <w:rPr>
          <w:rStyle w:val="Strong"/>
          <w:b/>
          <w:bCs w:val="0"/>
        </w:rPr>
      </w:pPr>
      <w:r w:rsidRPr="004152B0">
        <w:rPr>
          <w:rStyle w:val="Strong"/>
          <w:b/>
          <w:bCs w:val="0"/>
        </w:rPr>
        <w:t>CON 5390</w:t>
      </w:r>
      <w:r w:rsidR="00201087" w:rsidRPr="004152B0">
        <w:rPr>
          <w:rStyle w:val="Strong"/>
          <w:b/>
          <w:bCs w:val="0"/>
        </w:rPr>
        <w:t xml:space="preserve"> </w:t>
      </w:r>
      <w:r w:rsidRPr="004152B0">
        <w:rPr>
          <w:rStyle w:val="Strong"/>
          <w:b/>
          <w:bCs w:val="0"/>
        </w:rPr>
        <w:t xml:space="preserve"> Tape Critique/Analysis</w:t>
      </w:r>
    </w:p>
    <w:p w14:paraId="746EE8BF" w14:textId="77777777" w:rsidR="00847B6C" w:rsidRPr="004152B0" w:rsidRDefault="00847B6C" w:rsidP="00847B6C">
      <w:pPr>
        <w:jc w:val="center"/>
        <w:rPr>
          <w:rFonts w:asciiTheme="minorHAnsi" w:hAnsiTheme="minorHAnsi" w:cstheme="minorHAnsi"/>
          <w:b/>
          <w:i/>
          <w:sz w:val="22"/>
          <w:szCs w:val="22"/>
        </w:rPr>
      </w:pPr>
    </w:p>
    <w:p w14:paraId="0BE4D5D9" w14:textId="5B486E16" w:rsidR="00847B6C" w:rsidRPr="004152B0" w:rsidRDefault="00847B6C" w:rsidP="0030746B">
      <w:pPr>
        <w:rPr>
          <w:rFonts w:asciiTheme="minorHAnsi" w:hAnsiTheme="minorHAnsi" w:cstheme="minorHAnsi"/>
          <w:i/>
          <w:sz w:val="22"/>
          <w:szCs w:val="22"/>
        </w:rPr>
      </w:pPr>
      <w:r w:rsidRPr="004152B0">
        <w:rPr>
          <w:rFonts w:asciiTheme="minorHAnsi" w:hAnsiTheme="minorHAnsi" w:cstheme="minorHAnsi"/>
          <w:i/>
          <w:sz w:val="22"/>
          <w:szCs w:val="22"/>
        </w:rPr>
        <w:t xml:space="preserve">Please answer the question below for each tape submitted.  Listen to the recording in its entirety prior to beginning this form.  Please be thorough and do not rush through this reflective exercise. </w:t>
      </w:r>
      <w:r w:rsidRPr="004152B0">
        <w:rPr>
          <w:rFonts w:asciiTheme="minorHAnsi" w:hAnsiTheme="minorHAnsi" w:cstheme="minorHAnsi"/>
          <w:sz w:val="22"/>
          <w:szCs w:val="22"/>
        </w:rPr>
        <w:t xml:space="preserve">***This form must be typed.***  </w:t>
      </w:r>
      <w:r w:rsidR="0030746B" w:rsidRPr="004152B0">
        <w:rPr>
          <w:rFonts w:asciiTheme="minorHAnsi" w:hAnsiTheme="minorHAnsi" w:cstheme="minorHAnsi"/>
          <w:sz w:val="22"/>
          <w:szCs w:val="22"/>
        </w:rPr>
        <w:t xml:space="preserve">Oral presentation in supervision worth 2 points. </w:t>
      </w:r>
    </w:p>
    <w:p w14:paraId="64EC8EBE" w14:textId="77777777" w:rsidR="00847B6C" w:rsidRPr="004152B0" w:rsidRDefault="00847B6C" w:rsidP="00847B6C">
      <w:pPr>
        <w:rPr>
          <w:rFonts w:asciiTheme="minorHAnsi" w:hAnsiTheme="minorHAnsi" w:cstheme="minorHAnsi"/>
          <w:sz w:val="22"/>
          <w:szCs w:val="22"/>
        </w:rPr>
      </w:pPr>
    </w:p>
    <w:p w14:paraId="622CEF9B"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 xml:space="preserve">Student Counselor's Name </w:t>
      </w:r>
      <w:r w:rsidRPr="004152B0">
        <w:rPr>
          <w:rFonts w:asciiTheme="minorHAnsi" w:hAnsiTheme="minorHAnsi" w:cstheme="minorHAnsi"/>
          <w:sz w:val="22"/>
          <w:szCs w:val="22"/>
          <w:u w:val="single"/>
        </w:rPr>
        <w:tab/>
      </w:r>
      <w:r w:rsidRPr="004152B0">
        <w:rPr>
          <w:rFonts w:asciiTheme="minorHAnsi" w:hAnsiTheme="minorHAnsi" w:cstheme="minorHAnsi"/>
          <w:sz w:val="22"/>
          <w:szCs w:val="22"/>
          <w:u w:val="single"/>
        </w:rPr>
        <w:tab/>
      </w:r>
      <w:r w:rsidRPr="004152B0">
        <w:rPr>
          <w:rFonts w:asciiTheme="minorHAnsi" w:hAnsiTheme="minorHAnsi" w:cstheme="minorHAnsi"/>
          <w:sz w:val="22"/>
          <w:szCs w:val="22"/>
          <w:u w:val="single"/>
        </w:rPr>
        <w:tab/>
      </w:r>
      <w:r w:rsidRPr="004152B0">
        <w:rPr>
          <w:rFonts w:asciiTheme="minorHAnsi" w:hAnsiTheme="minorHAnsi" w:cstheme="minorHAnsi"/>
          <w:sz w:val="22"/>
          <w:szCs w:val="22"/>
          <w:u w:val="single"/>
        </w:rPr>
        <w:tab/>
      </w:r>
      <w:r w:rsidRPr="004152B0">
        <w:rPr>
          <w:rFonts w:asciiTheme="minorHAnsi" w:hAnsiTheme="minorHAnsi" w:cstheme="minorHAnsi"/>
          <w:sz w:val="22"/>
          <w:szCs w:val="22"/>
          <w:u w:val="single"/>
        </w:rPr>
        <w:tab/>
      </w:r>
      <w:r w:rsidRPr="004152B0">
        <w:rPr>
          <w:rFonts w:asciiTheme="minorHAnsi" w:hAnsiTheme="minorHAnsi" w:cstheme="minorHAnsi"/>
          <w:sz w:val="22"/>
          <w:szCs w:val="22"/>
        </w:rPr>
        <w:t>Date of session</w:t>
      </w:r>
      <w:r w:rsidRPr="004152B0">
        <w:rPr>
          <w:rFonts w:asciiTheme="minorHAnsi" w:hAnsiTheme="minorHAnsi" w:cstheme="minorHAnsi"/>
          <w:sz w:val="22"/>
          <w:szCs w:val="22"/>
          <w:u w:val="single"/>
        </w:rPr>
        <w:tab/>
      </w:r>
      <w:r w:rsidRPr="004152B0">
        <w:rPr>
          <w:rFonts w:asciiTheme="minorHAnsi" w:hAnsiTheme="minorHAnsi" w:cstheme="minorHAnsi"/>
          <w:sz w:val="22"/>
          <w:szCs w:val="22"/>
          <w:u w:val="single"/>
        </w:rPr>
        <w:tab/>
      </w:r>
    </w:p>
    <w:p w14:paraId="70F0EC51" w14:textId="77777777" w:rsidR="00847B6C" w:rsidRPr="004152B0" w:rsidRDefault="00847B6C" w:rsidP="00847B6C">
      <w:pPr>
        <w:rPr>
          <w:rFonts w:asciiTheme="minorHAnsi" w:hAnsiTheme="minorHAnsi" w:cstheme="minorHAnsi"/>
          <w:sz w:val="22"/>
          <w:szCs w:val="22"/>
        </w:rPr>
      </w:pPr>
    </w:p>
    <w:p w14:paraId="65A6C58D" w14:textId="7B74E59B" w:rsidR="00847B6C" w:rsidRPr="004152B0" w:rsidRDefault="00847B6C" w:rsidP="696F86DD">
      <w:pPr>
        <w:rPr>
          <w:rFonts w:asciiTheme="minorHAnsi" w:hAnsiTheme="minorHAnsi" w:cstheme="minorHAnsi"/>
          <w:sz w:val="22"/>
          <w:szCs w:val="22"/>
          <w:u w:val="single"/>
        </w:rPr>
      </w:pPr>
      <w:r w:rsidRPr="004152B0">
        <w:rPr>
          <w:rFonts w:asciiTheme="minorHAnsi" w:hAnsiTheme="minorHAnsi" w:cstheme="minorHAnsi"/>
          <w:sz w:val="22"/>
          <w:szCs w:val="22"/>
        </w:rPr>
        <w:t>Student/Client's Initials</w:t>
      </w:r>
      <w:r w:rsidR="47A65A40" w:rsidRPr="004152B0">
        <w:rPr>
          <w:rFonts w:asciiTheme="minorHAnsi" w:hAnsiTheme="minorHAnsi" w:cstheme="minorHAnsi"/>
          <w:sz w:val="22"/>
          <w:szCs w:val="22"/>
        </w:rPr>
        <w:t xml:space="preserve"> </w:t>
      </w:r>
      <w:r w:rsidRPr="004152B0">
        <w:rPr>
          <w:rFonts w:asciiTheme="minorHAnsi" w:hAnsiTheme="minorHAnsi" w:cstheme="minorHAnsi"/>
          <w:sz w:val="22"/>
          <w:szCs w:val="22"/>
          <w:u w:val="single"/>
        </w:rPr>
        <w:tab/>
      </w:r>
      <w:r w:rsidRPr="004152B0">
        <w:rPr>
          <w:rFonts w:asciiTheme="minorHAnsi" w:hAnsiTheme="minorHAnsi" w:cstheme="minorHAnsi"/>
          <w:sz w:val="22"/>
          <w:szCs w:val="22"/>
          <w:u w:val="single"/>
        </w:rPr>
        <w:tab/>
      </w:r>
      <w:r w:rsidR="0030746B" w:rsidRPr="004152B0">
        <w:rPr>
          <w:rFonts w:asciiTheme="minorHAnsi" w:hAnsiTheme="minorHAnsi" w:cstheme="minorHAnsi"/>
          <w:sz w:val="22"/>
          <w:szCs w:val="22"/>
          <w:u w:val="single"/>
        </w:rPr>
        <w:tab/>
      </w:r>
      <w:r w:rsidRPr="004152B0">
        <w:rPr>
          <w:rFonts w:asciiTheme="minorHAnsi" w:hAnsiTheme="minorHAnsi" w:cstheme="minorHAnsi"/>
          <w:sz w:val="22"/>
          <w:szCs w:val="22"/>
        </w:rPr>
        <w:t>Session #___(with this client/student)</w:t>
      </w:r>
      <w:r w:rsidR="3F9E936F" w:rsidRPr="004152B0">
        <w:rPr>
          <w:rFonts w:asciiTheme="minorHAnsi" w:hAnsiTheme="minorHAnsi" w:cstheme="minorHAnsi"/>
          <w:sz w:val="22"/>
          <w:szCs w:val="22"/>
        </w:rPr>
        <w:t xml:space="preserve">        </w:t>
      </w:r>
      <w:r w:rsidRPr="004152B0">
        <w:rPr>
          <w:rFonts w:asciiTheme="minorHAnsi" w:hAnsiTheme="minorHAnsi" w:cstheme="minorHAnsi"/>
          <w:sz w:val="22"/>
          <w:szCs w:val="22"/>
        </w:rPr>
        <w:tab/>
        <w:t>Tape Submission # ___ of 6</w:t>
      </w:r>
    </w:p>
    <w:p w14:paraId="49F5A23D" w14:textId="77777777" w:rsidR="00847B6C" w:rsidRPr="004152B0" w:rsidRDefault="00847B6C" w:rsidP="00847B6C">
      <w:pPr>
        <w:rPr>
          <w:rFonts w:asciiTheme="minorHAnsi" w:hAnsiTheme="minorHAnsi" w:cstheme="minorHAnsi"/>
          <w:sz w:val="22"/>
          <w:szCs w:val="22"/>
        </w:rPr>
      </w:pPr>
    </w:p>
    <w:p w14:paraId="6F5DED34"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1) Description of student-client (presenting issue/topic) (2 points):</w:t>
      </w:r>
    </w:p>
    <w:p w14:paraId="0161C514" w14:textId="77777777" w:rsidR="00847B6C" w:rsidRPr="004152B0" w:rsidRDefault="00847B6C" w:rsidP="00847B6C">
      <w:pPr>
        <w:rPr>
          <w:rFonts w:asciiTheme="minorHAnsi" w:hAnsiTheme="minorHAnsi" w:cstheme="minorHAnsi"/>
          <w:sz w:val="22"/>
          <w:szCs w:val="22"/>
        </w:rPr>
      </w:pPr>
    </w:p>
    <w:p w14:paraId="1ED23402" w14:textId="77777777" w:rsidR="00847B6C" w:rsidRPr="004152B0" w:rsidRDefault="00847B6C" w:rsidP="00847B6C">
      <w:pPr>
        <w:rPr>
          <w:rFonts w:asciiTheme="minorHAnsi" w:hAnsiTheme="minorHAnsi" w:cstheme="minorHAnsi"/>
          <w:sz w:val="22"/>
          <w:szCs w:val="22"/>
        </w:rPr>
      </w:pPr>
    </w:p>
    <w:p w14:paraId="0121FCDC"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 xml:space="preserve">2) Summary of session content (3 points): </w:t>
      </w:r>
    </w:p>
    <w:p w14:paraId="0FEE3185" w14:textId="77777777" w:rsidR="00847B6C" w:rsidRPr="004152B0" w:rsidRDefault="00847B6C" w:rsidP="00E911C1">
      <w:pPr>
        <w:numPr>
          <w:ilvl w:val="1"/>
          <w:numId w:val="3"/>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Presenting Issue</w:t>
      </w:r>
    </w:p>
    <w:p w14:paraId="3FEE6FE1" w14:textId="77777777" w:rsidR="00847B6C" w:rsidRPr="004152B0" w:rsidRDefault="00847B6C" w:rsidP="00E911C1">
      <w:pPr>
        <w:numPr>
          <w:ilvl w:val="1"/>
          <w:numId w:val="3"/>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 xml:space="preserve">Objectives for the session (identify at least 3) </w:t>
      </w:r>
    </w:p>
    <w:p w14:paraId="3946ED0C" w14:textId="77777777" w:rsidR="00847B6C" w:rsidRPr="004152B0" w:rsidRDefault="00847B6C" w:rsidP="00E911C1">
      <w:pPr>
        <w:numPr>
          <w:ilvl w:val="1"/>
          <w:numId w:val="3"/>
        </w:numPr>
        <w:spacing w:after="160" w:line="259" w:lineRule="auto"/>
        <w:rPr>
          <w:rFonts w:asciiTheme="minorHAnsi" w:hAnsiTheme="minorHAnsi" w:cstheme="minorHAnsi"/>
          <w:sz w:val="22"/>
          <w:szCs w:val="22"/>
        </w:rPr>
      </w:pPr>
      <w:r w:rsidRPr="004152B0">
        <w:rPr>
          <w:rFonts w:asciiTheme="minorHAnsi" w:hAnsiTheme="minorHAnsi" w:cstheme="minorHAnsi"/>
          <w:sz w:val="22"/>
          <w:szCs w:val="22"/>
        </w:rPr>
        <w:t>Overall summary</w:t>
      </w:r>
    </w:p>
    <w:p w14:paraId="7100A4D2" w14:textId="77777777" w:rsidR="00847B6C" w:rsidRPr="004152B0" w:rsidRDefault="00847B6C" w:rsidP="00847B6C">
      <w:pPr>
        <w:rPr>
          <w:rFonts w:asciiTheme="minorHAnsi" w:hAnsiTheme="minorHAnsi" w:cstheme="minorHAnsi"/>
          <w:sz w:val="22"/>
          <w:szCs w:val="22"/>
        </w:rPr>
      </w:pPr>
    </w:p>
    <w:p w14:paraId="40C006B9"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 xml:space="preserve">3) Identify key themes of the session (client themes, themes on which you noticed or focused): (2 points)  </w:t>
      </w:r>
    </w:p>
    <w:p w14:paraId="21CEB98E" w14:textId="77777777" w:rsidR="00847B6C" w:rsidRPr="004152B0" w:rsidRDefault="00847B6C" w:rsidP="00847B6C">
      <w:pPr>
        <w:rPr>
          <w:rFonts w:asciiTheme="minorHAnsi" w:hAnsiTheme="minorHAnsi" w:cstheme="minorHAnsi"/>
          <w:sz w:val="22"/>
          <w:szCs w:val="22"/>
        </w:rPr>
      </w:pPr>
    </w:p>
    <w:p w14:paraId="12B147F8" w14:textId="77777777" w:rsidR="00847B6C" w:rsidRPr="004152B0" w:rsidRDefault="00847B6C" w:rsidP="00847B6C">
      <w:pPr>
        <w:rPr>
          <w:rFonts w:asciiTheme="minorHAnsi" w:hAnsiTheme="minorHAnsi" w:cstheme="minorHAnsi"/>
          <w:sz w:val="22"/>
          <w:szCs w:val="22"/>
        </w:rPr>
      </w:pPr>
    </w:p>
    <w:p w14:paraId="36229E3B" w14:textId="77777777" w:rsidR="00847B6C" w:rsidRPr="004152B0" w:rsidRDefault="00847B6C" w:rsidP="00847B6C">
      <w:pPr>
        <w:rPr>
          <w:rFonts w:asciiTheme="minorHAnsi" w:hAnsiTheme="minorHAnsi" w:cstheme="minorHAnsi"/>
          <w:sz w:val="22"/>
          <w:szCs w:val="22"/>
        </w:rPr>
      </w:pPr>
    </w:p>
    <w:p w14:paraId="691D0C8E"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 xml:space="preserve">4) What </w:t>
      </w:r>
      <w:r w:rsidRPr="004152B0">
        <w:rPr>
          <w:rFonts w:asciiTheme="minorHAnsi" w:hAnsiTheme="minorHAnsi" w:cstheme="minorHAnsi"/>
          <w:sz w:val="22"/>
          <w:szCs w:val="22"/>
          <w:u w:val="single"/>
        </w:rPr>
        <w:t>theoretical orientation(s)</w:t>
      </w:r>
      <w:r w:rsidRPr="004152B0">
        <w:rPr>
          <w:rFonts w:asciiTheme="minorHAnsi" w:hAnsiTheme="minorHAnsi" w:cstheme="minorHAnsi"/>
          <w:sz w:val="22"/>
          <w:szCs w:val="22"/>
        </w:rPr>
        <w:t xml:space="preserve"> did you use in this session?  Why did you work from that theory?  </w:t>
      </w:r>
      <w:r w:rsidRPr="004152B0">
        <w:rPr>
          <w:rFonts w:asciiTheme="minorHAnsi" w:hAnsiTheme="minorHAnsi" w:cstheme="minorHAnsi"/>
          <w:i/>
          <w:sz w:val="22"/>
          <w:szCs w:val="22"/>
        </w:rPr>
        <w:t>What is the evidence that you worked from that theory?</w:t>
      </w:r>
      <w:r w:rsidRPr="004152B0">
        <w:rPr>
          <w:rFonts w:asciiTheme="minorHAnsi" w:hAnsiTheme="minorHAnsi" w:cstheme="minorHAnsi"/>
          <w:sz w:val="22"/>
          <w:szCs w:val="22"/>
        </w:rPr>
        <w:t xml:space="preserve"> (2 points) </w:t>
      </w:r>
    </w:p>
    <w:p w14:paraId="1A779C99" w14:textId="77777777" w:rsidR="00847B6C" w:rsidRPr="004152B0" w:rsidRDefault="00847B6C" w:rsidP="00847B6C">
      <w:pPr>
        <w:rPr>
          <w:rFonts w:asciiTheme="minorHAnsi" w:hAnsiTheme="minorHAnsi" w:cstheme="minorHAnsi"/>
          <w:sz w:val="22"/>
          <w:szCs w:val="22"/>
        </w:rPr>
      </w:pPr>
    </w:p>
    <w:p w14:paraId="3CFE92F9" w14:textId="77777777" w:rsidR="00847B6C" w:rsidRPr="004152B0" w:rsidRDefault="00847B6C" w:rsidP="00847B6C">
      <w:pPr>
        <w:rPr>
          <w:rFonts w:asciiTheme="minorHAnsi" w:hAnsiTheme="minorHAnsi" w:cstheme="minorHAnsi"/>
          <w:sz w:val="22"/>
          <w:szCs w:val="22"/>
        </w:rPr>
      </w:pPr>
    </w:p>
    <w:p w14:paraId="0D592B29"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5) What was the most important moment of the session, and why?  (if possible, provide the time in the session from your recorder's time counter): (1 point)</w:t>
      </w:r>
    </w:p>
    <w:p w14:paraId="30D9690F" w14:textId="77777777" w:rsidR="00847B6C" w:rsidRPr="004152B0" w:rsidRDefault="00847B6C" w:rsidP="00847B6C">
      <w:pPr>
        <w:rPr>
          <w:rFonts w:asciiTheme="minorHAnsi" w:hAnsiTheme="minorHAnsi" w:cstheme="minorHAnsi"/>
          <w:sz w:val="22"/>
          <w:szCs w:val="22"/>
        </w:rPr>
      </w:pPr>
    </w:p>
    <w:p w14:paraId="1FA041E3" w14:textId="77777777" w:rsidR="00847B6C" w:rsidRPr="004152B0" w:rsidRDefault="00847B6C" w:rsidP="00847B6C">
      <w:pPr>
        <w:rPr>
          <w:rFonts w:asciiTheme="minorHAnsi" w:hAnsiTheme="minorHAnsi" w:cstheme="minorHAnsi"/>
          <w:sz w:val="22"/>
          <w:szCs w:val="22"/>
        </w:rPr>
      </w:pPr>
    </w:p>
    <w:p w14:paraId="620C6858" w14:textId="77777777" w:rsidR="00847B6C" w:rsidRPr="004152B0" w:rsidRDefault="00847B6C" w:rsidP="00847B6C">
      <w:pPr>
        <w:rPr>
          <w:rFonts w:asciiTheme="minorHAnsi" w:hAnsiTheme="minorHAnsi" w:cstheme="minorHAnsi"/>
          <w:sz w:val="22"/>
          <w:szCs w:val="22"/>
        </w:rPr>
      </w:pPr>
    </w:p>
    <w:p w14:paraId="110BF1BB"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6) Identify at least three of your strengths in the session.  (Please be specific and detailed. Identify time stamps in the recording where you demonstrated these strengths.) (3 points)</w:t>
      </w:r>
    </w:p>
    <w:p w14:paraId="12454CC8" w14:textId="77777777" w:rsidR="00847B6C" w:rsidRPr="004152B0" w:rsidRDefault="00847B6C" w:rsidP="00847B6C">
      <w:pPr>
        <w:rPr>
          <w:rFonts w:asciiTheme="minorHAnsi" w:hAnsiTheme="minorHAnsi" w:cstheme="minorHAnsi"/>
          <w:sz w:val="22"/>
          <w:szCs w:val="22"/>
        </w:rPr>
      </w:pPr>
    </w:p>
    <w:p w14:paraId="079F50D4" w14:textId="77777777" w:rsidR="00847B6C" w:rsidRPr="004152B0" w:rsidRDefault="00847B6C" w:rsidP="00847B6C">
      <w:pPr>
        <w:rPr>
          <w:rFonts w:asciiTheme="minorHAnsi" w:hAnsiTheme="minorHAnsi" w:cstheme="minorHAnsi"/>
          <w:sz w:val="22"/>
          <w:szCs w:val="22"/>
        </w:rPr>
      </w:pPr>
    </w:p>
    <w:p w14:paraId="05EC8307" w14:textId="77777777" w:rsidR="00847B6C" w:rsidRPr="004152B0" w:rsidRDefault="00847B6C" w:rsidP="00847B6C">
      <w:pPr>
        <w:rPr>
          <w:rFonts w:asciiTheme="minorHAnsi" w:hAnsiTheme="minorHAnsi" w:cstheme="minorHAnsi"/>
          <w:sz w:val="22"/>
          <w:szCs w:val="22"/>
        </w:rPr>
      </w:pPr>
    </w:p>
    <w:p w14:paraId="5D6B44E2"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 xml:space="preserve">7) What areas do you need to improve? What do you need in order to do this? (Please identify specific counseling skills, be specific, and detailed.  Identify time stamps in the recording where you noticed an area for improvement.) (2 points) </w:t>
      </w:r>
    </w:p>
    <w:p w14:paraId="773E8BC8" w14:textId="77777777" w:rsidR="00847B6C" w:rsidRPr="004152B0" w:rsidRDefault="00847B6C" w:rsidP="00847B6C">
      <w:pPr>
        <w:rPr>
          <w:rFonts w:asciiTheme="minorHAnsi" w:hAnsiTheme="minorHAnsi" w:cstheme="minorHAnsi"/>
          <w:sz w:val="22"/>
          <w:szCs w:val="22"/>
        </w:rPr>
      </w:pPr>
    </w:p>
    <w:p w14:paraId="35857743" w14:textId="77777777" w:rsidR="00847B6C" w:rsidRPr="004152B0" w:rsidRDefault="00847B6C" w:rsidP="00847B6C">
      <w:pPr>
        <w:rPr>
          <w:rFonts w:asciiTheme="minorHAnsi" w:hAnsiTheme="minorHAnsi" w:cstheme="minorHAnsi"/>
          <w:sz w:val="22"/>
          <w:szCs w:val="22"/>
        </w:rPr>
      </w:pPr>
    </w:p>
    <w:p w14:paraId="5C3D05B4"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 xml:space="preserve">8) What are your plans for future session(s) with this student/client? (2 points) </w:t>
      </w:r>
    </w:p>
    <w:p w14:paraId="2C10A55B" w14:textId="77777777" w:rsidR="00847B6C" w:rsidRPr="004152B0" w:rsidRDefault="00847B6C" w:rsidP="00847B6C">
      <w:pPr>
        <w:rPr>
          <w:rFonts w:asciiTheme="minorHAnsi" w:hAnsiTheme="minorHAnsi" w:cstheme="minorHAnsi"/>
          <w:sz w:val="22"/>
          <w:szCs w:val="22"/>
        </w:rPr>
      </w:pPr>
    </w:p>
    <w:p w14:paraId="15A45B2B" w14:textId="77777777" w:rsidR="00847B6C" w:rsidRPr="004152B0" w:rsidRDefault="00847B6C" w:rsidP="00847B6C">
      <w:pPr>
        <w:rPr>
          <w:rFonts w:asciiTheme="minorHAnsi" w:hAnsiTheme="minorHAnsi" w:cstheme="minorHAnsi"/>
          <w:sz w:val="22"/>
          <w:szCs w:val="22"/>
        </w:rPr>
      </w:pPr>
    </w:p>
    <w:p w14:paraId="5D4A428E" w14:textId="77777777" w:rsidR="00847B6C" w:rsidRPr="004152B0" w:rsidRDefault="00847B6C" w:rsidP="00847B6C">
      <w:pPr>
        <w:rPr>
          <w:rFonts w:asciiTheme="minorHAnsi" w:hAnsiTheme="minorHAnsi" w:cstheme="minorHAnsi"/>
          <w:sz w:val="22"/>
          <w:szCs w:val="22"/>
        </w:rPr>
      </w:pPr>
    </w:p>
    <w:p w14:paraId="04E83BCC" w14:textId="77777777"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 xml:space="preserve">9) What led you to choose this recording or clip to present in supervision? (1 point) </w:t>
      </w:r>
    </w:p>
    <w:p w14:paraId="5C4ABE66" w14:textId="77777777" w:rsidR="00847B6C" w:rsidRPr="004152B0" w:rsidRDefault="00847B6C" w:rsidP="00847B6C">
      <w:pPr>
        <w:rPr>
          <w:rFonts w:asciiTheme="minorHAnsi" w:hAnsiTheme="minorHAnsi" w:cstheme="minorHAnsi"/>
          <w:sz w:val="22"/>
          <w:szCs w:val="22"/>
        </w:rPr>
      </w:pPr>
    </w:p>
    <w:p w14:paraId="3A773F39" w14:textId="77777777" w:rsidR="00847B6C" w:rsidRPr="004152B0" w:rsidRDefault="00847B6C" w:rsidP="00847B6C">
      <w:pPr>
        <w:rPr>
          <w:rFonts w:asciiTheme="minorHAnsi" w:hAnsiTheme="minorHAnsi" w:cstheme="minorHAnsi"/>
          <w:sz w:val="22"/>
          <w:szCs w:val="22"/>
        </w:rPr>
      </w:pPr>
    </w:p>
    <w:p w14:paraId="0BC14454" w14:textId="1DB597B5" w:rsidR="00847B6C" w:rsidRPr="004152B0" w:rsidRDefault="00847B6C" w:rsidP="00847B6C">
      <w:pPr>
        <w:rPr>
          <w:rFonts w:asciiTheme="minorHAnsi" w:hAnsiTheme="minorHAnsi" w:cstheme="minorHAnsi"/>
          <w:sz w:val="22"/>
          <w:szCs w:val="22"/>
        </w:rPr>
      </w:pPr>
      <w:r w:rsidRPr="004152B0">
        <w:rPr>
          <w:rFonts w:asciiTheme="minorHAnsi" w:hAnsiTheme="minorHAnsi" w:cstheme="minorHAnsi"/>
          <w:sz w:val="22"/>
          <w:szCs w:val="22"/>
        </w:rPr>
        <w:t xml:space="preserve">10)What </w:t>
      </w:r>
      <w:r w:rsidRPr="004152B0">
        <w:rPr>
          <w:rFonts w:asciiTheme="minorHAnsi" w:hAnsiTheme="minorHAnsi" w:cstheme="minorHAnsi"/>
          <w:sz w:val="22"/>
          <w:szCs w:val="22"/>
          <w:u w:val="single"/>
        </w:rPr>
        <w:t>specific</w:t>
      </w:r>
      <w:r w:rsidRPr="004152B0">
        <w:rPr>
          <w:rFonts w:asciiTheme="minorHAnsi" w:hAnsiTheme="minorHAnsi" w:cstheme="minorHAnsi"/>
          <w:sz w:val="22"/>
          <w:szCs w:val="22"/>
        </w:rPr>
        <w:t xml:space="preserve"> issues would you like to discuss about your work with this student/client during supervision? </w:t>
      </w:r>
      <w:r w:rsidR="005573DF" w:rsidRPr="004152B0">
        <w:rPr>
          <w:rFonts w:asciiTheme="minorHAnsi" w:hAnsiTheme="minorHAnsi" w:cstheme="minorHAnsi"/>
          <w:i/>
          <w:color w:val="5B9BD5" w:themeColor="accent1"/>
          <w:sz w:val="22"/>
          <w:szCs w:val="22"/>
        </w:rPr>
        <w:t>(Be specific, simply asking what you did well or missed is insufficient)</w:t>
      </w:r>
      <w:r w:rsidR="005573DF" w:rsidRPr="004152B0">
        <w:rPr>
          <w:rFonts w:asciiTheme="minorHAnsi" w:hAnsiTheme="minorHAnsi" w:cstheme="minorHAnsi"/>
          <w:sz w:val="22"/>
          <w:szCs w:val="22"/>
        </w:rPr>
        <w:t xml:space="preserve"> </w:t>
      </w:r>
      <w:r w:rsidRPr="004152B0">
        <w:rPr>
          <w:rFonts w:asciiTheme="minorHAnsi" w:hAnsiTheme="minorHAnsi" w:cstheme="minorHAnsi"/>
          <w:sz w:val="22"/>
          <w:szCs w:val="22"/>
        </w:rPr>
        <w:t xml:space="preserve">(2 points) </w:t>
      </w:r>
    </w:p>
    <w:p w14:paraId="1066FD18" w14:textId="77777777" w:rsidR="00847B6C" w:rsidRPr="004152B0" w:rsidRDefault="00847B6C" w:rsidP="00847B6C">
      <w:pPr>
        <w:rPr>
          <w:rFonts w:asciiTheme="minorHAnsi" w:hAnsiTheme="minorHAnsi" w:cstheme="minorHAnsi"/>
          <w:sz w:val="22"/>
          <w:szCs w:val="22"/>
        </w:rPr>
      </w:pPr>
    </w:p>
    <w:p w14:paraId="5A084C7F" w14:textId="77777777" w:rsidR="00847B6C" w:rsidRPr="004152B0" w:rsidRDefault="00847B6C" w:rsidP="00847B6C">
      <w:pPr>
        <w:rPr>
          <w:rFonts w:asciiTheme="minorHAnsi" w:hAnsiTheme="minorHAnsi" w:cstheme="minorHAnsi"/>
          <w:sz w:val="22"/>
          <w:szCs w:val="22"/>
        </w:rPr>
      </w:pPr>
    </w:p>
    <w:p w14:paraId="7E1482CC" w14:textId="77777777" w:rsidR="00847B6C" w:rsidRPr="004152B0" w:rsidRDefault="00847B6C" w:rsidP="00A81D24">
      <w:pPr>
        <w:rPr>
          <w:rFonts w:asciiTheme="minorHAnsi" w:hAnsiTheme="minorHAnsi" w:cstheme="minorHAnsi"/>
          <w:sz w:val="22"/>
          <w:szCs w:val="22"/>
        </w:rPr>
        <w:sectPr w:rsidR="00847B6C" w:rsidRPr="004152B0" w:rsidSect="00826F87">
          <w:pgSz w:w="12240" w:h="15840"/>
          <w:pgMar w:top="576" w:right="1008" w:bottom="576" w:left="1008" w:header="720" w:footer="720" w:gutter="0"/>
          <w:cols w:space="720"/>
          <w:docGrid w:linePitch="326"/>
        </w:sectPr>
      </w:pPr>
      <w:r w:rsidRPr="004152B0">
        <w:rPr>
          <w:rFonts w:asciiTheme="minorHAnsi" w:hAnsiTheme="minorHAnsi" w:cstheme="minorHAnsi"/>
          <w:sz w:val="22"/>
          <w:szCs w:val="22"/>
        </w:rPr>
        <w:t xml:space="preserve">*Please save your forms in this format: </w:t>
      </w:r>
      <w:r w:rsidRPr="004152B0">
        <w:rPr>
          <w:rStyle w:val="Strong"/>
          <w:rFonts w:asciiTheme="minorHAnsi" w:hAnsiTheme="minorHAnsi" w:cstheme="minorHAnsi"/>
          <w:sz w:val="22"/>
          <w:szCs w:val="22"/>
        </w:rPr>
        <w:t>YourLastName, Tape1.doc, YourLastName, Tape2.doc, etc.</w:t>
      </w:r>
      <w:r w:rsidRPr="004152B0">
        <w:rPr>
          <w:rFonts w:asciiTheme="minorHAnsi" w:hAnsiTheme="minorHAnsi" w:cstheme="minorHAnsi"/>
          <w:sz w:val="22"/>
          <w:szCs w:val="22"/>
        </w:rPr>
        <w:t xml:space="preserve"> </w:t>
      </w:r>
    </w:p>
    <w:p w14:paraId="7E69FC56" w14:textId="77777777" w:rsidR="002A4581" w:rsidRPr="004152B0" w:rsidRDefault="002A4581" w:rsidP="00F1303C">
      <w:pPr>
        <w:pStyle w:val="Heading1"/>
        <w:rPr>
          <w:rStyle w:val="Strong"/>
          <w:b/>
          <w:bCs w:val="0"/>
        </w:rPr>
      </w:pPr>
      <w:r w:rsidRPr="004152B0">
        <w:rPr>
          <w:rStyle w:val="Strong"/>
          <w:b/>
          <w:bCs w:val="0"/>
        </w:rPr>
        <w:lastRenderedPageBreak/>
        <w:t>Appendix C</w:t>
      </w:r>
    </w:p>
    <w:p w14:paraId="4AB8C185" w14:textId="4F4319F8" w:rsidR="00847B6C" w:rsidRPr="004152B0" w:rsidRDefault="00B71CBE" w:rsidP="00F1303C">
      <w:pPr>
        <w:pStyle w:val="Heading1"/>
        <w:rPr>
          <w:rStyle w:val="Strong"/>
          <w:b/>
          <w:bCs w:val="0"/>
        </w:rPr>
      </w:pPr>
      <w:r w:rsidRPr="004152B0">
        <w:rPr>
          <w:rStyle w:val="Strong"/>
          <w:b/>
          <w:bCs w:val="0"/>
        </w:rPr>
        <w:t>CON 5390</w:t>
      </w:r>
      <w:r w:rsidR="00201087" w:rsidRPr="004152B0">
        <w:rPr>
          <w:rStyle w:val="Strong"/>
          <w:b/>
          <w:bCs w:val="0"/>
        </w:rPr>
        <w:t xml:space="preserve"> </w:t>
      </w:r>
      <w:r w:rsidRPr="004152B0">
        <w:rPr>
          <w:rStyle w:val="Strong"/>
          <w:b/>
          <w:bCs w:val="0"/>
        </w:rPr>
        <w:t xml:space="preserve"> </w:t>
      </w:r>
      <w:r w:rsidR="00847B6C" w:rsidRPr="004152B0">
        <w:rPr>
          <w:rStyle w:val="Strong"/>
          <w:b/>
          <w:bCs w:val="0"/>
        </w:rPr>
        <w:t>Guidelines for Case Presentations</w:t>
      </w:r>
    </w:p>
    <w:p w14:paraId="5BF3CF3F" w14:textId="77777777" w:rsidR="000368D7" w:rsidRPr="004152B0" w:rsidRDefault="000368D7" w:rsidP="0028617E">
      <w:pPr>
        <w:rPr>
          <w:rFonts w:asciiTheme="minorHAnsi" w:hAnsiTheme="minorHAnsi" w:cstheme="minorHAnsi"/>
          <w:sz w:val="22"/>
          <w:szCs w:val="22"/>
        </w:rPr>
      </w:pPr>
    </w:p>
    <w:p w14:paraId="2CE4F916" w14:textId="32930528" w:rsidR="00847B6C" w:rsidRPr="004152B0" w:rsidRDefault="00847B6C" w:rsidP="0028617E">
      <w:pPr>
        <w:rPr>
          <w:rFonts w:asciiTheme="minorHAnsi" w:hAnsiTheme="minorHAnsi" w:cstheme="minorHAnsi"/>
          <w:i/>
          <w:sz w:val="22"/>
          <w:szCs w:val="22"/>
        </w:rPr>
      </w:pPr>
      <w:r w:rsidRPr="004152B0">
        <w:rPr>
          <w:rFonts w:asciiTheme="minorHAnsi" w:hAnsiTheme="minorHAnsi" w:cstheme="minorHAnsi"/>
          <w:i/>
          <w:sz w:val="22"/>
          <w:szCs w:val="22"/>
        </w:rPr>
        <w:t>**</w:t>
      </w:r>
      <w:r w:rsidR="004F27F4" w:rsidRPr="004152B0">
        <w:rPr>
          <w:rFonts w:asciiTheme="minorHAnsi" w:hAnsiTheme="minorHAnsi" w:cstheme="minorHAnsi"/>
          <w:i/>
          <w:sz w:val="22"/>
          <w:szCs w:val="22"/>
        </w:rPr>
        <w:t xml:space="preserve">The two recordings you submit for case presentations may be the same as two of your required tape review.  Note, you will need to fill out both the tape review form </w:t>
      </w:r>
      <w:r w:rsidR="004F27F4" w:rsidRPr="004152B0">
        <w:rPr>
          <w:rFonts w:asciiTheme="minorHAnsi" w:hAnsiTheme="minorHAnsi" w:cstheme="minorHAnsi"/>
          <w:i/>
          <w:sz w:val="22"/>
          <w:szCs w:val="22"/>
          <w:u w:val="single"/>
        </w:rPr>
        <w:t>and</w:t>
      </w:r>
      <w:r w:rsidR="004F27F4" w:rsidRPr="004152B0">
        <w:rPr>
          <w:rFonts w:asciiTheme="minorHAnsi" w:hAnsiTheme="minorHAnsi" w:cstheme="minorHAnsi"/>
          <w:sz w:val="22"/>
          <w:szCs w:val="22"/>
        </w:rPr>
        <w:t xml:space="preserve"> </w:t>
      </w:r>
      <w:r w:rsidR="004F27F4" w:rsidRPr="004152B0">
        <w:rPr>
          <w:rFonts w:asciiTheme="minorHAnsi" w:hAnsiTheme="minorHAnsi" w:cstheme="minorHAnsi"/>
          <w:i/>
          <w:sz w:val="22"/>
          <w:szCs w:val="22"/>
        </w:rPr>
        <w:t>complete the written Case Presentation.</w:t>
      </w:r>
    </w:p>
    <w:p w14:paraId="67349ECD" w14:textId="6E676964" w:rsidR="00847B6C" w:rsidRPr="004152B0" w:rsidRDefault="00847B6C" w:rsidP="0028617E">
      <w:pPr>
        <w:ind w:firstLine="360"/>
        <w:rPr>
          <w:rFonts w:asciiTheme="minorHAnsi" w:hAnsiTheme="minorHAnsi" w:cstheme="minorHAnsi"/>
          <w:sz w:val="22"/>
          <w:szCs w:val="22"/>
        </w:rPr>
      </w:pPr>
      <w:r w:rsidRPr="004152B0">
        <w:rPr>
          <w:rFonts w:asciiTheme="minorHAnsi" w:hAnsiTheme="minorHAnsi" w:cstheme="minorHAnsi"/>
          <w:sz w:val="22"/>
          <w:szCs w:val="22"/>
        </w:rPr>
        <w:t xml:space="preserve">In preparing for your group presentation, you should select a client with whom you are having some difficulty.  Prior to our meeting, you should organize information about your client and your experiences with </w:t>
      </w:r>
      <w:r w:rsidR="004F27F4" w:rsidRPr="004152B0">
        <w:rPr>
          <w:rFonts w:asciiTheme="minorHAnsi" w:hAnsiTheme="minorHAnsi" w:cstheme="minorHAnsi"/>
          <w:sz w:val="22"/>
          <w:szCs w:val="22"/>
        </w:rPr>
        <w:t>them.</w:t>
      </w:r>
      <w:r w:rsidRPr="004152B0">
        <w:rPr>
          <w:rFonts w:asciiTheme="minorHAnsi" w:hAnsiTheme="minorHAnsi" w:cstheme="minorHAnsi"/>
          <w:sz w:val="22"/>
          <w:szCs w:val="22"/>
        </w:rPr>
        <w:t xml:space="preserve">  Prepare a typed summary of the information outlined below to distribute to the group at the time of the presentation. </w:t>
      </w:r>
      <w:r w:rsidR="009A65DF" w:rsidRPr="004152B0">
        <w:rPr>
          <w:rFonts w:asciiTheme="minorHAnsi" w:hAnsiTheme="minorHAnsi" w:cstheme="minorHAnsi"/>
          <w:sz w:val="22"/>
          <w:szCs w:val="22"/>
        </w:rPr>
        <w:t xml:space="preserve"> </w:t>
      </w:r>
      <w:r w:rsidRPr="004152B0">
        <w:rPr>
          <w:rFonts w:asciiTheme="minorHAnsi" w:hAnsiTheme="minorHAnsi" w:cstheme="minorHAnsi"/>
          <w:sz w:val="22"/>
          <w:szCs w:val="22"/>
        </w:rPr>
        <w:t xml:space="preserve">Please include a brief audio/video presentation of the chosen session of at least </w:t>
      </w:r>
      <w:r w:rsidR="004F27F4" w:rsidRPr="004152B0">
        <w:rPr>
          <w:rFonts w:asciiTheme="minorHAnsi" w:hAnsiTheme="minorHAnsi" w:cstheme="minorHAnsi"/>
          <w:sz w:val="22"/>
          <w:szCs w:val="22"/>
        </w:rPr>
        <w:t>7</w:t>
      </w:r>
      <w:r w:rsidRPr="004152B0">
        <w:rPr>
          <w:rFonts w:asciiTheme="minorHAnsi" w:hAnsiTheme="minorHAnsi" w:cstheme="minorHAnsi"/>
          <w:sz w:val="22"/>
          <w:szCs w:val="22"/>
        </w:rPr>
        <w:t xml:space="preserve"> minutes. Your introduction and review of the audio/v</w:t>
      </w:r>
      <w:r w:rsidR="004F27F4" w:rsidRPr="004152B0">
        <w:rPr>
          <w:rFonts w:asciiTheme="minorHAnsi" w:hAnsiTheme="minorHAnsi" w:cstheme="minorHAnsi"/>
          <w:sz w:val="22"/>
          <w:szCs w:val="22"/>
        </w:rPr>
        <w:t>ideo should last no more than 15</w:t>
      </w:r>
      <w:r w:rsidRPr="004152B0">
        <w:rPr>
          <w:rFonts w:asciiTheme="minorHAnsi" w:hAnsiTheme="minorHAnsi" w:cstheme="minorHAnsi"/>
          <w:sz w:val="22"/>
          <w:szCs w:val="22"/>
        </w:rPr>
        <w:t xml:space="preserve"> minutes. This leaves the majority of the time for feedback and comments from your peers and supervisor. Your case presentation should include the following kinds of information:</w:t>
      </w:r>
    </w:p>
    <w:p w14:paraId="16DF0651" w14:textId="77777777" w:rsidR="004F27F4" w:rsidRPr="004152B0" w:rsidRDefault="004F27F4" w:rsidP="0028617E">
      <w:pPr>
        <w:rPr>
          <w:rFonts w:asciiTheme="minorHAnsi" w:hAnsiTheme="minorHAnsi" w:cstheme="minorHAnsi"/>
          <w:sz w:val="22"/>
          <w:szCs w:val="22"/>
        </w:rPr>
      </w:pPr>
    </w:p>
    <w:p w14:paraId="68BD0832" w14:textId="77777777" w:rsidR="00847B6C" w:rsidRPr="004152B0" w:rsidRDefault="00847B6C" w:rsidP="0028617E">
      <w:pPr>
        <w:rPr>
          <w:rFonts w:asciiTheme="minorHAnsi" w:hAnsiTheme="minorHAnsi" w:cstheme="minorHAnsi"/>
          <w:b/>
          <w:sz w:val="22"/>
          <w:szCs w:val="22"/>
        </w:rPr>
      </w:pPr>
      <w:r w:rsidRPr="004152B0">
        <w:rPr>
          <w:rFonts w:asciiTheme="minorHAnsi" w:hAnsiTheme="minorHAnsi" w:cstheme="minorHAnsi"/>
          <w:b/>
          <w:sz w:val="22"/>
          <w:szCs w:val="22"/>
        </w:rPr>
        <w:t>Client Demographics</w:t>
      </w:r>
    </w:p>
    <w:p w14:paraId="36F04B51" w14:textId="77777777" w:rsidR="00847B6C" w:rsidRPr="004152B0" w:rsidRDefault="00847B6C" w:rsidP="00E911C1">
      <w:pPr>
        <w:pStyle w:val="ListParagraph"/>
        <w:numPr>
          <w:ilvl w:val="0"/>
          <w:numId w:val="34"/>
        </w:numPr>
        <w:rPr>
          <w:rFonts w:asciiTheme="minorHAnsi" w:hAnsiTheme="minorHAnsi" w:cstheme="minorHAnsi"/>
          <w:sz w:val="22"/>
          <w:szCs w:val="22"/>
        </w:rPr>
      </w:pPr>
      <w:r w:rsidRPr="004152B0">
        <w:rPr>
          <w:rFonts w:asciiTheme="minorHAnsi" w:hAnsiTheme="minorHAnsi" w:cstheme="minorHAnsi"/>
          <w:sz w:val="22"/>
          <w:szCs w:val="22"/>
        </w:rPr>
        <w:t>Age, gender, race/ethnic background, educational/academic/vocational status, physical appearance, interpersonal style</w:t>
      </w:r>
    </w:p>
    <w:p w14:paraId="3B864482" w14:textId="77777777" w:rsidR="00847B6C" w:rsidRPr="004152B0" w:rsidRDefault="00847B6C" w:rsidP="0028617E">
      <w:pPr>
        <w:rPr>
          <w:rFonts w:asciiTheme="minorHAnsi" w:hAnsiTheme="minorHAnsi" w:cstheme="minorHAnsi"/>
          <w:b/>
          <w:sz w:val="22"/>
          <w:szCs w:val="22"/>
        </w:rPr>
      </w:pPr>
      <w:r w:rsidRPr="004152B0">
        <w:rPr>
          <w:rFonts w:asciiTheme="minorHAnsi" w:hAnsiTheme="minorHAnsi" w:cstheme="minorHAnsi"/>
          <w:b/>
          <w:sz w:val="22"/>
          <w:szCs w:val="22"/>
        </w:rPr>
        <w:t>Presenting Problem</w:t>
      </w:r>
    </w:p>
    <w:p w14:paraId="28FF0027" w14:textId="77777777" w:rsidR="00847B6C" w:rsidRPr="004152B0" w:rsidRDefault="00847B6C" w:rsidP="00E911C1">
      <w:pPr>
        <w:pStyle w:val="ListParagraph"/>
        <w:numPr>
          <w:ilvl w:val="0"/>
          <w:numId w:val="33"/>
        </w:numPr>
        <w:rPr>
          <w:rFonts w:asciiTheme="minorHAnsi" w:hAnsiTheme="minorHAnsi" w:cstheme="minorHAnsi"/>
          <w:sz w:val="22"/>
          <w:szCs w:val="22"/>
        </w:rPr>
      </w:pPr>
      <w:r w:rsidRPr="004152B0">
        <w:rPr>
          <w:rFonts w:asciiTheme="minorHAnsi" w:hAnsiTheme="minorHAnsi" w:cstheme="minorHAnsi"/>
          <w:sz w:val="22"/>
          <w:szCs w:val="22"/>
        </w:rPr>
        <w:t xml:space="preserve">Why is client here? Why now? Is presenting problem described by client same as what you see as presenting problem? How the presenting problem changed? What is it now? </w:t>
      </w:r>
    </w:p>
    <w:p w14:paraId="59B5923C" w14:textId="77777777" w:rsidR="00847B6C" w:rsidRPr="004152B0" w:rsidRDefault="00847B6C" w:rsidP="0028617E">
      <w:pPr>
        <w:rPr>
          <w:rFonts w:asciiTheme="minorHAnsi" w:hAnsiTheme="minorHAnsi" w:cstheme="minorHAnsi"/>
          <w:sz w:val="22"/>
          <w:szCs w:val="22"/>
        </w:rPr>
      </w:pPr>
      <w:r w:rsidRPr="004152B0">
        <w:rPr>
          <w:rFonts w:asciiTheme="minorHAnsi" w:hAnsiTheme="minorHAnsi" w:cstheme="minorHAnsi"/>
          <w:b/>
          <w:sz w:val="22"/>
          <w:szCs w:val="22"/>
        </w:rPr>
        <w:t>Multicultural Considerations</w:t>
      </w:r>
    </w:p>
    <w:p w14:paraId="25B7FF3C" w14:textId="77777777" w:rsidR="00847B6C" w:rsidRPr="004152B0" w:rsidRDefault="00847B6C" w:rsidP="00E911C1">
      <w:pPr>
        <w:pStyle w:val="ListParagraph"/>
        <w:numPr>
          <w:ilvl w:val="0"/>
          <w:numId w:val="32"/>
        </w:numPr>
        <w:rPr>
          <w:rFonts w:asciiTheme="minorHAnsi" w:hAnsiTheme="minorHAnsi" w:cstheme="minorHAnsi"/>
          <w:sz w:val="22"/>
          <w:szCs w:val="22"/>
        </w:rPr>
      </w:pPr>
      <w:r w:rsidRPr="004152B0">
        <w:rPr>
          <w:rFonts w:asciiTheme="minorHAnsi" w:hAnsiTheme="minorHAnsi" w:cstheme="minorHAnsi"/>
          <w:sz w:val="22"/>
          <w:szCs w:val="22"/>
        </w:rPr>
        <w:t>Client’s values, beliefs, customs pertinent to presenting concern; client’s cultural strengths that are supportive for growth/change; any biases or stereotypes that might impact the helping relationship; etc.</w:t>
      </w:r>
    </w:p>
    <w:p w14:paraId="1EC768CE" w14:textId="77777777" w:rsidR="00847B6C" w:rsidRPr="004152B0" w:rsidRDefault="00847B6C" w:rsidP="0028617E">
      <w:pPr>
        <w:rPr>
          <w:rFonts w:asciiTheme="minorHAnsi" w:hAnsiTheme="minorHAnsi" w:cstheme="minorHAnsi"/>
          <w:b/>
          <w:sz w:val="22"/>
          <w:szCs w:val="22"/>
        </w:rPr>
      </w:pPr>
      <w:r w:rsidRPr="004152B0">
        <w:rPr>
          <w:rFonts w:asciiTheme="minorHAnsi" w:hAnsiTheme="minorHAnsi" w:cstheme="minorHAnsi"/>
          <w:b/>
          <w:sz w:val="22"/>
          <w:szCs w:val="22"/>
        </w:rPr>
        <w:t>History of significant events</w:t>
      </w:r>
    </w:p>
    <w:p w14:paraId="4E3A09C7" w14:textId="77777777" w:rsidR="002A4581" w:rsidRPr="004152B0" w:rsidRDefault="002A4581" w:rsidP="00E911C1">
      <w:pPr>
        <w:pStyle w:val="ListParagraph"/>
        <w:numPr>
          <w:ilvl w:val="0"/>
          <w:numId w:val="31"/>
        </w:numPr>
        <w:rPr>
          <w:rFonts w:asciiTheme="minorHAnsi" w:hAnsiTheme="minorHAnsi" w:cstheme="minorHAnsi"/>
          <w:sz w:val="22"/>
          <w:szCs w:val="22"/>
        </w:rPr>
        <w:sectPr w:rsidR="002A4581" w:rsidRPr="004152B0" w:rsidSect="000368D7">
          <w:pgSz w:w="12240" w:h="15840"/>
          <w:pgMar w:top="576" w:right="720" w:bottom="576" w:left="720" w:header="720" w:footer="720" w:gutter="0"/>
          <w:cols w:space="720"/>
          <w:docGrid w:linePitch="326"/>
        </w:sectPr>
      </w:pPr>
    </w:p>
    <w:p w14:paraId="630C6FAA" w14:textId="1E055928" w:rsidR="00847B6C" w:rsidRPr="004152B0" w:rsidRDefault="00847B6C" w:rsidP="00E911C1">
      <w:pPr>
        <w:pStyle w:val="ListParagraph"/>
        <w:numPr>
          <w:ilvl w:val="0"/>
          <w:numId w:val="31"/>
        </w:numPr>
        <w:rPr>
          <w:rFonts w:asciiTheme="minorHAnsi" w:hAnsiTheme="minorHAnsi" w:cstheme="minorHAnsi"/>
          <w:sz w:val="22"/>
          <w:szCs w:val="22"/>
        </w:rPr>
      </w:pPr>
      <w:r w:rsidRPr="004152B0">
        <w:rPr>
          <w:rFonts w:asciiTheme="minorHAnsi" w:hAnsiTheme="minorHAnsi" w:cstheme="minorHAnsi"/>
          <w:sz w:val="22"/>
          <w:szCs w:val="22"/>
        </w:rPr>
        <w:lastRenderedPageBreak/>
        <w:t>Development of presenting problem</w:t>
      </w:r>
    </w:p>
    <w:p w14:paraId="6F24BBE0" w14:textId="77777777" w:rsidR="00847B6C" w:rsidRPr="004152B0" w:rsidRDefault="00847B6C" w:rsidP="00E911C1">
      <w:pPr>
        <w:pStyle w:val="ListParagraph"/>
        <w:numPr>
          <w:ilvl w:val="0"/>
          <w:numId w:val="31"/>
        </w:numPr>
        <w:rPr>
          <w:rFonts w:asciiTheme="minorHAnsi" w:hAnsiTheme="minorHAnsi" w:cstheme="minorHAnsi"/>
          <w:sz w:val="22"/>
          <w:szCs w:val="22"/>
        </w:rPr>
      </w:pPr>
      <w:r w:rsidRPr="004152B0">
        <w:rPr>
          <w:rFonts w:asciiTheme="minorHAnsi" w:hAnsiTheme="minorHAnsi" w:cstheme="minorHAnsi"/>
          <w:sz w:val="22"/>
          <w:szCs w:val="22"/>
        </w:rPr>
        <w:t>Medical and health history</w:t>
      </w:r>
    </w:p>
    <w:p w14:paraId="6F486886" w14:textId="77777777" w:rsidR="00847B6C" w:rsidRPr="004152B0" w:rsidRDefault="00847B6C" w:rsidP="00E911C1">
      <w:pPr>
        <w:pStyle w:val="ListParagraph"/>
        <w:numPr>
          <w:ilvl w:val="0"/>
          <w:numId w:val="31"/>
        </w:numPr>
        <w:rPr>
          <w:rFonts w:asciiTheme="minorHAnsi" w:hAnsiTheme="minorHAnsi" w:cstheme="minorHAnsi"/>
          <w:sz w:val="22"/>
          <w:szCs w:val="22"/>
        </w:rPr>
      </w:pPr>
      <w:r w:rsidRPr="004152B0">
        <w:rPr>
          <w:rFonts w:asciiTheme="minorHAnsi" w:hAnsiTheme="minorHAnsi" w:cstheme="minorHAnsi"/>
          <w:sz w:val="22"/>
          <w:szCs w:val="22"/>
        </w:rPr>
        <w:t>Social, interpersonal history</w:t>
      </w:r>
    </w:p>
    <w:p w14:paraId="47DEC91A" w14:textId="77777777" w:rsidR="00847B6C" w:rsidRPr="004152B0" w:rsidRDefault="00847B6C" w:rsidP="00E911C1">
      <w:pPr>
        <w:pStyle w:val="ListParagraph"/>
        <w:numPr>
          <w:ilvl w:val="0"/>
          <w:numId w:val="31"/>
        </w:numPr>
        <w:rPr>
          <w:rFonts w:asciiTheme="minorHAnsi" w:hAnsiTheme="minorHAnsi" w:cstheme="minorHAnsi"/>
          <w:sz w:val="22"/>
          <w:szCs w:val="22"/>
        </w:rPr>
      </w:pPr>
      <w:r w:rsidRPr="004152B0">
        <w:rPr>
          <w:rFonts w:asciiTheme="minorHAnsi" w:hAnsiTheme="minorHAnsi" w:cstheme="minorHAnsi"/>
          <w:sz w:val="22"/>
          <w:szCs w:val="22"/>
        </w:rPr>
        <w:t>Education, vocational history</w:t>
      </w:r>
    </w:p>
    <w:p w14:paraId="48D5BDFD" w14:textId="77777777" w:rsidR="00847B6C" w:rsidRPr="004152B0" w:rsidRDefault="00847B6C" w:rsidP="00E911C1">
      <w:pPr>
        <w:pStyle w:val="ListParagraph"/>
        <w:numPr>
          <w:ilvl w:val="0"/>
          <w:numId w:val="31"/>
        </w:numPr>
        <w:rPr>
          <w:rFonts w:asciiTheme="minorHAnsi" w:hAnsiTheme="minorHAnsi" w:cstheme="minorHAnsi"/>
          <w:sz w:val="22"/>
          <w:szCs w:val="22"/>
        </w:rPr>
      </w:pPr>
      <w:r w:rsidRPr="004152B0">
        <w:rPr>
          <w:rFonts w:asciiTheme="minorHAnsi" w:hAnsiTheme="minorHAnsi" w:cstheme="minorHAnsi"/>
          <w:sz w:val="22"/>
          <w:szCs w:val="22"/>
        </w:rPr>
        <w:t>Family background</w:t>
      </w:r>
    </w:p>
    <w:p w14:paraId="4AE6810E" w14:textId="77777777" w:rsidR="00847B6C" w:rsidRPr="004152B0" w:rsidRDefault="00847B6C" w:rsidP="00E911C1">
      <w:pPr>
        <w:pStyle w:val="ListParagraph"/>
        <w:numPr>
          <w:ilvl w:val="0"/>
          <w:numId w:val="31"/>
        </w:numPr>
        <w:rPr>
          <w:rFonts w:asciiTheme="minorHAnsi" w:hAnsiTheme="minorHAnsi" w:cstheme="minorHAnsi"/>
          <w:sz w:val="22"/>
          <w:szCs w:val="22"/>
        </w:rPr>
      </w:pPr>
      <w:r w:rsidRPr="004152B0">
        <w:rPr>
          <w:rFonts w:asciiTheme="minorHAnsi" w:hAnsiTheme="minorHAnsi" w:cstheme="minorHAnsi"/>
          <w:sz w:val="22"/>
          <w:szCs w:val="22"/>
        </w:rPr>
        <w:lastRenderedPageBreak/>
        <w:t>Previous counseling experience</w:t>
      </w:r>
    </w:p>
    <w:p w14:paraId="07F1D061" w14:textId="0F9CD9BF" w:rsidR="00847B6C" w:rsidRPr="004152B0" w:rsidRDefault="00847B6C" w:rsidP="00E911C1">
      <w:pPr>
        <w:pStyle w:val="ListParagraph"/>
        <w:numPr>
          <w:ilvl w:val="0"/>
          <w:numId w:val="31"/>
        </w:numPr>
        <w:rPr>
          <w:rFonts w:asciiTheme="minorHAnsi" w:hAnsiTheme="minorHAnsi" w:cstheme="minorHAnsi"/>
          <w:sz w:val="22"/>
          <w:szCs w:val="22"/>
        </w:rPr>
      </w:pPr>
      <w:r w:rsidRPr="004152B0">
        <w:rPr>
          <w:rFonts w:asciiTheme="minorHAnsi" w:hAnsiTheme="minorHAnsi" w:cstheme="minorHAnsi"/>
          <w:sz w:val="22"/>
          <w:szCs w:val="22"/>
        </w:rPr>
        <w:t>Trauma experiences</w:t>
      </w:r>
    </w:p>
    <w:p w14:paraId="0F5A4038" w14:textId="530FC083" w:rsidR="004F27F4" w:rsidRPr="004152B0" w:rsidRDefault="004F27F4" w:rsidP="00E911C1">
      <w:pPr>
        <w:pStyle w:val="ListParagraph"/>
        <w:numPr>
          <w:ilvl w:val="0"/>
          <w:numId w:val="31"/>
        </w:numPr>
        <w:rPr>
          <w:rFonts w:asciiTheme="minorHAnsi" w:hAnsiTheme="minorHAnsi" w:cstheme="minorHAnsi"/>
          <w:sz w:val="22"/>
          <w:szCs w:val="22"/>
        </w:rPr>
      </w:pPr>
      <w:r w:rsidRPr="004152B0">
        <w:rPr>
          <w:rFonts w:asciiTheme="minorHAnsi" w:hAnsiTheme="minorHAnsi" w:cstheme="minorHAnsi"/>
          <w:sz w:val="22"/>
          <w:szCs w:val="22"/>
        </w:rPr>
        <w:t>Legal Involvement</w:t>
      </w:r>
    </w:p>
    <w:p w14:paraId="62D3C7FE" w14:textId="77777777" w:rsidR="00847B6C" w:rsidRPr="004152B0" w:rsidRDefault="00847B6C" w:rsidP="00E911C1">
      <w:pPr>
        <w:pStyle w:val="ListParagraph"/>
        <w:numPr>
          <w:ilvl w:val="0"/>
          <w:numId w:val="31"/>
        </w:numPr>
        <w:rPr>
          <w:rFonts w:asciiTheme="minorHAnsi" w:hAnsiTheme="minorHAnsi" w:cstheme="minorHAnsi"/>
          <w:sz w:val="22"/>
          <w:szCs w:val="22"/>
        </w:rPr>
      </w:pPr>
      <w:r w:rsidRPr="004152B0">
        <w:rPr>
          <w:rFonts w:asciiTheme="minorHAnsi" w:hAnsiTheme="minorHAnsi" w:cstheme="minorHAnsi"/>
          <w:sz w:val="22"/>
          <w:szCs w:val="22"/>
        </w:rPr>
        <w:t>Any complicating factors that exist in the client’s world</w:t>
      </w:r>
    </w:p>
    <w:p w14:paraId="4D3BD566" w14:textId="77777777" w:rsidR="002A4581" w:rsidRPr="004152B0" w:rsidRDefault="002A4581" w:rsidP="0028617E">
      <w:pPr>
        <w:rPr>
          <w:rFonts w:asciiTheme="minorHAnsi" w:hAnsiTheme="minorHAnsi" w:cstheme="minorHAnsi"/>
          <w:b/>
          <w:sz w:val="22"/>
          <w:szCs w:val="22"/>
        </w:rPr>
        <w:sectPr w:rsidR="002A4581" w:rsidRPr="004152B0" w:rsidSect="002A4581">
          <w:type w:val="continuous"/>
          <w:pgSz w:w="12240" w:h="15840"/>
          <w:pgMar w:top="576" w:right="720" w:bottom="576" w:left="720" w:header="720" w:footer="720" w:gutter="0"/>
          <w:cols w:num="2" w:space="720"/>
          <w:docGrid w:linePitch="326"/>
        </w:sectPr>
      </w:pPr>
    </w:p>
    <w:p w14:paraId="71AC424C" w14:textId="2396049E" w:rsidR="00847B6C" w:rsidRPr="004152B0" w:rsidRDefault="00847B6C" w:rsidP="0028617E">
      <w:pPr>
        <w:rPr>
          <w:rFonts w:asciiTheme="minorHAnsi" w:hAnsiTheme="minorHAnsi" w:cstheme="minorHAnsi"/>
          <w:b/>
          <w:sz w:val="22"/>
          <w:szCs w:val="22"/>
        </w:rPr>
      </w:pPr>
      <w:r w:rsidRPr="004152B0">
        <w:rPr>
          <w:rFonts w:asciiTheme="minorHAnsi" w:hAnsiTheme="minorHAnsi" w:cstheme="minorHAnsi"/>
          <w:b/>
          <w:sz w:val="22"/>
          <w:szCs w:val="22"/>
        </w:rPr>
        <w:lastRenderedPageBreak/>
        <w:t xml:space="preserve">Problem Conceptualization  </w:t>
      </w:r>
    </w:p>
    <w:p w14:paraId="78785471" w14:textId="74AF2828" w:rsidR="00847B6C" w:rsidRPr="004152B0" w:rsidRDefault="00847B6C" w:rsidP="00E911C1">
      <w:pPr>
        <w:pStyle w:val="ListParagraph"/>
        <w:numPr>
          <w:ilvl w:val="0"/>
          <w:numId w:val="30"/>
        </w:numPr>
        <w:rPr>
          <w:rFonts w:asciiTheme="minorHAnsi" w:hAnsiTheme="minorHAnsi" w:cstheme="minorHAnsi"/>
          <w:sz w:val="22"/>
          <w:szCs w:val="22"/>
        </w:rPr>
      </w:pPr>
      <w:r w:rsidRPr="004152B0">
        <w:rPr>
          <w:rFonts w:asciiTheme="minorHAnsi" w:hAnsiTheme="minorHAnsi" w:cstheme="minorHAnsi"/>
          <w:sz w:val="22"/>
          <w:szCs w:val="22"/>
        </w:rPr>
        <w:t xml:space="preserve">DSM Diagnosis </w:t>
      </w:r>
      <w:r w:rsidR="00D440F6" w:rsidRPr="004152B0">
        <w:rPr>
          <w:rFonts w:asciiTheme="minorHAnsi" w:hAnsiTheme="minorHAnsi" w:cstheme="minorHAnsi"/>
          <w:sz w:val="22"/>
          <w:szCs w:val="22"/>
        </w:rPr>
        <w:t>(this can include V-Codes)</w:t>
      </w:r>
    </w:p>
    <w:p w14:paraId="3B4C768D" w14:textId="77777777" w:rsidR="00847B6C" w:rsidRPr="004152B0" w:rsidRDefault="00847B6C" w:rsidP="00E911C1">
      <w:pPr>
        <w:pStyle w:val="ListParagraph"/>
        <w:numPr>
          <w:ilvl w:val="0"/>
          <w:numId w:val="30"/>
        </w:numPr>
        <w:rPr>
          <w:rFonts w:asciiTheme="minorHAnsi" w:hAnsiTheme="minorHAnsi" w:cstheme="minorHAnsi"/>
          <w:sz w:val="22"/>
          <w:szCs w:val="22"/>
        </w:rPr>
      </w:pPr>
      <w:r w:rsidRPr="004152B0">
        <w:rPr>
          <w:rFonts w:asciiTheme="minorHAnsi" w:hAnsiTheme="minorHAnsi" w:cstheme="minorHAnsi"/>
          <w:sz w:val="22"/>
          <w:szCs w:val="22"/>
        </w:rPr>
        <w:t xml:space="preserve">Documented learning or physical disabilities </w:t>
      </w:r>
    </w:p>
    <w:p w14:paraId="7F6CD0AB" w14:textId="77777777" w:rsidR="00847B6C" w:rsidRPr="004152B0" w:rsidRDefault="00847B6C" w:rsidP="00E911C1">
      <w:pPr>
        <w:pStyle w:val="ListParagraph"/>
        <w:numPr>
          <w:ilvl w:val="0"/>
          <w:numId w:val="30"/>
        </w:numPr>
        <w:rPr>
          <w:rFonts w:asciiTheme="minorHAnsi" w:hAnsiTheme="minorHAnsi" w:cstheme="minorHAnsi"/>
          <w:sz w:val="22"/>
          <w:szCs w:val="22"/>
        </w:rPr>
      </w:pPr>
      <w:r w:rsidRPr="004152B0">
        <w:rPr>
          <w:rFonts w:asciiTheme="minorHAnsi" w:hAnsiTheme="minorHAnsi" w:cstheme="minorHAnsi"/>
          <w:sz w:val="22"/>
          <w:szCs w:val="22"/>
        </w:rPr>
        <w:t>Conceptualization of client</w:t>
      </w:r>
    </w:p>
    <w:p w14:paraId="0C8E1AF9" w14:textId="77777777" w:rsidR="00847B6C" w:rsidRPr="004152B0" w:rsidRDefault="00847B6C" w:rsidP="00E911C1">
      <w:pPr>
        <w:pStyle w:val="ListParagraph"/>
        <w:numPr>
          <w:ilvl w:val="0"/>
          <w:numId w:val="30"/>
        </w:numPr>
        <w:rPr>
          <w:rFonts w:asciiTheme="minorHAnsi" w:hAnsiTheme="minorHAnsi" w:cstheme="minorHAnsi"/>
          <w:sz w:val="22"/>
          <w:szCs w:val="22"/>
        </w:rPr>
      </w:pPr>
      <w:r w:rsidRPr="004152B0">
        <w:rPr>
          <w:rFonts w:asciiTheme="minorHAnsi" w:hAnsiTheme="minorHAnsi" w:cstheme="minorHAnsi"/>
          <w:sz w:val="22"/>
          <w:szCs w:val="22"/>
        </w:rPr>
        <w:t>From your theoretical perspective, how would you conceptualize this client?</w:t>
      </w:r>
    </w:p>
    <w:p w14:paraId="42AD76D5" w14:textId="77777777" w:rsidR="00847B6C" w:rsidRPr="004152B0" w:rsidRDefault="00847B6C" w:rsidP="00E911C1">
      <w:pPr>
        <w:pStyle w:val="ListParagraph"/>
        <w:numPr>
          <w:ilvl w:val="0"/>
          <w:numId w:val="30"/>
        </w:numPr>
        <w:rPr>
          <w:rFonts w:asciiTheme="minorHAnsi" w:hAnsiTheme="minorHAnsi" w:cstheme="minorHAnsi"/>
          <w:sz w:val="22"/>
          <w:szCs w:val="22"/>
        </w:rPr>
      </w:pPr>
      <w:r w:rsidRPr="004152B0">
        <w:rPr>
          <w:rFonts w:asciiTheme="minorHAnsi" w:hAnsiTheme="minorHAnsi" w:cstheme="minorHAnsi"/>
          <w:sz w:val="22"/>
          <w:szCs w:val="22"/>
        </w:rPr>
        <w:t>From a developmental perspective, how would you conceptualize this client?</w:t>
      </w:r>
    </w:p>
    <w:p w14:paraId="13B4A1F2" w14:textId="77777777" w:rsidR="00847B6C" w:rsidRPr="004152B0" w:rsidRDefault="00847B6C" w:rsidP="00E911C1">
      <w:pPr>
        <w:pStyle w:val="ListParagraph"/>
        <w:numPr>
          <w:ilvl w:val="0"/>
          <w:numId w:val="30"/>
        </w:numPr>
        <w:rPr>
          <w:rFonts w:asciiTheme="minorHAnsi" w:hAnsiTheme="minorHAnsi" w:cstheme="minorHAnsi"/>
          <w:sz w:val="22"/>
          <w:szCs w:val="22"/>
        </w:rPr>
      </w:pPr>
      <w:r w:rsidRPr="004152B0">
        <w:rPr>
          <w:rFonts w:asciiTheme="minorHAnsi" w:hAnsiTheme="minorHAnsi" w:cstheme="minorHAnsi"/>
          <w:sz w:val="22"/>
          <w:szCs w:val="22"/>
        </w:rPr>
        <w:t xml:space="preserve">What metaphor would accurately represent this client and their presenting concern? </w:t>
      </w:r>
    </w:p>
    <w:p w14:paraId="13B58F38" w14:textId="77777777" w:rsidR="00847B6C" w:rsidRPr="004152B0" w:rsidRDefault="00847B6C" w:rsidP="00E911C1">
      <w:pPr>
        <w:pStyle w:val="ListParagraph"/>
        <w:numPr>
          <w:ilvl w:val="0"/>
          <w:numId w:val="30"/>
        </w:numPr>
        <w:rPr>
          <w:rFonts w:asciiTheme="minorHAnsi" w:hAnsiTheme="minorHAnsi" w:cstheme="minorHAnsi"/>
          <w:sz w:val="22"/>
          <w:szCs w:val="22"/>
        </w:rPr>
      </w:pPr>
      <w:r w:rsidRPr="004152B0">
        <w:rPr>
          <w:rFonts w:asciiTheme="minorHAnsi" w:hAnsiTheme="minorHAnsi" w:cstheme="minorHAnsi"/>
          <w:sz w:val="22"/>
          <w:szCs w:val="22"/>
        </w:rPr>
        <w:t>Client’s strength and level of functioning</w:t>
      </w:r>
    </w:p>
    <w:p w14:paraId="374403B4" w14:textId="77777777" w:rsidR="00847B6C" w:rsidRPr="004152B0" w:rsidRDefault="00847B6C" w:rsidP="0028617E">
      <w:pPr>
        <w:rPr>
          <w:rFonts w:asciiTheme="minorHAnsi" w:hAnsiTheme="minorHAnsi" w:cstheme="minorHAnsi"/>
          <w:b/>
          <w:sz w:val="22"/>
          <w:szCs w:val="22"/>
        </w:rPr>
      </w:pPr>
      <w:r w:rsidRPr="004152B0">
        <w:rPr>
          <w:rFonts w:asciiTheme="minorHAnsi" w:hAnsiTheme="minorHAnsi" w:cstheme="minorHAnsi"/>
          <w:b/>
          <w:sz w:val="22"/>
          <w:szCs w:val="22"/>
        </w:rPr>
        <w:t>Course of Counseling</w:t>
      </w:r>
    </w:p>
    <w:p w14:paraId="474ED83F" w14:textId="77777777" w:rsidR="00847B6C" w:rsidRPr="004152B0" w:rsidRDefault="00847B6C" w:rsidP="00E911C1">
      <w:pPr>
        <w:pStyle w:val="ListParagraph"/>
        <w:numPr>
          <w:ilvl w:val="0"/>
          <w:numId w:val="29"/>
        </w:numPr>
        <w:rPr>
          <w:rFonts w:asciiTheme="minorHAnsi" w:hAnsiTheme="minorHAnsi" w:cstheme="minorHAnsi"/>
          <w:sz w:val="22"/>
          <w:szCs w:val="22"/>
        </w:rPr>
      </w:pPr>
      <w:r w:rsidRPr="004152B0">
        <w:rPr>
          <w:rFonts w:asciiTheme="minorHAnsi" w:hAnsiTheme="minorHAnsi" w:cstheme="minorHAnsi"/>
          <w:sz w:val="22"/>
          <w:szCs w:val="22"/>
        </w:rPr>
        <w:t>Initial goals, plan, treatment strategies</w:t>
      </w:r>
    </w:p>
    <w:p w14:paraId="36CACA25" w14:textId="38597869" w:rsidR="00847B6C" w:rsidRPr="004152B0" w:rsidRDefault="00847B6C" w:rsidP="00E911C1">
      <w:pPr>
        <w:pStyle w:val="ListParagraph"/>
        <w:numPr>
          <w:ilvl w:val="0"/>
          <w:numId w:val="29"/>
        </w:numPr>
        <w:rPr>
          <w:rFonts w:asciiTheme="minorHAnsi" w:hAnsiTheme="minorHAnsi" w:cstheme="minorHAnsi"/>
          <w:sz w:val="22"/>
          <w:szCs w:val="22"/>
        </w:rPr>
      </w:pPr>
      <w:r w:rsidRPr="004152B0">
        <w:rPr>
          <w:rFonts w:asciiTheme="minorHAnsi" w:hAnsiTheme="minorHAnsi" w:cstheme="minorHAnsi"/>
          <w:sz w:val="22"/>
          <w:szCs w:val="22"/>
        </w:rPr>
        <w:t xml:space="preserve">Progress to </w:t>
      </w:r>
      <w:r w:rsidR="004F27F4" w:rsidRPr="004152B0">
        <w:rPr>
          <w:rFonts w:asciiTheme="minorHAnsi" w:hAnsiTheme="minorHAnsi" w:cstheme="minorHAnsi"/>
          <w:sz w:val="22"/>
          <w:szCs w:val="22"/>
        </w:rPr>
        <w:t>present (</w:t>
      </w:r>
      <w:r w:rsidRPr="004152B0">
        <w:rPr>
          <w:rFonts w:asciiTheme="minorHAnsi" w:hAnsiTheme="minorHAnsi" w:cstheme="minorHAnsi"/>
          <w:sz w:val="22"/>
          <w:szCs w:val="22"/>
        </w:rPr>
        <w:t>including how many sessions you have had)</w:t>
      </w:r>
    </w:p>
    <w:p w14:paraId="1CB9BE71" w14:textId="77777777" w:rsidR="00847B6C" w:rsidRPr="004152B0" w:rsidRDefault="00847B6C" w:rsidP="00E911C1">
      <w:pPr>
        <w:pStyle w:val="ListParagraph"/>
        <w:numPr>
          <w:ilvl w:val="0"/>
          <w:numId w:val="29"/>
        </w:numPr>
        <w:rPr>
          <w:rFonts w:asciiTheme="minorHAnsi" w:hAnsiTheme="minorHAnsi" w:cstheme="minorHAnsi"/>
          <w:sz w:val="22"/>
          <w:szCs w:val="22"/>
        </w:rPr>
      </w:pPr>
      <w:r w:rsidRPr="004152B0">
        <w:rPr>
          <w:rFonts w:asciiTheme="minorHAnsi" w:hAnsiTheme="minorHAnsi" w:cstheme="minorHAnsi"/>
          <w:sz w:val="22"/>
          <w:szCs w:val="22"/>
        </w:rPr>
        <w:t>What have you done that has worked? That has not worked?</w:t>
      </w:r>
    </w:p>
    <w:p w14:paraId="1CCBB617" w14:textId="77777777" w:rsidR="00847B6C" w:rsidRPr="004152B0" w:rsidRDefault="00847B6C" w:rsidP="00E911C1">
      <w:pPr>
        <w:pStyle w:val="ListParagraph"/>
        <w:numPr>
          <w:ilvl w:val="0"/>
          <w:numId w:val="29"/>
        </w:numPr>
        <w:rPr>
          <w:rFonts w:asciiTheme="minorHAnsi" w:hAnsiTheme="minorHAnsi" w:cstheme="minorHAnsi"/>
          <w:sz w:val="22"/>
          <w:szCs w:val="22"/>
        </w:rPr>
      </w:pPr>
      <w:r w:rsidRPr="004152B0">
        <w:rPr>
          <w:rFonts w:asciiTheme="minorHAnsi" w:hAnsiTheme="minorHAnsi" w:cstheme="minorHAnsi"/>
          <w:sz w:val="22"/>
          <w:szCs w:val="22"/>
        </w:rPr>
        <w:t>Relationship</w:t>
      </w:r>
    </w:p>
    <w:p w14:paraId="4E155D4E" w14:textId="77777777" w:rsidR="00847B6C" w:rsidRPr="004152B0" w:rsidRDefault="00847B6C" w:rsidP="00E911C1">
      <w:pPr>
        <w:pStyle w:val="ListParagraph"/>
        <w:numPr>
          <w:ilvl w:val="0"/>
          <w:numId w:val="29"/>
        </w:numPr>
        <w:ind w:left="1080"/>
        <w:rPr>
          <w:rFonts w:asciiTheme="minorHAnsi" w:hAnsiTheme="minorHAnsi" w:cstheme="minorHAnsi"/>
          <w:sz w:val="22"/>
          <w:szCs w:val="22"/>
        </w:rPr>
      </w:pPr>
      <w:r w:rsidRPr="004152B0">
        <w:rPr>
          <w:rFonts w:asciiTheme="minorHAnsi" w:hAnsiTheme="minorHAnsi" w:cstheme="minorHAnsi"/>
          <w:sz w:val="22"/>
          <w:szCs w:val="22"/>
        </w:rPr>
        <w:t xml:space="preserve">How do </w:t>
      </w:r>
      <w:r w:rsidRPr="004152B0">
        <w:rPr>
          <w:rFonts w:asciiTheme="minorHAnsi" w:hAnsiTheme="minorHAnsi" w:cstheme="minorHAnsi"/>
          <w:i/>
          <w:sz w:val="22"/>
          <w:szCs w:val="22"/>
        </w:rPr>
        <w:t>you</w:t>
      </w:r>
      <w:r w:rsidRPr="004152B0">
        <w:rPr>
          <w:rFonts w:asciiTheme="minorHAnsi" w:hAnsiTheme="minorHAnsi" w:cstheme="minorHAnsi"/>
          <w:sz w:val="22"/>
          <w:szCs w:val="22"/>
        </w:rPr>
        <w:t xml:space="preserve"> feel when with this client? What emotions, thoughts, impulses come up for you in working with this client? </w:t>
      </w:r>
    </w:p>
    <w:p w14:paraId="24A96815" w14:textId="77777777" w:rsidR="00847B6C" w:rsidRPr="004152B0" w:rsidRDefault="00847B6C" w:rsidP="00E911C1">
      <w:pPr>
        <w:pStyle w:val="ListParagraph"/>
        <w:numPr>
          <w:ilvl w:val="0"/>
          <w:numId w:val="29"/>
        </w:numPr>
        <w:ind w:left="1080"/>
        <w:rPr>
          <w:rFonts w:asciiTheme="minorHAnsi" w:hAnsiTheme="minorHAnsi" w:cstheme="minorHAnsi"/>
          <w:sz w:val="22"/>
          <w:szCs w:val="22"/>
        </w:rPr>
      </w:pPr>
      <w:r w:rsidRPr="004152B0">
        <w:rPr>
          <w:rFonts w:asciiTheme="minorHAnsi" w:hAnsiTheme="minorHAnsi" w:cstheme="minorHAnsi"/>
          <w:sz w:val="22"/>
          <w:szCs w:val="22"/>
        </w:rPr>
        <w:t xml:space="preserve">How do you think your client sees you? How do you think your client experiences </w:t>
      </w:r>
      <w:r w:rsidRPr="004152B0">
        <w:rPr>
          <w:rFonts w:asciiTheme="minorHAnsi" w:hAnsiTheme="minorHAnsi" w:cstheme="minorHAnsi"/>
          <w:i/>
          <w:sz w:val="22"/>
          <w:szCs w:val="22"/>
        </w:rPr>
        <w:t>you</w:t>
      </w:r>
      <w:r w:rsidRPr="004152B0">
        <w:rPr>
          <w:rFonts w:asciiTheme="minorHAnsi" w:hAnsiTheme="minorHAnsi" w:cstheme="minorHAnsi"/>
          <w:sz w:val="22"/>
          <w:szCs w:val="22"/>
        </w:rPr>
        <w:t xml:space="preserve">? The </w:t>
      </w:r>
      <w:r w:rsidRPr="004152B0">
        <w:rPr>
          <w:rFonts w:asciiTheme="minorHAnsi" w:hAnsiTheme="minorHAnsi" w:cstheme="minorHAnsi"/>
          <w:i/>
          <w:sz w:val="22"/>
          <w:szCs w:val="22"/>
        </w:rPr>
        <w:t>therapy process</w:t>
      </w:r>
      <w:r w:rsidRPr="004152B0">
        <w:rPr>
          <w:rFonts w:asciiTheme="minorHAnsi" w:hAnsiTheme="minorHAnsi" w:cstheme="minorHAnsi"/>
          <w:sz w:val="22"/>
          <w:szCs w:val="22"/>
        </w:rPr>
        <w:t xml:space="preserve">? </w:t>
      </w:r>
    </w:p>
    <w:p w14:paraId="7C31BB42" w14:textId="77777777" w:rsidR="00CA6089" w:rsidRPr="004152B0" w:rsidRDefault="00847B6C" w:rsidP="00E911C1">
      <w:pPr>
        <w:pStyle w:val="ListParagraph"/>
        <w:numPr>
          <w:ilvl w:val="0"/>
          <w:numId w:val="29"/>
        </w:numPr>
        <w:ind w:left="1080"/>
        <w:rPr>
          <w:rFonts w:asciiTheme="minorHAnsi" w:hAnsiTheme="minorHAnsi" w:cstheme="minorHAnsi"/>
          <w:sz w:val="22"/>
          <w:szCs w:val="22"/>
        </w:rPr>
      </w:pPr>
      <w:r w:rsidRPr="004152B0">
        <w:rPr>
          <w:rFonts w:asciiTheme="minorHAnsi" w:hAnsiTheme="minorHAnsi" w:cstheme="minorHAnsi"/>
          <w:sz w:val="22"/>
          <w:szCs w:val="22"/>
        </w:rPr>
        <w:t xml:space="preserve">What expectations do you have of the client? What expectations does the client have of you? </w:t>
      </w:r>
    </w:p>
    <w:p w14:paraId="3F7F7BB4" w14:textId="0C38DAE2" w:rsidR="00847B6C" w:rsidRPr="004152B0" w:rsidRDefault="00847B6C" w:rsidP="00E911C1">
      <w:pPr>
        <w:pStyle w:val="ListParagraph"/>
        <w:numPr>
          <w:ilvl w:val="0"/>
          <w:numId w:val="29"/>
        </w:numPr>
        <w:ind w:left="1080"/>
        <w:rPr>
          <w:rFonts w:asciiTheme="minorHAnsi" w:hAnsiTheme="minorHAnsi" w:cstheme="minorHAnsi"/>
          <w:sz w:val="22"/>
          <w:szCs w:val="22"/>
        </w:rPr>
      </w:pPr>
      <w:r w:rsidRPr="004152B0">
        <w:rPr>
          <w:rFonts w:asciiTheme="minorHAnsi" w:hAnsiTheme="minorHAnsi" w:cstheme="minorHAnsi"/>
          <w:sz w:val="22"/>
          <w:szCs w:val="22"/>
        </w:rPr>
        <w:t xml:space="preserve">Metaphor for relationship? </w:t>
      </w:r>
    </w:p>
    <w:p w14:paraId="18B96C0E" w14:textId="77777777" w:rsidR="00847B6C" w:rsidRPr="004152B0" w:rsidRDefault="00847B6C" w:rsidP="0028617E">
      <w:pPr>
        <w:rPr>
          <w:rFonts w:asciiTheme="minorHAnsi" w:hAnsiTheme="minorHAnsi" w:cstheme="minorHAnsi"/>
          <w:b/>
          <w:sz w:val="22"/>
          <w:szCs w:val="22"/>
        </w:rPr>
      </w:pPr>
      <w:r w:rsidRPr="004152B0">
        <w:rPr>
          <w:rFonts w:asciiTheme="minorHAnsi" w:hAnsiTheme="minorHAnsi" w:cstheme="minorHAnsi"/>
          <w:b/>
          <w:sz w:val="22"/>
          <w:szCs w:val="22"/>
        </w:rPr>
        <w:t>Current difficulties, blocks, needs from group</w:t>
      </w:r>
    </w:p>
    <w:p w14:paraId="1C730963" w14:textId="6C3A93CE" w:rsidR="00847B6C" w:rsidRPr="004152B0" w:rsidRDefault="004F27F4" w:rsidP="00E911C1">
      <w:pPr>
        <w:pStyle w:val="ListParagraph"/>
        <w:numPr>
          <w:ilvl w:val="0"/>
          <w:numId w:val="28"/>
        </w:numPr>
        <w:rPr>
          <w:rFonts w:asciiTheme="minorHAnsi" w:hAnsiTheme="minorHAnsi" w:cstheme="minorHAnsi"/>
          <w:sz w:val="22"/>
          <w:szCs w:val="22"/>
        </w:rPr>
      </w:pPr>
      <w:r w:rsidRPr="004152B0">
        <w:rPr>
          <w:rFonts w:asciiTheme="minorHAnsi" w:hAnsiTheme="minorHAnsi" w:cstheme="minorHAnsi"/>
          <w:sz w:val="22"/>
          <w:szCs w:val="22"/>
        </w:rPr>
        <w:t xml:space="preserve">What was your </w:t>
      </w:r>
      <w:r w:rsidR="00847B6C" w:rsidRPr="004152B0">
        <w:rPr>
          <w:rFonts w:asciiTheme="minorHAnsi" w:hAnsiTheme="minorHAnsi" w:cstheme="minorHAnsi"/>
          <w:sz w:val="22"/>
          <w:szCs w:val="22"/>
        </w:rPr>
        <w:t>goal in presenting this client?</w:t>
      </w:r>
    </w:p>
    <w:p w14:paraId="043BEC91" w14:textId="179753EE" w:rsidR="00847B6C" w:rsidRPr="004152B0" w:rsidRDefault="004F27F4" w:rsidP="00E911C1">
      <w:pPr>
        <w:pStyle w:val="ListParagraph"/>
        <w:numPr>
          <w:ilvl w:val="0"/>
          <w:numId w:val="28"/>
        </w:numPr>
        <w:rPr>
          <w:rFonts w:asciiTheme="minorHAnsi" w:hAnsiTheme="minorHAnsi" w:cstheme="minorHAnsi"/>
          <w:sz w:val="22"/>
          <w:szCs w:val="22"/>
        </w:rPr>
      </w:pPr>
      <w:r w:rsidRPr="004152B0">
        <w:rPr>
          <w:rFonts w:asciiTheme="minorHAnsi" w:hAnsiTheme="minorHAnsi" w:cstheme="minorHAnsi"/>
          <w:sz w:val="22"/>
          <w:szCs w:val="22"/>
        </w:rPr>
        <w:t>What s</w:t>
      </w:r>
      <w:r w:rsidR="00847B6C" w:rsidRPr="004152B0">
        <w:rPr>
          <w:rFonts w:asciiTheme="minorHAnsi" w:hAnsiTheme="minorHAnsi" w:cstheme="minorHAnsi"/>
          <w:sz w:val="22"/>
          <w:szCs w:val="22"/>
        </w:rPr>
        <w:t>pecific things you would like group to focus on?</w:t>
      </w:r>
    </w:p>
    <w:p w14:paraId="09EF22BD" w14:textId="0FDF6B4B" w:rsidR="00847B6C" w:rsidRPr="004152B0" w:rsidRDefault="004F27F4" w:rsidP="00E911C1">
      <w:pPr>
        <w:pStyle w:val="ListParagraph"/>
        <w:numPr>
          <w:ilvl w:val="0"/>
          <w:numId w:val="28"/>
        </w:numPr>
        <w:rPr>
          <w:rFonts w:asciiTheme="minorHAnsi" w:hAnsiTheme="minorHAnsi" w:cstheme="minorHAnsi"/>
          <w:sz w:val="22"/>
          <w:szCs w:val="22"/>
        </w:rPr>
      </w:pPr>
      <w:r w:rsidRPr="004152B0">
        <w:rPr>
          <w:rFonts w:asciiTheme="minorHAnsi" w:hAnsiTheme="minorHAnsi" w:cstheme="minorHAnsi"/>
          <w:sz w:val="22"/>
          <w:szCs w:val="22"/>
        </w:rPr>
        <w:t>What p</w:t>
      </w:r>
      <w:r w:rsidR="00847B6C" w:rsidRPr="004152B0">
        <w:rPr>
          <w:rFonts w:asciiTheme="minorHAnsi" w:hAnsiTheme="minorHAnsi" w:cstheme="minorHAnsi"/>
          <w:sz w:val="22"/>
          <w:szCs w:val="22"/>
        </w:rPr>
        <w:t>articular difficulties you are having with this case?</w:t>
      </w:r>
    </w:p>
    <w:p w14:paraId="183DB995" w14:textId="77777777" w:rsidR="00847B6C" w:rsidRPr="004152B0" w:rsidRDefault="00847B6C" w:rsidP="000368D7">
      <w:pPr>
        <w:spacing w:after="200" w:line="276" w:lineRule="auto"/>
        <w:rPr>
          <w:rFonts w:asciiTheme="minorHAnsi" w:hAnsiTheme="minorHAnsi" w:cstheme="minorHAnsi"/>
          <w:b/>
          <w:sz w:val="22"/>
          <w:szCs w:val="22"/>
        </w:rPr>
        <w:sectPr w:rsidR="00847B6C" w:rsidRPr="004152B0" w:rsidSect="002A4581">
          <w:type w:val="continuous"/>
          <w:pgSz w:w="12240" w:h="15840"/>
          <w:pgMar w:top="576" w:right="720" w:bottom="576" w:left="720" w:header="720" w:footer="720" w:gutter="0"/>
          <w:cols w:space="720"/>
          <w:docGrid w:linePitch="326"/>
        </w:sectPr>
      </w:pPr>
    </w:p>
    <w:p w14:paraId="0EF7BF60" w14:textId="77777777" w:rsidR="002A4581" w:rsidRPr="004152B0" w:rsidRDefault="002A4581" w:rsidP="00F1303C">
      <w:pPr>
        <w:pStyle w:val="Heading1"/>
        <w:rPr>
          <w:rStyle w:val="Strong"/>
          <w:b/>
          <w:bCs w:val="0"/>
        </w:rPr>
      </w:pPr>
      <w:r w:rsidRPr="004152B0">
        <w:rPr>
          <w:rStyle w:val="Strong"/>
          <w:b/>
          <w:bCs w:val="0"/>
        </w:rPr>
        <w:lastRenderedPageBreak/>
        <w:t>Appendix D</w:t>
      </w:r>
    </w:p>
    <w:p w14:paraId="06E3DA81" w14:textId="36A83676" w:rsidR="00847B6C" w:rsidRPr="004152B0" w:rsidRDefault="00847B6C" w:rsidP="00F1303C">
      <w:pPr>
        <w:pStyle w:val="Heading1"/>
        <w:rPr>
          <w:rStyle w:val="Strong"/>
          <w:b/>
          <w:bCs w:val="0"/>
        </w:rPr>
      </w:pPr>
      <w:r w:rsidRPr="004152B0">
        <w:rPr>
          <w:rStyle w:val="Strong"/>
          <w:b/>
          <w:bCs w:val="0"/>
        </w:rPr>
        <w:t>CON 5390</w:t>
      </w:r>
      <w:r w:rsidR="00201087" w:rsidRPr="004152B0">
        <w:rPr>
          <w:rStyle w:val="Strong"/>
          <w:b/>
          <w:bCs w:val="0"/>
        </w:rPr>
        <w:t xml:space="preserve"> </w:t>
      </w:r>
      <w:r w:rsidR="00A75F9E" w:rsidRPr="004152B0">
        <w:rPr>
          <w:rStyle w:val="Strong"/>
          <w:b/>
          <w:bCs w:val="0"/>
        </w:rPr>
        <w:t xml:space="preserve"> </w:t>
      </w:r>
      <w:r w:rsidRPr="004152B0">
        <w:rPr>
          <w:rStyle w:val="Strong"/>
          <w:b/>
          <w:bCs w:val="0"/>
        </w:rPr>
        <w:t>Internship in Counseling Checklist</w:t>
      </w:r>
    </w:p>
    <w:p w14:paraId="0D6BD999" w14:textId="7967ED97" w:rsidR="0025362A" w:rsidRPr="004152B0" w:rsidRDefault="0025362A" w:rsidP="00F1303C">
      <w:pPr>
        <w:rPr>
          <w:rFonts w:asciiTheme="minorHAnsi" w:hAnsiTheme="minorHAnsi" w:cstheme="minorHAnsi"/>
          <w:sz w:val="22"/>
          <w:szCs w:val="22"/>
        </w:rPr>
      </w:pPr>
      <w:r w:rsidRPr="004152B0">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Pr="004152B0" w:rsidRDefault="00A25A2A" w:rsidP="00F1303C">
      <w:pPr>
        <w:rPr>
          <w:rFonts w:asciiTheme="minorHAnsi" w:hAnsiTheme="minorHAnsi" w:cstheme="minorHAnsi"/>
          <w:sz w:val="22"/>
          <w:szCs w:val="22"/>
        </w:rPr>
      </w:pPr>
    </w:p>
    <w:p w14:paraId="20454285" w14:textId="2BDF2CC6" w:rsidR="009A65DF" w:rsidRPr="004152B0" w:rsidRDefault="00AE44F9" w:rsidP="00F1303C">
      <w:pPr>
        <w:jc w:val="center"/>
        <w:rPr>
          <w:rFonts w:asciiTheme="minorHAnsi" w:hAnsiTheme="minorHAnsi" w:cstheme="minorHAnsi"/>
          <w:b/>
          <w:sz w:val="22"/>
          <w:szCs w:val="22"/>
        </w:rPr>
      </w:pPr>
      <w:r w:rsidRPr="004152B0">
        <w:rPr>
          <w:rFonts w:asciiTheme="minorHAnsi" w:hAnsiTheme="minorHAnsi" w:cstheme="minorHAnsi"/>
          <w:b/>
          <w:sz w:val="22"/>
          <w:szCs w:val="22"/>
        </w:rPr>
        <w:t>Required Forms/Documents</w:t>
      </w:r>
    </w:p>
    <w:p w14:paraId="2BC55F87" w14:textId="32D1B1A3" w:rsidR="0025362A" w:rsidRPr="004152B0" w:rsidRDefault="0025362A" w:rsidP="00F1303C">
      <w:pPr>
        <w:rPr>
          <w:rFonts w:asciiTheme="minorHAnsi" w:hAnsiTheme="minorHAnsi" w:cstheme="minorHAnsi"/>
          <w:b/>
          <w:sz w:val="22"/>
          <w:szCs w:val="22"/>
        </w:rPr>
      </w:pPr>
    </w:p>
    <w:p w14:paraId="3198952E" w14:textId="77777777" w:rsidR="0025362A" w:rsidRPr="004152B0" w:rsidRDefault="0025362A" w:rsidP="00F1303C">
      <w:pPr>
        <w:rPr>
          <w:rFonts w:asciiTheme="minorHAnsi" w:hAnsiTheme="minorHAnsi" w:cstheme="minorHAnsi"/>
          <w:b/>
          <w:sz w:val="22"/>
          <w:szCs w:val="22"/>
        </w:rPr>
        <w:sectPr w:rsidR="0025362A" w:rsidRPr="004152B0" w:rsidSect="009475D1">
          <w:pgSz w:w="12240" w:h="15840"/>
          <w:pgMar w:top="1440" w:right="1080" w:bottom="1440" w:left="1080" w:header="720" w:footer="720" w:gutter="0"/>
          <w:cols w:space="720"/>
          <w:docGrid w:linePitch="326"/>
        </w:sectPr>
      </w:pPr>
    </w:p>
    <w:p w14:paraId="0BBEFFC6" w14:textId="54B0DE19" w:rsidR="00847B6C" w:rsidRPr="004152B0" w:rsidRDefault="00847B6C" w:rsidP="00F1303C">
      <w:pPr>
        <w:rPr>
          <w:rFonts w:asciiTheme="minorHAnsi" w:hAnsiTheme="minorHAnsi" w:cstheme="minorHAnsi"/>
          <w:sz w:val="22"/>
          <w:szCs w:val="22"/>
        </w:rPr>
      </w:pPr>
      <w:r w:rsidRPr="004152B0">
        <w:rPr>
          <w:rFonts w:asciiTheme="minorHAnsi" w:hAnsiTheme="minorHAnsi" w:cstheme="minorHAnsi"/>
          <w:sz w:val="22"/>
          <w:szCs w:val="22"/>
        </w:rPr>
        <w:lastRenderedPageBreak/>
        <w:t>________ Liability Insurance</w:t>
      </w:r>
    </w:p>
    <w:p w14:paraId="5C6FC909" w14:textId="2F515A50" w:rsidR="00847B6C" w:rsidRPr="004152B0" w:rsidRDefault="00847B6C" w:rsidP="00F1303C">
      <w:pPr>
        <w:rPr>
          <w:rFonts w:asciiTheme="minorHAnsi" w:hAnsiTheme="minorHAnsi" w:cstheme="minorHAnsi"/>
          <w:sz w:val="22"/>
          <w:szCs w:val="22"/>
        </w:rPr>
      </w:pPr>
      <w:r w:rsidRPr="004152B0">
        <w:rPr>
          <w:rFonts w:asciiTheme="minorHAnsi" w:hAnsiTheme="minorHAnsi" w:cstheme="minorHAnsi"/>
          <w:sz w:val="22"/>
          <w:szCs w:val="22"/>
        </w:rPr>
        <w:t>________ MOA</w:t>
      </w:r>
    </w:p>
    <w:p w14:paraId="68A4E6B3" w14:textId="77777777" w:rsidR="00D440F6" w:rsidRPr="004152B0" w:rsidRDefault="00D440F6" w:rsidP="00F1303C">
      <w:pPr>
        <w:rPr>
          <w:rFonts w:asciiTheme="minorHAnsi" w:hAnsiTheme="minorHAnsi" w:cstheme="minorHAnsi"/>
          <w:sz w:val="22"/>
          <w:szCs w:val="22"/>
        </w:rPr>
      </w:pPr>
      <w:r w:rsidRPr="004152B0">
        <w:rPr>
          <w:rFonts w:asciiTheme="minorHAnsi" w:hAnsiTheme="minorHAnsi" w:cstheme="minorHAnsi"/>
          <w:sz w:val="22"/>
          <w:szCs w:val="22"/>
        </w:rPr>
        <w:t>________ Counseling/ Recording Consent Form</w:t>
      </w:r>
    </w:p>
    <w:p w14:paraId="1BEEC46B" w14:textId="2D3CF358" w:rsidR="004F27F4" w:rsidRPr="004152B0" w:rsidRDefault="004F27F4" w:rsidP="00F1303C">
      <w:pPr>
        <w:rPr>
          <w:rFonts w:asciiTheme="minorHAnsi" w:hAnsiTheme="minorHAnsi" w:cstheme="minorHAnsi"/>
          <w:sz w:val="22"/>
          <w:szCs w:val="22"/>
        </w:rPr>
      </w:pPr>
      <w:r w:rsidRPr="004152B0">
        <w:rPr>
          <w:rFonts w:asciiTheme="minorHAnsi" w:hAnsiTheme="minorHAnsi" w:cstheme="minorHAnsi"/>
          <w:sz w:val="22"/>
          <w:szCs w:val="22"/>
        </w:rPr>
        <w:t xml:space="preserve">________ Signed Supervision Disclosure Statement </w:t>
      </w:r>
    </w:p>
    <w:p w14:paraId="554A2100" w14:textId="23C31E16" w:rsidR="009A65DF" w:rsidRPr="004152B0" w:rsidRDefault="009A65DF" w:rsidP="00F1303C">
      <w:pPr>
        <w:rPr>
          <w:rFonts w:asciiTheme="minorHAnsi" w:hAnsiTheme="minorHAnsi" w:cstheme="minorHAnsi"/>
          <w:sz w:val="22"/>
          <w:szCs w:val="22"/>
        </w:rPr>
      </w:pPr>
      <w:r w:rsidRPr="004152B0">
        <w:rPr>
          <w:rFonts w:asciiTheme="minorHAnsi" w:hAnsiTheme="minorHAnsi" w:cstheme="minorHAnsi"/>
          <w:sz w:val="22"/>
          <w:szCs w:val="22"/>
        </w:rPr>
        <w:t>________ Counseling/ Taping Consent Form</w:t>
      </w:r>
    </w:p>
    <w:p w14:paraId="27A66DE9" w14:textId="77777777" w:rsidR="00B71CBE" w:rsidRPr="004152B0" w:rsidRDefault="00B71CBE" w:rsidP="00F1303C">
      <w:pPr>
        <w:rPr>
          <w:rFonts w:asciiTheme="minorHAnsi" w:hAnsiTheme="minorHAnsi" w:cstheme="minorHAnsi"/>
          <w:sz w:val="22"/>
          <w:szCs w:val="22"/>
        </w:rPr>
      </w:pPr>
      <w:r w:rsidRPr="004152B0">
        <w:rPr>
          <w:rFonts w:asciiTheme="minorHAnsi" w:hAnsiTheme="minorHAnsi" w:cstheme="minorHAnsi"/>
          <w:sz w:val="22"/>
          <w:szCs w:val="22"/>
        </w:rPr>
        <w:t>________ Signed Weekly Log</w:t>
      </w:r>
    </w:p>
    <w:p w14:paraId="36D346B5" w14:textId="2DC72E2A" w:rsidR="00B71CBE" w:rsidRPr="004152B0" w:rsidRDefault="00B71CBE" w:rsidP="00F1303C">
      <w:pPr>
        <w:rPr>
          <w:rFonts w:asciiTheme="minorHAnsi" w:hAnsiTheme="minorHAnsi" w:cstheme="minorHAnsi"/>
          <w:sz w:val="22"/>
          <w:szCs w:val="22"/>
        </w:rPr>
      </w:pPr>
      <w:r w:rsidRPr="004152B0">
        <w:rPr>
          <w:rFonts w:asciiTheme="minorHAnsi" w:hAnsiTheme="minorHAnsi" w:cstheme="minorHAnsi"/>
          <w:sz w:val="22"/>
          <w:szCs w:val="22"/>
        </w:rPr>
        <w:t>________ Aggregate Final Log</w:t>
      </w:r>
      <w:r w:rsidR="00C10736" w:rsidRPr="004152B0">
        <w:rPr>
          <w:rFonts w:asciiTheme="minorHAnsi" w:hAnsiTheme="minorHAnsi" w:cstheme="minorHAnsi"/>
          <w:sz w:val="22"/>
          <w:szCs w:val="22"/>
        </w:rPr>
        <w:t>, signed</w:t>
      </w:r>
      <w:r w:rsidR="004B0CE6" w:rsidRPr="004152B0">
        <w:rPr>
          <w:rFonts w:asciiTheme="minorHAnsi" w:hAnsiTheme="minorHAnsi" w:cstheme="minorHAnsi"/>
          <w:sz w:val="22"/>
          <w:szCs w:val="22"/>
        </w:rPr>
        <w:tab/>
      </w:r>
      <w:r w:rsidR="004B0CE6" w:rsidRPr="004152B0">
        <w:rPr>
          <w:rFonts w:asciiTheme="minorHAnsi" w:hAnsiTheme="minorHAnsi" w:cstheme="minorHAnsi"/>
          <w:sz w:val="22"/>
          <w:szCs w:val="22"/>
        </w:rPr>
        <w:tab/>
      </w:r>
      <w:r w:rsidR="004B0CE6" w:rsidRPr="004152B0">
        <w:rPr>
          <w:rFonts w:asciiTheme="minorHAnsi" w:hAnsiTheme="minorHAnsi" w:cstheme="minorHAnsi"/>
          <w:sz w:val="22"/>
          <w:szCs w:val="22"/>
        </w:rPr>
        <w:tab/>
      </w:r>
    </w:p>
    <w:p w14:paraId="23082151" w14:textId="689BEA09" w:rsidR="00AE44F9" w:rsidRPr="004152B0" w:rsidRDefault="00AE44F9" w:rsidP="00F1303C">
      <w:pPr>
        <w:rPr>
          <w:rFonts w:asciiTheme="minorHAnsi" w:hAnsiTheme="minorHAnsi" w:cstheme="minorHAnsi"/>
          <w:sz w:val="22"/>
          <w:szCs w:val="22"/>
        </w:rPr>
      </w:pPr>
      <w:r w:rsidRPr="004152B0">
        <w:rPr>
          <w:rFonts w:asciiTheme="minorHAnsi" w:hAnsiTheme="minorHAnsi" w:cstheme="minorHAnsi"/>
          <w:sz w:val="22"/>
          <w:szCs w:val="22"/>
        </w:rPr>
        <w:lastRenderedPageBreak/>
        <w:t>________ Initial Learning Goals</w:t>
      </w:r>
    </w:p>
    <w:p w14:paraId="5C935E6C" w14:textId="4A468EB4" w:rsidR="00AE44F9" w:rsidRPr="004152B0" w:rsidRDefault="00AE44F9" w:rsidP="00F1303C">
      <w:pPr>
        <w:rPr>
          <w:rFonts w:asciiTheme="minorHAnsi" w:hAnsiTheme="minorHAnsi" w:cstheme="minorHAnsi"/>
          <w:sz w:val="22"/>
          <w:szCs w:val="22"/>
        </w:rPr>
      </w:pPr>
      <w:r w:rsidRPr="004152B0">
        <w:rPr>
          <w:rFonts w:asciiTheme="minorHAnsi" w:hAnsiTheme="minorHAnsi" w:cstheme="minorHAnsi"/>
          <w:sz w:val="22"/>
          <w:szCs w:val="22"/>
        </w:rPr>
        <w:t>________ Midterm Learning Goals Update</w:t>
      </w:r>
    </w:p>
    <w:p w14:paraId="420FFE7D" w14:textId="54419B82" w:rsidR="00AE44F9" w:rsidRPr="004152B0" w:rsidRDefault="00AE44F9" w:rsidP="00F1303C">
      <w:pPr>
        <w:rPr>
          <w:rFonts w:asciiTheme="minorHAnsi" w:hAnsiTheme="minorHAnsi" w:cstheme="minorHAnsi"/>
          <w:sz w:val="22"/>
          <w:szCs w:val="22"/>
        </w:rPr>
      </w:pPr>
      <w:r w:rsidRPr="004152B0">
        <w:rPr>
          <w:rFonts w:asciiTheme="minorHAnsi" w:hAnsiTheme="minorHAnsi" w:cstheme="minorHAnsi"/>
          <w:sz w:val="22"/>
          <w:szCs w:val="22"/>
        </w:rPr>
        <w:t xml:space="preserve">________ Final </w:t>
      </w:r>
      <w:r w:rsidR="004F27F4" w:rsidRPr="004152B0">
        <w:rPr>
          <w:rFonts w:asciiTheme="minorHAnsi" w:hAnsiTheme="minorHAnsi" w:cstheme="minorHAnsi"/>
          <w:sz w:val="22"/>
          <w:szCs w:val="22"/>
        </w:rPr>
        <w:t>Learning</w:t>
      </w:r>
      <w:r w:rsidRPr="004152B0">
        <w:rPr>
          <w:rFonts w:asciiTheme="minorHAnsi" w:hAnsiTheme="minorHAnsi" w:cstheme="minorHAnsi"/>
          <w:sz w:val="22"/>
          <w:szCs w:val="22"/>
        </w:rPr>
        <w:t xml:space="preserve"> Goals Update</w:t>
      </w:r>
    </w:p>
    <w:p w14:paraId="027588AB" w14:textId="4FFABE25" w:rsidR="00AE44F9" w:rsidRPr="004152B0" w:rsidRDefault="00AE44F9" w:rsidP="00F1303C">
      <w:pPr>
        <w:rPr>
          <w:rFonts w:asciiTheme="minorHAnsi" w:hAnsiTheme="minorHAnsi" w:cstheme="minorHAnsi"/>
          <w:sz w:val="22"/>
          <w:szCs w:val="22"/>
        </w:rPr>
      </w:pPr>
      <w:r w:rsidRPr="004152B0">
        <w:rPr>
          <w:rFonts w:asciiTheme="minorHAnsi" w:hAnsiTheme="minorHAnsi" w:cstheme="minorHAnsi"/>
          <w:sz w:val="22"/>
          <w:szCs w:val="22"/>
        </w:rPr>
        <w:t xml:space="preserve">________ Weekly Journal </w:t>
      </w:r>
      <w:r w:rsidR="004F27F4" w:rsidRPr="004152B0">
        <w:rPr>
          <w:rFonts w:asciiTheme="minorHAnsi" w:hAnsiTheme="minorHAnsi" w:cstheme="minorHAnsi"/>
          <w:sz w:val="22"/>
          <w:szCs w:val="22"/>
        </w:rPr>
        <w:t>Entries</w:t>
      </w:r>
    </w:p>
    <w:p w14:paraId="1C7671CC" w14:textId="77777777" w:rsidR="004F27F4" w:rsidRPr="004152B0" w:rsidRDefault="00AE44F9" w:rsidP="00F1303C">
      <w:pPr>
        <w:rPr>
          <w:rFonts w:asciiTheme="minorHAnsi" w:hAnsiTheme="minorHAnsi" w:cstheme="minorHAnsi"/>
          <w:sz w:val="22"/>
          <w:szCs w:val="22"/>
        </w:rPr>
      </w:pPr>
      <w:r w:rsidRPr="004152B0">
        <w:rPr>
          <w:rFonts w:asciiTheme="minorHAnsi" w:hAnsiTheme="minorHAnsi" w:cstheme="minorHAnsi"/>
          <w:sz w:val="22"/>
          <w:szCs w:val="22"/>
        </w:rPr>
        <w:t xml:space="preserve">________ </w:t>
      </w:r>
      <w:r w:rsidR="004F27F4" w:rsidRPr="004152B0">
        <w:rPr>
          <w:rFonts w:asciiTheme="minorHAnsi" w:hAnsiTheme="minorHAnsi" w:cstheme="minorHAnsi"/>
          <w:sz w:val="22"/>
          <w:szCs w:val="22"/>
        </w:rPr>
        <w:t>Student Evaluation of Placement (online)</w:t>
      </w:r>
    </w:p>
    <w:p w14:paraId="094E0F33" w14:textId="171FD410" w:rsidR="009A65DF" w:rsidRPr="004152B0" w:rsidRDefault="00AE44F9" w:rsidP="00F1303C">
      <w:pPr>
        <w:rPr>
          <w:rFonts w:asciiTheme="minorHAnsi" w:hAnsiTheme="minorHAnsi" w:cstheme="minorHAnsi"/>
          <w:sz w:val="22"/>
          <w:szCs w:val="22"/>
        </w:rPr>
      </w:pPr>
      <w:r w:rsidRPr="004152B0">
        <w:rPr>
          <w:rFonts w:asciiTheme="minorHAnsi" w:hAnsiTheme="minorHAnsi" w:cstheme="minorHAnsi"/>
          <w:sz w:val="22"/>
          <w:szCs w:val="22"/>
        </w:rPr>
        <w:t xml:space="preserve">________ </w:t>
      </w:r>
      <w:r w:rsidR="004F27F4" w:rsidRPr="004152B0">
        <w:rPr>
          <w:rFonts w:asciiTheme="minorHAnsi" w:hAnsiTheme="minorHAnsi" w:cstheme="minorHAnsi"/>
          <w:sz w:val="22"/>
          <w:szCs w:val="22"/>
        </w:rPr>
        <w:t>SOE Data and Verification Form</w:t>
      </w:r>
    </w:p>
    <w:p w14:paraId="12A9CCBB" w14:textId="5F152F77" w:rsidR="004B0CE6" w:rsidRPr="004152B0" w:rsidRDefault="004B0CE6" w:rsidP="004B0CE6">
      <w:pPr>
        <w:rPr>
          <w:rFonts w:asciiTheme="minorHAnsi" w:hAnsiTheme="minorHAnsi" w:cstheme="minorHAnsi"/>
          <w:sz w:val="22"/>
          <w:szCs w:val="22"/>
        </w:rPr>
      </w:pPr>
      <w:r w:rsidRPr="004152B0">
        <w:rPr>
          <w:rFonts w:asciiTheme="minorHAnsi" w:hAnsiTheme="minorHAnsi" w:cstheme="minorHAnsi"/>
          <w:sz w:val="22"/>
          <w:szCs w:val="22"/>
        </w:rPr>
        <w:t>________ Final Journal (Group Experience)</w:t>
      </w:r>
    </w:p>
    <w:p w14:paraId="06EF0AED" w14:textId="5712DA50" w:rsidR="004B0CE6" w:rsidRPr="004152B0" w:rsidRDefault="004B0CE6" w:rsidP="00F1303C">
      <w:pPr>
        <w:rPr>
          <w:rFonts w:asciiTheme="minorHAnsi" w:hAnsiTheme="minorHAnsi" w:cstheme="minorHAnsi"/>
          <w:sz w:val="22"/>
          <w:szCs w:val="22"/>
        </w:rPr>
        <w:sectPr w:rsidR="004B0CE6" w:rsidRPr="004152B0" w:rsidSect="009475D1">
          <w:type w:val="continuous"/>
          <w:pgSz w:w="12240" w:h="15840"/>
          <w:pgMar w:top="1440" w:right="1080" w:bottom="1440" w:left="1080" w:header="720" w:footer="720" w:gutter="0"/>
          <w:cols w:num="2" w:space="720"/>
          <w:docGrid w:linePitch="326"/>
        </w:sectPr>
      </w:pPr>
    </w:p>
    <w:p w14:paraId="3A799627" w14:textId="77777777" w:rsidR="009A65DF" w:rsidRPr="004152B0" w:rsidRDefault="009A65DF" w:rsidP="00F1303C">
      <w:pPr>
        <w:rPr>
          <w:rFonts w:asciiTheme="minorHAnsi" w:hAnsiTheme="minorHAnsi" w:cstheme="minorHAnsi"/>
          <w:sz w:val="22"/>
          <w:szCs w:val="22"/>
        </w:rPr>
        <w:sectPr w:rsidR="009A65DF" w:rsidRPr="004152B0" w:rsidSect="009475D1">
          <w:type w:val="continuous"/>
          <w:pgSz w:w="12240" w:h="15840"/>
          <w:pgMar w:top="1440" w:right="1080" w:bottom="1440" w:left="1080" w:header="720" w:footer="720" w:gutter="0"/>
          <w:cols w:space="720"/>
          <w:docGrid w:linePitch="326"/>
        </w:sectPr>
      </w:pPr>
    </w:p>
    <w:p w14:paraId="559F6735" w14:textId="35B39CFD" w:rsidR="009A65DF" w:rsidRPr="004152B0" w:rsidRDefault="00D440F6" w:rsidP="00F1303C">
      <w:pPr>
        <w:jc w:val="center"/>
        <w:rPr>
          <w:rFonts w:asciiTheme="minorHAnsi" w:hAnsiTheme="minorHAnsi" w:cstheme="minorHAnsi"/>
          <w:b/>
          <w:sz w:val="22"/>
          <w:szCs w:val="22"/>
        </w:rPr>
      </w:pPr>
      <w:r w:rsidRPr="004152B0">
        <w:rPr>
          <w:rFonts w:asciiTheme="minorHAnsi" w:hAnsiTheme="minorHAnsi" w:cstheme="minorHAnsi"/>
          <w:b/>
          <w:sz w:val="22"/>
          <w:szCs w:val="22"/>
        </w:rPr>
        <w:lastRenderedPageBreak/>
        <w:t>Counseling Practice/Preparation</w:t>
      </w:r>
    </w:p>
    <w:p w14:paraId="469A6EDA" w14:textId="77777777" w:rsidR="00A25A2A" w:rsidRPr="004152B0" w:rsidRDefault="00A25A2A" w:rsidP="00F1303C">
      <w:pPr>
        <w:jc w:val="center"/>
        <w:rPr>
          <w:rFonts w:asciiTheme="minorHAnsi" w:hAnsiTheme="minorHAnsi" w:cstheme="minorHAnsi"/>
          <w:b/>
          <w:sz w:val="22"/>
          <w:szCs w:val="22"/>
        </w:rPr>
      </w:pPr>
    </w:p>
    <w:p w14:paraId="4CD91B9B" w14:textId="77777777" w:rsidR="00B71CBE" w:rsidRPr="004152B0" w:rsidRDefault="00B71CBE" w:rsidP="00F1303C">
      <w:pPr>
        <w:rPr>
          <w:rFonts w:asciiTheme="minorHAnsi" w:hAnsiTheme="minorHAnsi" w:cstheme="minorHAnsi"/>
          <w:sz w:val="22"/>
          <w:szCs w:val="22"/>
        </w:rPr>
      </w:pPr>
      <w:r w:rsidRPr="004152B0">
        <w:rPr>
          <w:rFonts w:asciiTheme="minorHAnsi" w:hAnsiTheme="minorHAnsi" w:cstheme="minorHAnsi"/>
          <w:sz w:val="22"/>
          <w:szCs w:val="22"/>
        </w:rPr>
        <w:t>3 Credit Hour Requirements: Complete 300 Hours __________ Complete 120 Direct Hours ___________</w:t>
      </w:r>
    </w:p>
    <w:p w14:paraId="4004E77E" w14:textId="77777777" w:rsidR="00B71CBE" w:rsidRPr="004152B0" w:rsidRDefault="00B71CBE" w:rsidP="00F1303C">
      <w:pPr>
        <w:rPr>
          <w:rFonts w:asciiTheme="minorHAnsi" w:hAnsiTheme="minorHAnsi" w:cstheme="minorHAnsi"/>
          <w:b/>
          <w:sz w:val="22"/>
          <w:szCs w:val="22"/>
        </w:rPr>
      </w:pPr>
      <w:r w:rsidRPr="004152B0">
        <w:rPr>
          <w:rFonts w:asciiTheme="minorHAnsi" w:hAnsiTheme="minorHAnsi" w:cstheme="minorHAnsi"/>
          <w:sz w:val="22"/>
          <w:szCs w:val="22"/>
        </w:rPr>
        <w:t>6 Credit Hour Requirements: Complete 600 Hours __________ Complete 240 Direct Hours ___________</w:t>
      </w:r>
    </w:p>
    <w:p w14:paraId="023AC183" w14:textId="0C905924" w:rsidR="00847B6C" w:rsidRPr="004152B0" w:rsidRDefault="00847B6C" w:rsidP="00F1303C">
      <w:pPr>
        <w:jc w:val="center"/>
        <w:rPr>
          <w:rFonts w:asciiTheme="minorHAnsi" w:hAnsiTheme="minorHAnsi" w:cstheme="minorHAnsi"/>
          <w:sz w:val="22"/>
          <w:szCs w:val="22"/>
        </w:rPr>
      </w:pPr>
    </w:p>
    <w:p w14:paraId="231E6422" w14:textId="42ADD71B" w:rsidR="00847B6C" w:rsidRPr="004152B0" w:rsidRDefault="00847B6C" w:rsidP="00F1303C">
      <w:pPr>
        <w:jc w:val="center"/>
        <w:rPr>
          <w:rFonts w:asciiTheme="minorHAnsi" w:hAnsiTheme="minorHAnsi" w:cstheme="minorHAnsi"/>
          <w:sz w:val="22"/>
          <w:szCs w:val="22"/>
        </w:rPr>
      </w:pPr>
      <w:r w:rsidRPr="004152B0">
        <w:rPr>
          <w:rFonts w:asciiTheme="minorHAnsi" w:hAnsiTheme="minorHAnsi" w:cstheme="minorHAnsi"/>
          <w:sz w:val="22"/>
          <w:szCs w:val="22"/>
        </w:rPr>
        <w:t xml:space="preserve">Submit a minimum of </w:t>
      </w:r>
      <w:r w:rsidR="0030746B" w:rsidRPr="004152B0">
        <w:rPr>
          <w:rFonts w:asciiTheme="minorHAnsi" w:hAnsiTheme="minorHAnsi" w:cstheme="minorHAnsi"/>
          <w:sz w:val="22"/>
          <w:szCs w:val="22"/>
        </w:rPr>
        <w:t xml:space="preserve">6 </w:t>
      </w:r>
      <w:r w:rsidRPr="004152B0">
        <w:rPr>
          <w:rFonts w:asciiTheme="minorHAnsi" w:hAnsiTheme="minorHAnsi" w:cstheme="minorHAnsi"/>
          <w:sz w:val="22"/>
          <w:szCs w:val="22"/>
        </w:rPr>
        <w:t>recordings with tape reviews throughout the semester</w:t>
      </w:r>
    </w:p>
    <w:p w14:paraId="3378D090" w14:textId="2AD73652" w:rsidR="00847B6C" w:rsidRPr="004152B0" w:rsidRDefault="00847B6C" w:rsidP="00F1303C">
      <w:pPr>
        <w:jc w:val="center"/>
        <w:rPr>
          <w:rFonts w:asciiTheme="minorHAnsi" w:hAnsiTheme="minorHAnsi" w:cstheme="minorHAnsi"/>
          <w:sz w:val="22"/>
          <w:szCs w:val="22"/>
        </w:rPr>
      </w:pPr>
      <w:r w:rsidRPr="004152B0">
        <w:rPr>
          <w:rFonts w:asciiTheme="minorHAnsi" w:hAnsiTheme="minorHAnsi" w:cstheme="minorHAnsi"/>
          <w:sz w:val="22"/>
          <w:szCs w:val="22"/>
        </w:rPr>
        <w:t>#1 _______ #2 _______ #3 _______ #4 _______ #5 _______ #6 _______</w:t>
      </w:r>
    </w:p>
    <w:p w14:paraId="3CE5F084" w14:textId="77777777" w:rsidR="00847B6C" w:rsidRPr="004152B0" w:rsidRDefault="00847B6C" w:rsidP="00F1303C">
      <w:pPr>
        <w:rPr>
          <w:rFonts w:asciiTheme="minorHAnsi" w:hAnsiTheme="minorHAnsi" w:cstheme="minorHAnsi"/>
          <w:sz w:val="22"/>
          <w:szCs w:val="22"/>
        </w:rPr>
      </w:pPr>
    </w:p>
    <w:p w14:paraId="6939DECD" w14:textId="77777777" w:rsidR="0025362A" w:rsidRPr="004152B0" w:rsidRDefault="00847B6C" w:rsidP="00F1303C">
      <w:pPr>
        <w:jc w:val="center"/>
        <w:rPr>
          <w:rFonts w:asciiTheme="minorHAnsi" w:hAnsiTheme="minorHAnsi" w:cstheme="minorHAnsi"/>
          <w:sz w:val="22"/>
          <w:szCs w:val="22"/>
        </w:rPr>
      </w:pPr>
      <w:r w:rsidRPr="004152B0">
        <w:rPr>
          <w:rFonts w:asciiTheme="minorHAnsi" w:hAnsiTheme="minorHAnsi" w:cstheme="minorHAnsi"/>
          <w:sz w:val="22"/>
          <w:szCs w:val="22"/>
        </w:rPr>
        <w:t>2 Case Presentations with written Case Summary</w:t>
      </w:r>
    </w:p>
    <w:p w14:paraId="5C48C760" w14:textId="1DD75739" w:rsidR="00847B6C" w:rsidRPr="004152B0" w:rsidRDefault="00847B6C" w:rsidP="00F1303C">
      <w:pPr>
        <w:jc w:val="center"/>
        <w:rPr>
          <w:rFonts w:asciiTheme="minorHAnsi" w:hAnsiTheme="minorHAnsi" w:cstheme="minorHAnsi"/>
          <w:sz w:val="22"/>
          <w:szCs w:val="22"/>
        </w:rPr>
      </w:pPr>
      <w:r w:rsidRPr="004152B0">
        <w:rPr>
          <w:rFonts w:asciiTheme="minorHAnsi" w:hAnsiTheme="minorHAnsi" w:cstheme="minorHAnsi"/>
          <w:sz w:val="22"/>
          <w:szCs w:val="22"/>
        </w:rPr>
        <w:t xml:space="preserve"> #1 ______________ #2 ______________</w:t>
      </w:r>
    </w:p>
    <w:p w14:paraId="2B616088" w14:textId="77777777" w:rsidR="00847B6C" w:rsidRPr="004152B0" w:rsidRDefault="00847B6C" w:rsidP="00F1303C">
      <w:pPr>
        <w:rPr>
          <w:rFonts w:asciiTheme="minorHAnsi" w:hAnsiTheme="minorHAnsi" w:cstheme="minorHAnsi"/>
          <w:sz w:val="22"/>
          <w:szCs w:val="22"/>
        </w:rPr>
      </w:pPr>
    </w:p>
    <w:p w14:paraId="41F2F63D" w14:textId="77777777" w:rsidR="00D440F6" w:rsidRPr="004152B0" w:rsidRDefault="00D440F6" w:rsidP="00F1303C">
      <w:pPr>
        <w:rPr>
          <w:rFonts w:asciiTheme="minorHAnsi" w:hAnsiTheme="minorHAnsi" w:cstheme="minorHAnsi"/>
          <w:sz w:val="22"/>
          <w:szCs w:val="22"/>
        </w:rPr>
        <w:sectPr w:rsidR="00D440F6" w:rsidRPr="004152B0" w:rsidSect="009475D1">
          <w:type w:val="continuous"/>
          <w:pgSz w:w="12240" w:h="15840"/>
          <w:pgMar w:top="1440" w:right="1080" w:bottom="1440" w:left="1080" w:header="720" w:footer="720" w:gutter="0"/>
          <w:cols w:space="720"/>
          <w:docGrid w:linePitch="326"/>
        </w:sectPr>
      </w:pPr>
    </w:p>
    <w:p w14:paraId="4409CEFC" w14:textId="0DE2CA3B" w:rsidR="00847B6C" w:rsidRPr="004152B0" w:rsidRDefault="00847B6C" w:rsidP="00F1303C">
      <w:pPr>
        <w:rPr>
          <w:rFonts w:asciiTheme="minorHAnsi" w:hAnsiTheme="minorHAnsi" w:cstheme="minorHAnsi"/>
          <w:sz w:val="22"/>
          <w:szCs w:val="22"/>
        </w:rPr>
      </w:pPr>
      <w:r w:rsidRPr="004152B0">
        <w:rPr>
          <w:rFonts w:asciiTheme="minorHAnsi" w:hAnsiTheme="minorHAnsi" w:cstheme="minorHAnsi"/>
          <w:sz w:val="22"/>
          <w:szCs w:val="22"/>
        </w:rPr>
        <w:lastRenderedPageBreak/>
        <w:t xml:space="preserve">________ </w:t>
      </w:r>
      <w:r w:rsidR="009A65DF" w:rsidRPr="004152B0">
        <w:rPr>
          <w:rFonts w:asciiTheme="minorHAnsi" w:hAnsiTheme="minorHAnsi" w:cstheme="minorHAnsi"/>
          <w:sz w:val="22"/>
          <w:szCs w:val="22"/>
        </w:rPr>
        <w:t>Skills Presentation</w:t>
      </w:r>
    </w:p>
    <w:p w14:paraId="7BD0371C" w14:textId="76997F0E" w:rsidR="00D440F6" w:rsidRPr="004152B0" w:rsidRDefault="00D440F6" w:rsidP="00F1303C">
      <w:pPr>
        <w:rPr>
          <w:rFonts w:asciiTheme="minorHAnsi" w:hAnsiTheme="minorHAnsi" w:cstheme="minorHAnsi"/>
          <w:sz w:val="22"/>
          <w:szCs w:val="22"/>
        </w:rPr>
      </w:pPr>
      <w:r w:rsidRPr="004152B0">
        <w:rPr>
          <w:rFonts w:asciiTheme="minorHAnsi" w:hAnsiTheme="minorHAnsi" w:cstheme="minorHAnsi"/>
          <w:sz w:val="22"/>
          <w:szCs w:val="22"/>
        </w:rPr>
        <w:t>________ Professional Disclosure Statement</w:t>
      </w:r>
    </w:p>
    <w:p w14:paraId="79AC3265" w14:textId="2660C381" w:rsidR="00490DED" w:rsidRPr="004152B0" w:rsidRDefault="00490DED" w:rsidP="00F1303C">
      <w:pPr>
        <w:rPr>
          <w:rFonts w:asciiTheme="minorHAnsi" w:hAnsiTheme="minorHAnsi" w:cstheme="minorHAnsi"/>
          <w:sz w:val="22"/>
          <w:szCs w:val="22"/>
        </w:rPr>
      </w:pPr>
      <w:r w:rsidRPr="004152B0">
        <w:rPr>
          <w:rFonts w:asciiTheme="minorHAnsi" w:hAnsiTheme="minorHAnsi" w:cstheme="minorHAnsi"/>
          <w:sz w:val="22"/>
          <w:szCs w:val="22"/>
        </w:rPr>
        <w:lastRenderedPageBreak/>
        <w:t>________ Written and Oral Site Presentation</w:t>
      </w:r>
    </w:p>
    <w:p w14:paraId="6DD8A873" w14:textId="5B379C12" w:rsidR="00F1303C" w:rsidRPr="004152B0" w:rsidRDefault="00F1303C" w:rsidP="00F1303C">
      <w:pPr>
        <w:rPr>
          <w:rFonts w:asciiTheme="minorHAnsi" w:hAnsiTheme="minorHAnsi" w:cstheme="minorHAnsi"/>
          <w:color w:val="000000" w:themeColor="text1"/>
          <w:sz w:val="22"/>
          <w:szCs w:val="22"/>
        </w:rPr>
        <w:sectPr w:rsidR="00F1303C" w:rsidRPr="004152B0" w:rsidSect="009475D1">
          <w:type w:val="continuous"/>
          <w:pgSz w:w="12240" w:h="15840"/>
          <w:pgMar w:top="1440" w:right="1080" w:bottom="1440" w:left="1080" w:header="720" w:footer="720" w:gutter="0"/>
          <w:cols w:num="2" w:space="720"/>
          <w:docGrid w:linePitch="326"/>
        </w:sectPr>
      </w:pPr>
      <w:r w:rsidRPr="004152B0">
        <w:rPr>
          <w:rFonts w:asciiTheme="minorHAnsi" w:hAnsiTheme="minorHAnsi" w:cstheme="minorHAnsi"/>
          <w:color w:val="000000" w:themeColor="text1"/>
          <w:sz w:val="22"/>
          <w:szCs w:val="22"/>
        </w:rPr>
        <w:t>________ Facilitate Group Counseling</w:t>
      </w:r>
      <w:r w:rsidR="00C10736" w:rsidRPr="004152B0">
        <w:rPr>
          <w:rFonts w:asciiTheme="minorHAnsi" w:hAnsiTheme="minorHAnsi" w:cstheme="minorHAnsi"/>
          <w:color w:val="000000" w:themeColor="text1"/>
          <w:sz w:val="22"/>
          <w:szCs w:val="22"/>
        </w:rPr>
        <w:t xml:space="preserve"> &amp; Reflection</w:t>
      </w:r>
    </w:p>
    <w:p w14:paraId="0F8332DB" w14:textId="77777777" w:rsidR="00F1303C" w:rsidRPr="004152B0" w:rsidRDefault="00F1303C" w:rsidP="00F1303C">
      <w:pPr>
        <w:jc w:val="center"/>
        <w:rPr>
          <w:rFonts w:asciiTheme="minorHAnsi" w:hAnsiTheme="minorHAnsi" w:cstheme="minorHAnsi"/>
          <w:b/>
          <w:sz w:val="22"/>
          <w:szCs w:val="22"/>
        </w:rPr>
      </w:pPr>
    </w:p>
    <w:p w14:paraId="31B4BAD5" w14:textId="32916958" w:rsidR="009A65DF" w:rsidRPr="004152B0" w:rsidRDefault="009A65DF" w:rsidP="00F1303C">
      <w:pPr>
        <w:jc w:val="center"/>
        <w:rPr>
          <w:rFonts w:asciiTheme="minorHAnsi" w:hAnsiTheme="minorHAnsi" w:cstheme="minorHAnsi"/>
          <w:b/>
          <w:sz w:val="22"/>
          <w:szCs w:val="22"/>
        </w:rPr>
      </w:pPr>
      <w:r w:rsidRPr="004152B0">
        <w:rPr>
          <w:rFonts w:asciiTheme="minorHAnsi" w:hAnsiTheme="minorHAnsi" w:cstheme="minorHAnsi"/>
          <w:b/>
          <w:sz w:val="22"/>
          <w:szCs w:val="22"/>
        </w:rPr>
        <w:t>Scheduled Supervision Meetings</w:t>
      </w:r>
      <w:r w:rsidR="00D440F6" w:rsidRPr="004152B0">
        <w:rPr>
          <w:rFonts w:asciiTheme="minorHAnsi" w:hAnsiTheme="minorHAnsi" w:cstheme="minorHAnsi"/>
          <w:b/>
          <w:sz w:val="22"/>
          <w:szCs w:val="22"/>
        </w:rPr>
        <w:t xml:space="preserve"> &amp; Evaluation</w:t>
      </w:r>
    </w:p>
    <w:p w14:paraId="3B169C0E" w14:textId="58E8EE5C" w:rsidR="00D440F6" w:rsidRPr="004152B0" w:rsidRDefault="00D440F6" w:rsidP="00F1303C">
      <w:pPr>
        <w:rPr>
          <w:rFonts w:asciiTheme="minorHAnsi" w:hAnsiTheme="minorHAnsi" w:cstheme="minorHAnsi"/>
          <w:sz w:val="22"/>
          <w:szCs w:val="22"/>
        </w:rPr>
      </w:pPr>
    </w:p>
    <w:p w14:paraId="7B0D1BE1" w14:textId="77777777" w:rsidR="0025362A" w:rsidRPr="004152B0" w:rsidRDefault="0025362A" w:rsidP="00F1303C">
      <w:pPr>
        <w:rPr>
          <w:rFonts w:asciiTheme="minorHAnsi" w:hAnsiTheme="minorHAnsi" w:cstheme="minorHAnsi"/>
          <w:sz w:val="22"/>
          <w:szCs w:val="22"/>
        </w:rPr>
        <w:sectPr w:rsidR="0025362A" w:rsidRPr="004152B0" w:rsidSect="009475D1">
          <w:type w:val="continuous"/>
          <w:pgSz w:w="12240" w:h="15840"/>
          <w:pgMar w:top="1440" w:right="1080" w:bottom="1440" w:left="1080" w:header="720" w:footer="720" w:gutter="0"/>
          <w:cols w:space="720"/>
          <w:docGrid w:linePitch="326"/>
        </w:sectPr>
      </w:pPr>
    </w:p>
    <w:p w14:paraId="3B2BC174" w14:textId="01692E01" w:rsidR="00D440F6" w:rsidRPr="004152B0" w:rsidRDefault="00D440F6" w:rsidP="00F1303C">
      <w:pPr>
        <w:rPr>
          <w:rFonts w:asciiTheme="minorHAnsi" w:hAnsiTheme="minorHAnsi" w:cstheme="minorHAnsi"/>
          <w:sz w:val="22"/>
          <w:szCs w:val="22"/>
          <w:u w:val="single"/>
        </w:rPr>
      </w:pPr>
      <w:r w:rsidRPr="004152B0">
        <w:rPr>
          <w:rFonts w:asciiTheme="minorHAnsi" w:hAnsiTheme="minorHAnsi" w:cstheme="minorHAnsi"/>
          <w:sz w:val="22"/>
          <w:szCs w:val="22"/>
          <w:u w:val="single"/>
        </w:rPr>
        <w:lastRenderedPageBreak/>
        <w:t xml:space="preserve">Individual Supervision </w:t>
      </w:r>
    </w:p>
    <w:p w14:paraId="7D7047EE" w14:textId="25DD7059" w:rsidR="009A65DF" w:rsidRPr="004152B0" w:rsidRDefault="009A65DF" w:rsidP="00F1303C">
      <w:pPr>
        <w:rPr>
          <w:rFonts w:asciiTheme="minorHAnsi" w:hAnsiTheme="minorHAnsi" w:cstheme="minorHAnsi"/>
          <w:sz w:val="22"/>
          <w:szCs w:val="22"/>
        </w:rPr>
      </w:pPr>
      <w:r w:rsidRPr="004152B0">
        <w:rPr>
          <w:rFonts w:asciiTheme="minorHAnsi" w:hAnsiTheme="minorHAnsi" w:cstheme="minorHAnsi"/>
          <w:sz w:val="22"/>
          <w:szCs w:val="22"/>
        </w:rPr>
        <w:t>________ Initial Self-Evaluation/Learning Goals</w:t>
      </w:r>
    </w:p>
    <w:p w14:paraId="57846B66" w14:textId="21B6DA9D" w:rsidR="009A65DF" w:rsidRPr="004152B0" w:rsidRDefault="009A65DF" w:rsidP="00F1303C">
      <w:pPr>
        <w:rPr>
          <w:rFonts w:asciiTheme="minorHAnsi" w:hAnsiTheme="minorHAnsi" w:cstheme="minorHAnsi"/>
          <w:sz w:val="22"/>
          <w:szCs w:val="22"/>
        </w:rPr>
      </w:pPr>
      <w:r w:rsidRPr="004152B0">
        <w:rPr>
          <w:rFonts w:asciiTheme="minorHAnsi" w:hAnsiTheme="minorHAnsi" w:cstheme="minorHAnsi"/>
          <w:sz w:val="22"/>
          <w:szCs w:val="22"/>
        </w:rPr>
        <w:t>________ Midterm Narrative Goals Update</w:t>
      </w:r>
      <w:r w:rsidR="00C41950">
        <w:rPr>
          <w:rFonts w:asciiTheme="minorHAnsi" w:hAnsiTheme="minorHAnsi" w:cstheme="minorHAnsi"/>
          <w:sz w:val="22"/>
          <w:szCs w:val="22"/>
        </w:rPr>
        <w:t xml:space="preserve"> (prn)</w:t>
      </w:r>
    </w:p>
    <w:p w14:paraId="0E18FE4D" w14:textId="2D78B45A" w:rsidR="009A65DF" w:rsidRPr="004152B0" w:rsidRDefault="009A65DF" w:rsidP="00F1303C">
      <w:pPr>
        <w:rPr>
          <w:rFonts w:asciiTheme="minorHAnsi" w:hAnsiTheme="minorHAnsi" w:cstheme="minorHAnsi"/>
          <w:sz w:val="22"/>
          <w:szCs w:val="22"/>
        </w:rPr>
      </w:pPr>
      <w:r w:rsidRPr="004152B0">
        <w:rPr>
          <w:rFonts w:asciiTheme="minorHAnsi" w:hAnsiTheme="minorHAnsi" w:cstheme="minorHAnsi"/>
          <w:sz w:val="22"/>
          <w:szCs w:val="22"/>
        </w:rPr>
        <w:t>________ Final Narrative Goals Update</w:t>
      </w:r>
      <w:r w:rsidR="00C41950">
        <w:rPr>
          <w:rFonts w:asciiTheme="minorHAnsi" w:hAnsiTheme="minorHAnsi" w:cstheme="minorHAnsi"/>
          <w:sz w:val="22"/>
          <w:szCs w:val="22"/>
        </w:rPr>
        <w:t xml:space="preserve"> (prn)</w:t>
      </w:r>
    </w:p>
    <w:p w14:paraId="40BBE4BF" w14:textId="0D6B5996" w:rsidR="00B71CBE" w:rsidRPr="004152B0" w:rsidRDefault="00B71CBE" w:rsidP="00F1303C">
      <w:pPr>
        <w:rPr>
          <w:rFonts w:asciiTheme="minorHAnsi" w:hAnsiTheme="minorHAnsi" w:cstheme="minorHAnsi"/>
          <w:sz w:val="22"/>
          <w:szCs w:val="22"/>
        </w:rPr>
      </w:pPr>
      <w:r w:rsidRPr="004152B0">
        <w:rPr>
          <w:rFonts w:asciiTheme="minorHAnsi" w:hAnsiTheme="minorHAnsi" w:cstheme="minorHAnsi"/>
          <w:sz w:val="22"/>
          <w:szCs w:val="22"/>
        </w:rPr>
        <w:t>________ Site Visit</w:t>
      </w:r>
      <w:r w:rsidR="00C41950">
        <w:rPr>
          <w:rFonts w:asciiTheme="minorHAnsi" w:hAnsiTheme="minorHAnsi" w:cstheme="minorHAnsi"/>
          <w:sz w:val="22"/>
          <w:szCs w:val="22"/>
        </w:rPr>
        <w:t xml:space="preserve">  </w:t>
      </w:r>
    </w:p>
    <w:p w14:paraId="59FC4806" w14:textId="77777777" w:rsidR="00C10736" w:rsidRPr="004152B0" w:rsidRDefault="009A65DF" w:rsidP="00F1303C">
      <w:pPr>
        <w:rPr>
          <w:rFonts w:asciiTheme="minorHAnsi" w:hAnsiTheme="minorHAnsi" w:cstheme="minorHAnsi"/>
          <w:sz w:val="22"/>
          <w:szCs w:val="22"/>
          <w:u w:val="single"/>
        </w:rPr>
      </w:pPr>
      <w:r w:rsidRPr="004152B0">
        <w:rPr>
          <w:rFonts w:asciiTheme="minorHAnsi" w:hAnsiTheme="minorHAnsi" w:cstheme="minorHAnsi"/>
          <w:sz w:val="22"/>
          <w:szCs w:val="22"/>
          <w:u w:val="single"/>
        </w:rPr>
        <w:lastRenderedPageBreak/>
        <w:t xml:space="preserve">Group Supervision </w:t>
      </w:r>
    </w:p>
    <w:p w14:paraId="304F33FA" w14:textId="0679BF33" w:rsidR="00D20FF7" w:rsidRPr="004152B0" w:rsidRDefault="00201087" w:rsidP="00F1303C">
      <w:pPr>
        <w:rPr>
          <w:rFonts w:asciiTheme="minorHAnsi" w:hAnsiTheme="minorHAnsi" w:cstheme="minorHAnsi"/>
          <w:sz w:val="22"/>
          <w:szCs w:val="22"/>
          <w:u w:val="single"/>
        </w:rPr>
      </w:pPr>
      <w:r w:rsidRPr="005E1990">
        <w:rPr>
          <w:rFonts w:asciiTheme="minorHAnsi" w:hAnsiTheme="minorHAnsi" w:cstheme="minorHAnsi"/>
          <w:b/>
          <w:bCs/>
          <w:sz w:val="22"/>
          <w:szCs w:val="22"/>
        </w:rPr>
        <w:t>5/2</w:t>
      </w:r>
      <w:r w:rsidR="00A03B8E" w:rsidRPr="005E1990">
        <w:rPr>
          <w:rFonts w:asciiTheme="minorHAnsi" w:hAnsiTheme="minorHAnsi" w:cstheme="minorHAnsi"/>
          <w:b/>
          <w:bCs/>
          <w:sz w:val="22"/>
          <w:szCs w:val="22"/>
        </w:rPr>
        <w:t>4</w:t>
      </w:r>
      <w:r w:rsidR="00C10736" w:rsidRPr="005E1990">
        <w:rPr>
          <w:rFonts w:asciiTheme="minorHAnsi" w:hAnsiTheme="minorHAnsi" w:cstheme="minorHAnsi"/>
          <w:b/>
          <w:bCs/>
          <w:sz w:val="22"/>
          <w:szCs w:val="22"/>
        </w:rPr>
        <w:t xml:space="preserve">    </w:t>
      </w:r>
      <w:r w:rsidR="00C10736" w:rsidRPr="005E1990">
        <w:rPr>
          <w:rFonts w:asciiTheme="minorHAnsi" w:hAnsiTheme="minorHAnsi" w:cstheme="minorHAnsi"/>
          <w:b/>
          <w:bCs/>
          <w:sz w:val="22"/>
          <w:szCs w:val="22"/>
        </w:rPr>
        <w:tab/>
      </w:r>
      <w:r w:rsidR="00A03B8E" w:rsidRPr="005E1990">
        <w:rPr>
          <w:rFonts w:asciiTheme="minorHAnsi" w:hAnsiTheme="minorHAnsi" w:cstheme="minorHAnsi"/>
          <w:b/>
          <w:bCs/>
          <w:sz w:val="22"/>
          <w:szCs w:val="22"/>
        </w:rPr>
        <w:t>5/31</w:t>
      </w:r>
      <w:r w:rsidR="00C10736" w:rsidRPr="004152B0">
        <w:rPr>
          <w:rFonts w:asciiTheme="minorHAnsi" w:hAnsiTheme="minorHAnsi" w:cstheme="minorHAnsi"/>
          <w:sz w:val="22"/>
          <w:szCs w:val="22"/>
        </w:rPr>
        <w:tab/>
      </w:r>
      <w:r w:rsidRPr="004152B0">
        <w:rPr>
          <w:rFonts w:asciiTheme="minorHAnsi" w:hAnsiTheme="minorHAnsi" w:cstheme="minorHAnsi"/>
          <w:sz w:val="22"/>
          <w:szCs w:val="22"/>
        </w:rPr>
        <w:t>6/</w:t>
      </w:r>
      <w:r w:rsidR="00A03B8E" w:rsidRPr="004152B0">
        <w:rPr>
          <w:rFonts w:asciiTheme="minorHAnsi" w:hAnsiTheme="minorHAnsi" w:cstheme="minorHAnsi"/>
          <w:sz w:val="22"/>
          <w:szCs w:val="22"/>
        </w:rPr>
        <w:t>7</w:t>
      </w:r>
      <w:r w:rsidR="00C10736" w:rsidRPr="004152B0">
        <w:rPr>
          <w:rFonts w:asciiTheme="minorHAnsi" w:hAnsiTheme="minorHAnsi" w:cstheme="minorHAnsi"/>
          <w:sz w:val="22"/>
          <w:szCs w:val="22"/>
        </w:rPr>
        <w:tab/>
      </w:r>
      <w:r w:rsidRPr="005E1990">
        <w:rPr>
          <w:rFonts w:asciiTheme="minorHAnsi" w:hAnsiTheme="minorHAnsi" w:cstheme="minorHAnsi"/>
          <w:b/>
          <w:bCs/>
          <w:sz w:val="22"/>
          <w:szCs w:val="22"/>
        </w:rPr>
        <w:t>6/1</w:t>
      </w:r>
      <w:r w:rsidR="00A03B8E" w:rsidRPr="005E1990">
        <w:rPr>
          <w:rFonts w:asciiTheme="minorHAnsi" w:hAnsiTheme="minorHAnsi" w:cstheme="minorHAnsi"/>
          <w:b/>
          <w:bCs/>
          <w:sz w:val="22"/>
          <w:szCs w:val="22"/>
        </w:rPr>
        <w:t>4</w:t>
      </w:r>
      <w:r w:rsidR="00C10736" w:rsidRPr="004152B0">
        <w:rPr>
          <w:rFonts w:asciiTheme="minorHAnsi" w:hAnsiTheme="minorHAnsi" w:cstheme="minorHAnsi"/>
          <w:sz w:val="22"/>
          <w:szCs w:val="22"/>
        </w:rPr>
        <w:tab/>
      </w:r>
    </w:p>
    <w:p w14:paraId="177033D0" w14:textId="0559AA7A" w:rsidR="00C10736" w:rsidRPr="004152B0" w:rsidRDefault="00201087" w:rsidP="00C10736">
      <w:pPr>
        <w:rPr>
          <w:rFonts w:asciiTheme="minorHAnsi" w:hAnsiTheme="minorHAnsi" w:cstheme="minorHAnsi"/>
          <w:sz w:val="22"/>
          <w:szCs w:val="22"/>
        </w:rPr>
      </w:pPr>
      <w:r w:rsidRPr="004152B0">
        <w:rPr>
          <w:rFonts w:asciiTheme="minorHAnsi" w:hAnsiTheme="minorHAnsi" w:cstheme="minorHAnsi"/>
          <w:sz w:val="22"/>
          <w:szCs w:val="22"/>
        </w:rPr>
        <w:t>6/2</w:t>
      </w:r>
      <w:r w:rsidR="00A03B8E" w:rsidRPr="004152B0">
        <w:rPr>
          <w:rFonts w:asciiTheme="minorHAnsi" w:hAnsiTheme="minorHAnsi" w:cstheme="minorHAnsi"/>
          <w:sz w:val="22"/>
          <w:szCs w:val="22"/>
        </w:rPr>
        <w:t>1</w:t>
      </w:r>
      <w:r w:rsidR="00C10736" w:rsidRPr="004152B0">
        <w:rPr>
          <w:rFonts w:asciiTheme="minorHAnsi" w:hAnsiTheme="minorHAnsi" w:cstheme="minorHAnsi"/>
          <w:sz w:val="22"/>
          <w:szCs w:val="22"/>
        </w:rPr>
        <w:t xml:space="preserve">  </w:t>
      </w:r>
      <w:r w:rsidR="00C10736" w:rsidRPr="004152B0">
        <w:rPr>
          <w:rFonts w:asciiTheme="minorHAnsi" w:hAnsiTheme="minorHAnsi" w:cstheme="minorHAnsi"/>
          <w:sz w:val="22"/>
          <w:szCs w:val="22"/>
        </w:rPr>
        <w:tab/>
      </w:r>
      <w:r w:rsidRPr="005E1990">
        <w:rPr>
          <w:rFonts w:asciiTheme="minorHAnsi" w:hAnsiTheme="minorHAnsi" w:cstheme="minorHAnsi"/>
          <w:b/>
          <w:bCs/>
          <w:sz w:val="22"/>
          <w:szCs w:val="22"/>
        </w:rPr>
        <w:t>6/2</w:t>
      </w:r>
      <w:r w:rsidR="00A03B8E" w:rsidRPr="005E1990">
        <w:rPr>
          <w:rFonts w:asciiTheme="minorHAnsi" w:hAnsiTheme="minorHAnsi" w:cstheme="minorHAnsi"/>
          <w:b/>
          <w:bCs/>
          <w:sz w:val="22"/>
          <w:szCs w:val="22"/>
        </w:rPr>
        <w:t>8</w:t>
      </w:r>
      <w:r w:rsidR="00C10736" w:rsidRPr="004152B0">
        <w:rPr>
          <w:rFonts w:asciiTheme="minorHAnsi" w:hAnsiTheme="minorHAnsi" w:cstheme="minorHAnsi"/>
          <w:sz w:val="22"/>
          <w:szCs w:val="22"/>
        </w:rPr>
        <w:tab/>
      </w:r>
      <w:r w:rsidRPr="004152B0">
        <w:rPr>
          <w:rFonts w:asciiTheme="minorHAnsi" w:hAnsiTheme="minorHAnsi" w:cstheme="minorHAnsi"/>
          <w:sz w:val="22"/>
          <w:szCs w:val="22"/>
        </w:rPr>
        <w:t>7/</w:t>
      </w:r>
      <w:r w:rsidR="00A03B8E" w:rsidRPr="004152B0">
        <w:rPr>
          <w:rFonts w:asciiTheme="minorHAnsi" w:hAnsiTheme="minorHAnsi" w:cstheme="minorHAnsi"/>
          <w:sz w:val="22"/>
          <w:szCs w:val="22"/>
        </w:rPr>
        <w:t>5</w:t>
      </w:r>
      <w:r w:rsidR="00C10736" w:rsidRPr="004152B0">
        <w:rPr>
          <w:rFonts w:asciiTheme="minorHAnsi" w:hAnsiTheme="minorHAnsi" w:cstheme="minorHAnsi"/>
          <w:sz w:val="22"/>
          <w:szCs w:val="22"/>
        </w:rPr>
        <w:tab/>
      </w:r>
      <w:r w:rsidRPr="005E1990">
        <w:rPr>
          <w:rFonts w:asciiTheme="minorHAnsi" w:hAnsiTheme="minorHAnsi" w:cstheme="minorHAnsi"/>
          <w:b/>
          <w:bCs/>
          <w:sz w:val="22"/>
          <w:szCs w:val="22"/>
        </w:rPr>
        <w:t>7/1</w:t>
      </w:r>
      <w:r w:rsidR="00A03B8E" w:rsidRPr="005E1990">
        <w:rPr>
          <w:rFonts w:asciiTheme="minorHAnsi" w:hAnsiTheme="minorHAnsi" w:cstheme="minorHAnsi"/>
          <w:b/>
          <w:bCs/>
          <w:sz w:val="22"/>
          <w:szCs w:val="22"/>
        </w:rPr>
        <w:t>2</w:t>
      </w:r>
      <w:r w:rsidR="00C10736" w:rsidRPr="004152B0">
        <w:rPr>
          <w:rFonts w:asciiTheme="minorHAnsi" w:hAnsiTheme="minorHAnsi" w:cstheme="minorHAnsi"/>
          <w:sz w:val="22"/>
          <w:szCs w:val="22"/>
        </w:rPr>
        <w:t xml:space="preserve">    </w:t>
      </w:r>
      <w:r w:rsidR="00C10736" w:rsidRPr="004152B0">
        <w:rPr>
          <w:rFonts w:asciiTheme="minorHAnsi" w:hAnsiTheme="minorHAnsi" w:cstheme="minorHAnsi"/>
          <w:sz w:val="22"/>
          <w:szCs w:val="22"/>
        </w:rPr>
        <w:tab/>
      </w:r>
    </w:p>
    <w:p w14:paraId="353C48A7" w14:textId="1BB2290D" w:rsidR="00B71CBE" w:rsidRPr="004152B0" w:rsidRDefault="00201087" w:rsidP="00F1303C">
      <w:pPr>
        <w:rPr>
          <w:rFonts w:asciiTheme="minorHAnsi" w:hAnsiTheme="minorHAnsi" w:cstheme="minorHAnsi"/>
          <w:sz w:val="22"/>
          <w:szCs w:val="22"/>
        </w:rPr>
        <w:sectPr w:rsidR="00B71CBE" w:rsidRPr="004152B0" w:rsidSect="009475D1">
          <w:type w:val="continuous"/>
          <w:pgSz w:w="12240" w:h="15840"/>
          <w:pgMar w:top="1440" w:right="1080" w:bottom="1440" w:left="1080" w:header="720" w:footer="720" w:gutter="0"/>
          <w:cols w:num="2" w:space="720"/>
          <w:docGrid w:linePitch="326"/>
        </w:sectPr>
      </w:pPr>
      <w:r w:rsidRPr="004152B0">
        <w:rPr>
          <w:rFonts w:asciiTheme="minorHAnsi" w:hAnsiTheme="minorHAnsi" w:cstheme="minorHAnsi"/>
          <w:sz w:val="22"/>
          <w:szCs w:val="22"/>
        </w:rPr>
        <w:t>7/</w:t>
      </w:r>
      <w:r w:rsidR="00A03B8E" w:rsidRPr="004152B0">
        <w:rPr>
          <w:rFonts w:asciiTheme="minorHAnsi" w:hAnsiTheme="minorHAnsi" w:cstheme="minorHAnsi"/>
          <w:sz w:val="22"/>
          <w:szCs w:val="22"/>
        </w:rPr>
        <w:t>19</w:t>
      </w:r>
      <w:r w:rsidR="00C10736" w:rsidRPr="004152B0">
        <w:rPr>
          <w:rFonts w:asciiTheme="minorHAnsi" w:hAnsiTheme="minorHAnsi" w:cstheme="minorHAnsi"/>
          <w:sz w:val="22"/>
          <w:szCs w:val="22"/>
        </w:rPr>
        <w:tab/>
      </w:r>
      <w:r w:rsidRPr="005E1990">
        <w:rPr>
          <w:rFonts w:asciiTheme="minorHAnsi" w:hAnsiTheme="minorHAnsi" w:cstheme="minorHAnsi"/>
          <w:b/>
          <w:bCs/>
          <w:sz w:val="22"/>
          <w:szCs w:val="22"/>
        </w:rPr>
        <w:t>7/</w:t>
      </w:r>
      <w:r w:rsidR="00C12A89" w:rsidRPr="005E1990">
        <w:rPr>
          <w:rFonts w:asciiTheme="minorHAnsi" w:hAnsiTheme="minorHAnsi" w:cstheme="minorHAnsi"/>
          <w:b/>
          <w:bCs/>
          <w:sz w:val="22"/>
          <w:szCs w:val="22"/>
        </w:rPr>
        <w:t>2</w:t>
      </w:r>
      <w:r w:rsidR="00A03B8E" w:rsidRPr="005E1990">
        <w:rPr>
          <w:rFonts w:asciiTheme="minorHAnsi" w:hAnsiTheme="minorHAnsi" w:cstheme="minorHAnsi"/>
          <w:b/>
          <w:bCs/>
          <w:sz w:val="22"/>
          <w:szCs w:val="22"/>
        </w:rPr>
        <w:t>6</w:t>
      </w:r>
      <w:r w:rsidRPr="005E1990">
        <w:rPr>
          <w:rFonts w:asciiTheme="minorHAnsi" w:hAnsiTheme="minorHAnsi" w:cstheme="minorHAnsi"/>
          <w:b/>
          <w:bCs/>
          <w:sz w:val="22"/>
          <w:szCs w:val="22"/>
        </w:rPr>
        <w:t xml:space="preserve"> </w:t>
      </w:r>
      <w:r w:rsidR="00C10736" w:rsidRPr="005E1990">
        <w:rPr>
          <w:rFonts w:asciiTheme="minorHAnsi" w:hAnsiTheme="minorHAnsi" w:cstheme="minorHAnsi"/>
          <w:b/>
          <w:bCs/>
          <w:sz w:val="22"/>
          <w:szCs w:val="22"/>
        </w:rPr>
        <w:tab/>
      </w:r>
      <w:r w:rsidRPr="005E1990">
        <w:rPr>
          <w:rFonts w:asciiTheme="minorHAnsi" w:hAnsiTheme="minorHAnsi" w:cstheme="minorHAnsi"/>
          <w:b/>
          <w:bCs/>
          <w:sz w:val="22"/>
          <w:szCs w:val="22"/>
        </w:rPr>
        <w:t>7</w:t>
      </w:r>
      <w:r w:rsidR="00A75F9E" w:rsidRPr="005E1990">
        <w:rPr>
          <w:rFonts w:asciiTheme="minorHAnsi" w:hAnsiTheme="minorHAnsi" w:cstheme="minorHAnsi"/>
          <w:b/>
          <w:bCs/>
          <w:sz w:val="22"/>
          <w:szCs w:val="22"/>
        </w:rPr>
        <w:t>/</w:t>
      </w:r>
      <w:r w:rsidRPr="005E1990">
        <w:rPr>
          <w:rFonts w:asciiTheme="minorHAnsi" w:hAnsiTheme="minorHAnsi" w:cstheme="minorHAnsi"/>
          <w:b/>
          <w:bCs/>
          <w:sz w:val="22"/>
          <w:szCs w:val="22"/>
        </w:rPr>
        <w:t>28</w:t>
      </w:r>
      <w:r w:rsidRPr="004152B0">
        <w:rPr>
          <w:rFonts w:asciiTheme="minorHAnsi" w:hAnsiTheme="minorHAnsi" w:cstheme="minorHAnsi"/>
          <w:sz w:val="22"/>
          <w:szCs w:val="22"/>
        </w:rPr>
        <w:t xml:space="preserve"> </w:t>
      </w:r>
      <w:r w:rsidR="00C10736" w:rsidRPr="004152B0">
        <w:rPr>
          <w:rFonts w:asciiTheme="minorHAnsi" w:hAnsiTheme="minorHAnsi" w:cstheme="minorHAnsi"/>
          <w:sz w:val="22"/>
          <w:szCs w:val="22"/>
          <w:highlight w:val="yellow"/>
        </w:rPr>
        <w:t>final doc due</w:t>
      </w:r>
    </w:p>
    <w:p w14:paraId="5FE954DE" w14:textId="77777777" w:rsidR="00C10736" w:rsidRPr="004152B0" w:rsidRDefault="00C10736" w:rsidP="00F1303C">
      <w:pPr>
        <w:rPr>
          <w:rFonts w:asciiTheme="minorHAnsi" w:hAnsiTheme="minorHAnsi" w:cstheme="minorHAnsi"/>
          <w:sz w:val="22"/>
          <w:szCs w:val="22"/>
          <w:u w:val="single"/>
        </w:rPr>
      </w:pPr>
    </w:p>
    <w:p w14:paraId="14D8558E" w14:textId="77777777" w:rsidR="00C10736" w:rsidRPr="004152B0" w:rsidRDefault="00C10736" w:rsidP="00F1303C">
      <w:pPr>
        <w:rPr>
          <w:rFonts w:asciiTheme="minorHAnsi" w:hAnsiTheme="minorHAnsi" w:cstheme="minorHAnsi"/>
          <w:sz w:val="22"/>
          <w:szCs w:val="22"/>
          <w:u w:val="single"/>
        </w:rPr>
      </w:pPr>
    </w:p>
    <w:p w14:paraId="56AB6F33" w14:textId="1569BF30" w:rsidR="009A65DF" w:rsidRPr="004152B0" w:rsidRDefault="00B71CBE" w:rsidP="00F1303C">
      <w:pPr>
        <w:rPr>
          <w:rFonts w:asciiTheme="minorHAnsi" w:hAnsiTheme="minorHAnsi" w:cstheme="minorHAnsi"/>
          <w:sz w:val="22"/>
          <w:szCs w:val="22"/>
          <w:u w:val="single"/>
        </w:rPr>
      </w:pPr>
      <w:r w:rsidRPr="004152B0">
        <w:rPr>
          <w:rFonts w:asciiTheme="minorHAnsi" w:hAnsiTheme="minorHAnsi" w:cstheme="minorHAnsi"/>
          <w:sz w:val="22"/>
          <w:szCs w:val="22"/>
          <w:u w:val="single"/>
        </w:rPr>
        <w:t>Site Supervision</w:t>
      </w:r>
    </w:p>
    <w:p w14:paraId="5A267712" w14:textId="77777777" w:rsidR="00B71CBE" w:rsidRPr="004152B0" w:rsidRDefault="00B71CBE" w:rsidP="00F1303C">
      <w:pPr>
        <w:rPr>
          <w:rFonts w:asciiTheme="minorHAnsi" w:hAnsiTheme="minorHAnsi" w:cstheme="minorHAnsi"/>
          <w:sz w:val="22"/>
          <w:szCs w:val="22"/>
        </w:rPr>
        <w:sectPr w:rsidR="00B71CBE" w:rsidRPr="004152B0" w:rsidSect="009475D1">
          <w:type w:val="continuous"/>
          <w:pgSz w:w="12240" w:h="15840"/>
          <w:pgMar w:top="1440" w:right="1080" w:bottom="1440" w:left="1080" w:header="720" w:footer="720" w:gutter="0"/>
          <w:cols w:space="720"/>
          <w:docGrid w:linePitch="326"/>
        </w:sectPr>
      </w:pPr>
    </w:p>
    <w:p w14:paraId="78EA12FE" w14:textId="0A4C0BAF" w:rsidR="00D440F6" w:rsidRPr="004152B0" w:rsidRDefault="00D440F6" w:rsidP="00F1303C">
      <w:pPr>
        <w:rPr>
          <w:rFonts w:asciiTheme="minorHAnsi" w:hAnsiTheme="minorHAnsi" w:cstheme="minorHAnsi"/>
          <w:sz w:val="22"/>
          <w:szCs w:val="22"/>
        </w:rPr>
      </w:pPr>
      <w:r w:rsidRPr="004152B0">
        <w:rPr>
          <w:rFonts w:asciiTheme="minorHAnsi" w:hAnsiTheme="minorHAnsi" w:cstheme="minorHAnsi"/>
          <w:sz w:val="22"/>
          <w:szCs w:val="22"/>
        </w:rPr>
        <w:lastRenderedPageBreak/>
        <w:t>________ Mid</w:t>
      </w:r>
      <w:r w:rsidR="00730136" w:rsidRPr="004152B0">
        <w:rPr>
          <w:rFonts w:asciiTheme="minorHAnsi" w:hAnsiTheme="minorHAnsi" w:cstheme="minorHAnsi"/>
          <w:sz w:val="22"/>
          <w:szCs w:val="22"/>
        </w:rPr>
        <w:t>term</w:t>
      </w:r>
      <w:r w:rsidRPr="004152B0">
        <w:rPr>
          <w:rFonts w:asciiTheme="minorHAnsi" w:hAnsiTheme="minorHAnsi" w:cstheme="minorHAnsi"/>
          <w:sz w:val="22"/>
          <w:szCs w:val="22"/>
        </w:rPr>
        <w:t xml:space="preserve"> Evaluation by Site Supervisor</w:t>
      </w:r>
    </w:p>
    <w:p w14:paraId="46E78353" w14:textId="77777777" w:rsidR="00D440F6" w:rsidRPr="004152B0" w:rsidRDefault="00D440F6" w:rsidP="00F1303C">
      <w:pPr>
        <w:rPr>
          <w:rFonts w:asciiTheme="minorHAnsi" w:hAnsiTheme="minorHAnsi" w:cstheme="minorHAnsi"/>
          <w:sz w:val="22"/>
          <w:szCs w:val="22"/>
        </w:rPr>
      </w:pPr>
      <w:r w:rsidRPr="004152B0">
        <w:rPr>
          <w:rFonts w:asciiTheme="minorHAnsi" w:hAnsiTheme="minorHAnsi" w:cstheme="minorHAnsi"/>
          <w:sz w:val="22"/>
          <w:szCs w:val="22"/>
        </w:rPr>
        <w:t>________ Final Evaluation by Site Supervisor</w:t>
      </w:r>
    </w:p>
    <w:p w14:paraId="163D9C16" w14:textId="7304C121" w:rsidR="009475D1" w:rsidRPr="004152B0" w:rsidRDefault="00D440F6" w:rsidP="00F1303C">
      <w:pPr>
        <w:rPr>
          <w:rFonts w:asciiTheme="minorHAnsi" w:hAnsiTheme="minorHAnsi" w:cstheme="minorHAnsi"/>
          <w:sz w:val="22"/>
          <w:szCs w:val="22"/>
        </w:rPr>
      </w:pPr>
      <w:r w:rsidRPr="004152B0">
        <w:rPr>
          <w:rFonts w:asciiTheme="minorHAnsi" w:hAnsiTheme="minorHAnsi" w:cstheme="minorHAnsi"/>
          <w:sz w:val="22"/>
          <w:szCs w:val="22"/>
        </w:rPr>
        <w:t xml:space="preserve">________ </w:t>
      </w:r>
      <w:r w:rsidR="001406DE" w:rsidRPr="004152B0">
        <w:rPr>
          <w:rFonts w:asciiTheme="minorHAnsi" w:hAnsiTheme="minorHAnsi" w:cstheme="minorHAnsi"/>
          <w:sz w:val="22"/>
          <w:szCs w:val="22"/>
        </w:rPr>
        <w:t>Weekly Individual Sup</w:t>
      </w:r>
      <w:r w:rsidR="00BD78D1" w:rsidRPr="004152B0">
        <w:rPr>
          <w:rFonts w:asciiTheme="minorHAnsi" w:hAnsiTheme="minorHAnsi" w:cstheme="minorHAnsi"/>
          <w:sz w:val="22"/>
          <w:szCs w:val="22"/>
        </w:rPr>
        <w:t>ervisio</w:t>
      </w:r>
      <w:r w:rsidR="00F1303C" w:rsidRPr="004152B0">
        <w:rPr>
          <w:rFonts w:asciiTheme="minorHAnsi" w:hAnsiTheme="minorHAnsi" w:cstheme="minorHAnsi"/>
          <w:sz w:val="22"/>
          <w:szCs w:val="22"/>
        </w:rPr>
        <w:t>n</w:t>
      </w:r>
    </w:p>
    <w:p w14:paraId="1871F5B8" w14:textId="066877BB" w:rsidR="00062FE7" w:rsidRPr="004152B0" w:rsidRDefault="00062FE7" w:rsidP="00F1303C">
      <w:pPr>
        <w:rPr>
          <w:rFonts w:asciiTheme="minorHAnsi" w:hAnsiTheme="minorHAnsi" w:cstheme="minorHAnsi"/>
          <w:sz w:val="22"/>
          <w:szCs w:val="22"/>
        </w:rPr>
      </w:pPr>
    </w:p>
    <w:sectPr w:rsidR="00062FE7" w:rsidRPr="004152B0" w:rsidSect="00062FE7">
      <w:type w:val="continuous"/>
      <w:pgSz w:w="12240" w:h="15840"/>
      <w:pgMar w:top="1440" w:right="1080" w:bottom="1440" w:left="108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6B88B" w14:textId="77777777" w:rsidR="0011474F" w:rsidRDefault="0011474F" w:rsidP="00A3145B">
      <w:r>
        <w:separator/>
      </w:r>
    </w:p>
  </w:endnote>
  <w:endnote w:type="continuationSeparator" w:id="0">
    <w:p w14:paraId="4B171509" w14:textId="77777777" w:rsidR="0011474F" w:rsidRDefault="0011474F"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BFA3" w14:textId="77777777" w:rsidR="004437C0" w:rsidRPr="006B36C9" w:rsidRDefault="004437C0"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5CED" w14:textId="246510CB" w:rsidR="004437C0" w:rsidRPr="00A857B5" w:rsidRDefault="004437C0" w:rsidP="00764294">
    <w:pPr>
      <w:pStyle w:val="HeaderFooter"/>
      <w:jc w:val="right"/>
      <w:rPr>
        <w:rFonts w:asciiTheme="minorHAnsi" w:hAnsiTheme="minorHAnsi"/>
        <w:sz w:val="16"/>
      </w:rPr>
    </w:pPr>
    <w:r w:rsidRPr="00A857B5">
      <w:rPr>
        <w:rFonts w:asciiTheme="minorHAnsi" w:hAnsiTheme="minorHAnsi"/>
        <w:sz w:val="16"/>
      </w:rPr>
      <w:t>Updated</w:t>
    </w:r>
    <w:r w:rsidR="007C666D">
      <w:rPr>
        <w:rFonts w:asciiTheme="minorHAnsi" w:hAnsiTheme="minorHAnsi"/>
        <w:sz w:val="16"/>
      </w:rPr>
      <w:t xml:space="preserve"> </w:t>
    </w:r>
    <w:r w:rsidR="00723793">
      <w:rPr>
        <w:rFonts w:asciiTheme="minorHAnsi" w:hAnsiTheme="minorHAnsi"/>
        <w:sz w:val="16"/>
      </w:rPr>
      <w:t xml:space="preserve">MAY </w:t>
    </w:r>
    <w:r w:rsidR="007C666D">
      <w:rPr>
        <w:rFonts w:asciiTheme="minorHAnsi" w:hAnsiTheme="minorHAnsi"/>
        <w:sz w:val="16"/>
      </w:rPr>
      <w:t xml:space="preserve"> 202</w:t>
    </w:r>
    <w:r w:rsidR="008D26F2">
      <w:rPr>
        <w:rFonts w:asciiTheme="minorHAnsi" w:hAnsiTheme="minorHAnsi"/>
        <w:sz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7AFFB" w14:textId="77777777" w:rsidR="0011474F" w:rsidRDefault="0011474F" w:rsidP="00A3145B">
      <w:r>
        <w:separator/>
      </w:r>
    </w:p>
  </w:footnote>
  <w:footnote w:type="continuationSeparator" w:id="0">
    <w:p w14:paraId="099D0A22" w14:textId="77777777" w:rsidR="0011474F" w:rsidRDefault="0011474F" w:rsidP="00A3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084" w14:textId="6A2290C0" w:rsidR="004437C0" w:rsidRDefault="004437C0"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22</w:t>
    </w:r>
    <w:r>
      <w:rPr>
        <w:i/>
        <w:iCs/>
        <w:sz w:val="12"/>
        <w:szCs w:val="12"/>
      </w:rPr>
      <w:fldChar w:fldCharType="end"/>
    </w:r>
  </w:p>
  <w:p w14:paraId="07F31FFB" w14:textId="77777777" w:rsidR="004437C0" w:rsidRDefault="004437C0"/>
  <w:p w14:paraId="2305655F" w14:textId="77777777" w:rsidR="004437C0" w:rsidRDefault="004437C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A30" w14:textId="3F8DA057" w:rsidR="004437C0" w:rsidRPr="00A857B5" w:rsidRDefault="004437C0"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22E38127" w:rsidR="004437C0" w:rsidRPr="00A857B5" w:rsidRDefault="007C666D" w:rsidP="0025362A">
    <w:pPr>
      <w:pStyle w:val="Header"/>
      <w:jc w:val="right"/>
      <w:rPr>
        <w:rFonts w:asciiTheme="minorHAnsi" w:eastAsia="Arial" w:hAnsiTheme="minorHAnsi" w:cstheme="minorHAnsi"/>
        <w:i/>
        <w:iCs/>
        <w:sz w:val="16"/>
      </w:rPr>
    </w:pPr>
    <w:r>
      <w:rPr>
        <w:rFonts w:asciiTheme="minorHAnsi" w:hAnsiTheme="minorHAnsi" w:cstheme="minorHAnsi"/>
        <w:iCs/>
        <w:sz w:val="16"/>
      </w:rPr>
      <w:t>S</w:t>
    </w:r>
    <w:r w:rsidR="00D12760">
      <w:rPr>
        <w:rFonts w:asciiTheme="minorHAnsi" w:hAnsiTheme="minorHAnsi" w:cstheme="minorHAnsi"/>
        <w:iCs/>
        <w:sz w:val="16"/>
      </w:rPr>
      <w:t xml:space="preserve">ummer </w:t>
    </w:r>
    <w:r>
      <w:rPr>
        <w:rFonts w:asciiTheme="minorHAnsi" w:hAnsiTheme="minorHAnsi" w:cstheme="minorHAnsi"/>
        <w:iCs/>
        <w:sz w:val="16"/>
      </w:rPr>
      <w:t xml:space="preserve"> </w:t>
    </w:r>
    <w:r w:rsidR="004437C0" w:rsidRPr="001B24D7">
      <w:rPr>
        <w:rFonts w:asciiTheme="minorHAnsi" w:hAnsiTheme="minorHAnsi" w:cstheme="minorHAnsi"/>
        <w:iCs/>
        <w:sz w:val="16"/>
      </w:rPr>
      <w:t>20</w:t>
    </w:r>
    <w:r w:rsidR="00EF10A5">
      <w:rPr>
        <w:rFonts w:asciiTheme="minorHAnsi" w:hAnsiTheme="minorHAnsi" w:cstheme="minorHAnsi"/>
        <w:iCs/>
        <w:sz w:val="16"/>
      </w:rPr>
      <w:t>2</w:t>
    </w:r>
    <w:r w:rsidR="00E82CE9">
      <w:rPr>
        <w:rFonts w:asciiTheme="minorHAnsi" w:hAnsiTheme="minorHAnsi" w:cstheme="minorHAnsi"/>
        <w:iCs/>
        <w:sz w:val="16"/>
      </w:rPr>
      <w:t>3</w:t>
    </w:r>
    <w:r w:rsidR="004437C0" w:rsidRPr="001B24D7">
      <w:rPr>
        <w:rFonts w:asciiTheme="minorHAnsi" w:hAnsiTheme="minorHAnsi" w:cstheme="minorHAnsi"/>
        <w:i/>
        <w:iCs/>
        <w:sz w:val="16"/>
      </w:rPr>
      <w:t xml:space="preserve"> </w:t>
    </w:r>
    <w:r w:rsidR="004437C0" w:rsidRPr="001B24D7">
      <w:rPr>
        <w:rFonts w:asciiTheme="minorHAnsi" w:hAnsiTheme="minorHAnsi" w:cstheme="minorHAnsi"/>
        <w:iCs/>
        <w:sz w:val="16"/>
      </w:rPr>
      <w:t>Page</w:t>
    </w:r>
    <w:r w:rsidR="004437C0" w:rsidRPr="00A857B5">
      <w:rPr>
        <w:rFonts w:asciiTheme="minorHAnsi" w:hAnsiTheme="minorHAnsi" w:cstheme="minorHAnsi"/>
        <w:iCs/>
        <w:sz w:val="16"/>
      </w:rPr>
      <w:t xml:space="preserve"> </w:t>
    </w:r>
    <w:r w:rsidR="004437C0" w:rsidRPr="00A857B5">
      <w:rPr>
        <w:rFonts w:asciiTheme="minorHAnsi" w:eastAsia="Arial" w:hAnsiTheme="minorHAnsi" w:cstheme="minorHAnsi"/>
        <w:iCs/>
        <w:sz w:val="16"/>
      </w:rPr>
      <w:fldChar w:fldCharType="begin"/>
    </w:r>
    <w:r w:rsidR="004437C0" w:rsidRPr="00A857B5">
      <w:rPr>
        <w:rFonts w:asciiTheme="minorHAnsi" w:eastAsia="Arial" w:hAnsiTheme="minorHAnsi" w:cstheme="minorHAnsi"/>
        <w:iCs/>
        <w:sz w:val="16"/>
      </w:rPr>
      <w:instrText xml:space="preserve"> PAGE </w:instrText>
    </w:r>
    <w:r w:rsidR="004437C0" w:rsidRPr="00A857B5">
      <w:rPr>
        <w:rFonts w:asciiTheme="minorHAnsi" w:eastAsia="Arial" w:hAnsiTheme="minorHAnsi" w:cstheme="minorHAnsi"/>
        <w:iCs/>
        <w:sz w:val="16"/>
      </w:rPr>
      <w:fldChar w:fldCharType="separate"/>
    </w:r>
    <w:r w:rsidR="001E37E1">
      <w:rPr>
        <w:rFonts w:asciiTheme="minorHAnsi" w:eastAsia="Arial" w:hAnsiTheme="minorHAnsi" w:cstheme="minorHAnsi"/>
        <w:iCs/>
        <w:noProof/>
        <w:sz w:val="16"/>
      </w:rPr>
      <w:t>1</w:t>
    </w:r>
    <w:r w:rsidR="004437C0" w:rsidRPr="00A857B5">
      <w:rPr>
        <w:rFonts w:asciiTheme="minorHAnsi" w:eastAsia="Arial" w:hAnsiTheme="minorHAnsi" w:cstheme="minorHAnsi"/>
        <w:iCs/>
        <w:sz w:val="16"/>
      </w:rPr>
      <w:fldChar w:fldCharType="end"/>
    </w:r>
    <w:r w:rsidR="004437C0" w:rsidRPr="00A857B5">
      <w:rPr>
        <w:rFonts w:asciiTheme="minorHAnsi" w:hAnsiTheme="minorHAnsi" w:cstheme="minorHAnsi"/>
        <w:iCs/>
        <w:sz w:val="16"/>
      </w:rPr>
      <w:t xml:space="preserve"> of  </w:t>
    </w:r>
    <w:r w:rsidR="004437C0" w:rsidRPr="00A857B5">
      <w:rPr>
        <w:rFonts w:asciiTheme="minorHAnsi" w:eastAsia="Arial" w:hAnsiTheme="minorHAnsi" w:cstheme="minorHAnsi"/>
        <w:iCs/>
        <w:sz w:val="16"/>
      </w:rPr>
      <w:fldChar w:fldCharType="begin"/>
    </w:r>
    <w:r w:rsidR="004437C0" w:rsidRPr="00A857B5">
      <w:rPr>
        <w:rFonts w:asciiTheme="minorHAnsi" w:eastAsia="Arial" w:hAnsiTheme="minorHAnsi" w:cstheme="minorHAnsi"/>
        <w:iCs/>
        <w:sz w:val="16"/>
      </w:rPr>
      <w:instrText xml:space="preserve"> NUMPAGES </w:instrText>
    </w:r>
    <w:r w:rsidR="004437C0" w:rsidRPr="00A857B5">
      <w:rPr>
        <w:rFonts w:asciiTheme="minorHAnsi" w:eastAsia="Arial" w:hAnsiTheme="minorHAnsi" w:cstheme="minorHAnsi"/>
        <w:iCs/>
        <w:sz w:val="16"/>
      </w:rPr>
      <w:fldChar w:fldCharType="separate"/>
    </w:r>
    <w:r w:rsidR="001E37E1">
      <w:rPr>
        <w:rFonts w:asciiTheme="minorHAnsi" w:eastAsia="Arial" w:hAnsiTheme="minorHAnsi" w:cstheme="minorHAnsi"/>
        <w:iCs/>
        <w:noProof/>
        <w:sz w:val="16"/>
      </w:rPr>
      <w:t>41</w:t>
    </w:r>
    <w:r w:rsidR="004437C0" w:rsidRPr="00A857B5">
      <w:rPr>
        <w:rFonts w:asciiTheme="minorHAnsi" w:eastAsia="Arial" w:hAnsiTheme="minorHAnsi" w:cstheme="minorHAnsi"/>
        <w:iCs/>
        <w:sz w:val="16"/>
      </w:rPr>
      <w:fldChar w:fldCharType="end"/>
    </w:r>
  </w:p>
  <w:p w14:paraId="5CFFDCEC" w14:textId="77777777" w:rsidR="004437C0" w:rsidRDefault="004437C0" w:rsidP="002536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8"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0"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7C727D"/>
    <w:multiLevelType w:val="hybridMultilevel"/>
    <w:tmpl w:val="EB12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4"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6"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50C68"/>
    <w:multiLevelType w:val="hybridMultilevel"/>
    <w:tmpl w:val="75A6E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36E0894"/>
    <w:multiLevelType w:val="hybridMultilevel"/>
    <w:tmpl w:val="6F7425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9"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1"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635485"/>
    <w:multiLevelType w:val="hybridMultilevel"/>
    <w:tmpl w:val="90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5"/>
  </w:num>
  <w:num w:numId="4">
    <w:abstractNumId w:val="0"/>
  </w:num>
  <w:num w:numId="5">
    <w:abstractNumId w:val="25"/>
  </w:num>
  <w:num w:numId="6">
    <w:abstractNumId w:val="1"/>
  </w:num>
  <w:num w:numId="7">
    <w:abstractNumId w:val="13"/>
  </w:num>
  <w:num w:numId="8">
    <w:abstractNumId w:val="44"/>
  </w:num>
  <w:num w:numId="9">
    <w:abstractNumId w:val="38"/>
  </w:num>
  <w:num w:numId="10">
    <w:abstractNumId w:val="5"/>
  </w:num>
  <w:num w:numId="11">
    <w:abstractNumId w:val="15"/>
  </w:num>
  <w:num w:numId="12">
    <w:abstractNumId w:val="18"/>
  </w:num>
  <w:num w:numId="13">
    <w:abstractNumId w:val="8"/>
  </w:num>
  <w:num w:numId="14">
    <w:abstractNumId w:val="46"/>
  </w:num>
  <w:num w:numId="15">
    <w:abstractNumId w:val="51"/>
  </w:num>
  <w:num w:numId="16">
    <w:abstractNumId w:val="30"/>
  </w:num>
  <w:num w:numId="17">
    <w:abstractNumId w:val="22"/>
  </w:num>
  <w:num w:numId="18">
    <w:abstractNumId w:val="37"/>
  </w:num>
  <w:num w:numId="19">
    <w:abstractNumId w:val="26"/>
  </w:num>
  <w:num w:numId="20">
    <w:abstractNumId w:val="40"/>
  </w:num>
  <w:num w:numId="21">
    <w:abstractNumId w:val="10"/>
  </w:num>
  <w:num w:numId="22">
    <w:abstractNumId w:val="32"/>
  </w:num>
  <w:num w:numId="23">
    <w:abstractNumId w:val="29"/>
  </w:num>
  <w:num w:numId="24">
    <w:abstractNumId w:val="36"/>
  </w:num>
  <w:num w:numId="25">
    <w:abstractNumId w:val="47"/>
  </w:num>
  <w:num w:numId="26">
    <w:abstractNumId w:val="31"/>
  </w:num>
  <w:num w:numId="27">
    <w:abstractNumId w:val="34"/>
  </w:num>
  <w:num w:numId="28">
    <w:abstractNumId w:val="16"/>
  </w:num>
  <w:num w:numId="29">
    <w:abstractNumId w:val="49"/>
  </w:num>
  <w:num w:numId="30">
    <w:abstractNumId w:val="21"/>
  </w:num>
  <w:num w:numId="31">
    <w:abstractNumId w:val="39"/>
  </w:num>
  <w:num w:numId="32">
    <w:abstractNumId w:val="28"/>
  </w:num>
  <w:num w:numId="33">
    <w:abstractNumId w:val="12"/>
  </w:num>
  <w:num w:numId="34">
    <w:abstractNumId w:val="6"/>
  </w:num>
  <w:num w:numId="35">
    <w:abstractNumId w:val="17"/>
  </w:num>
  <w:num w:numId="36">
    <w:abstractNumId w:val="50"/>
  </w:num>
  <w:num w:numId="37">
    <w:abstractNumId w:val="19"/>
  </w:num>
  <w:num w:numId="38">
    <w:abstractNumId w:val="11"/>
  </w:num>
  <w:num w:numId="39">
    <w:abstractNumId w:val="42"/>
  </w:num>
  <w:num w:numId="40">
    <w:abstractNumId w:val="43"/>
  </w:num>
  <w:num w:numId="41">
    <w:abstractNumId w:val="27"/>
  </w:num>
  <w:num w:numId="42">
    <w:abstractNumId w:val="24"/>
  </w:num>
  <w:num w:numId="43">
    <w:abstractNumId w:val="23"/>
  </w:num>
  <w:num w:numId="44">
    <w:abstractNumId w:val="20"/>
  </w:num>
  <w:num w:numId="45">
    <w:abstractNumId w:val="2"/>
  </w:num>
  <w:num w:numId="46">
    <w:abstractNumId w:val="14"/>
  </w:num>
  <w:num w:numId="47">
    <w:abstractNumId w:val="4"/>
  </w:num>
  <w:num w:numId="48">
    <w:abstractNumId w:val="9"/>
  </w:num>
  <w:num w:numId="49">
    <w:abstractNumId w:val="3"/>
  </w:num>
  <w:num w:numId="50">
    <w:abstractNumId w:val="45"/>
  </w:num>
  <w:num w:numId="51">
    <w:abstractNumId w:val="41"/>
  </w:num>
  <w:num w:numId="52">
    <w:abstractNumId w:val="52"/>
  </w:num>
  <w:num w:numId="53">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9"/>
    <w:rsid w:val="00001E91"/>
    <w:rsid w:val="000057A2"/>
    <w:rsid w:val="0000674D"/>
    <w:rsid w:val="00014393"/>
    <w:rsid w:val="0002072F"/>
    <w:rsid w:val="0003423C"/>
    <w:rsid w:val="000355DF"/>
    <w:rsid w:val="00035AC0"/>
    <w:rsid w:val="00035D18"/>
    <w:rsid w:val="000368D7"/>
    <w:rsid w:val="00044E3D"/>
    <w:rsid w:val="00057168"/>
    <w:rsid w:val="00062FE7"/>
    <w:rsid w:val="00074C53"/>
    <w:rsid w:val="00076E06"/>
    <w:rsid w:val="00090F1F"/>
    <w:rsid w:val="00091843"/>
    <w:rsid w:val="000A1904"/>
    <w:rsid w:val="000A75FC"/>
    <w:rsid w:val="000A7E84"/>
    <w:rsid w:val="000B45D6"/>
    <w:rsid w:val="000B7237"/>
    <w:rsid w:val="000B7C56"/>
    <w:rsid w:val="000C7DD7"/>
    <w:rsid w:val="000D323A"/>
    <w:rsid w:val="000E02A0"/>
    <w:rsid w:val="000E5A7F"/>
    <w:rsid w:val="000E5CFE"/>
    <w:rsid w:val="000F473B"/>
    <w:rsid w:val="001019E7"/>
    <w:rsid w:val="0011474F"/>
    <w:rsid w:val="0012124D"/>
    <w:rsid w:val="00122080"/>
    <w:rsid w:val="00126ADD"/>
    <w:rsid w:val="00131B29"/>
    <w:rsid w:val="001406DE"/>
    <w:rsid w:val="001532FE"/>
    <w:rsid w:val="00174522"/>
    <w:rsid w:val="0018646C"/>
    <w:rsid w:val="0019380E"/>
    <w:rsid w:val="00195322"/>
    <w:rsid w:val="001B24D7"/>
    <w:rsid w:val="001B32E7"/>
    <w:rsid w:val="001B3FDB"/>
    <w:rsid w:val="001B6536"/>
    <w:rsid w:val="001C072E"/>
    <w:rsid w:val="001D27D8"/>
    <w:rsid w:val="001E37E1"/>
    <w:rsid w:val="001F1834"/>
    <w:rsid w:val="00201087"/>
    <w:rsid w:val="00205BE7"/>
    <w:rsid w:val="00211ED3"/>
    <w:rsid w:val="00214C31"/>
    <w:rsid w:val="0022145D"/>
    <w:rsid w:val="00234073"/>
    <w:rsid w:val="002357CF"/>
    <w:rsid w:val="002362E2"/>
    <w:rsid w:val="00244E30"/>
    <w:rsid w:val="0025025F"/>
    <w:rsid w:val="0025362A"/>
    <w:rsid w:val="00265200"/>
    <w:rsid w:val="002667B4"/>
    <w:rsid w:val="00266C0A"/>
    <w:rsid w:val="00267850"/>
    <w:rsid w:val="00276187"/>
    <w:rsid w:val="0028617E"/>
    <w:rsid w:val="002958CB"/>
    <w:rsid w:val="00296699"/>
    <w:rsid w:val="002A08B8"/>
    <w:rsid w:val="002A4581"/>
    <w:rsid w:val="002A4DA3"/>
    <w:rsid w:val="002B3898"/>
    <w:rsid w:val="002C64A9"/>
    <w:rsid w:val="002D2CCD"/>
    <w:rsid w:val="002D3050"/>
    <w:rsid w:val="002E07FD"/>
    <w:rsid w:val="002E1819"/>
    <w:rsid w:val="002EDFE0"/>
    <w:rsid w:val="002F1898"/>
    <w:rsid w:val="002F4E17"/>
    <w:rsid w:val="00304704"/>
    <w:rsid w:val="00304F05"/>
    <w:rsid w:val="0030746B"/>
    <w:rsid w:val="00313309"/>
    <w:rsid w:val="00314799"/>
    <w:rsid w:val="003302CD"/>
    <w:rsid w:val="00332E04"/>
    <w:rsid w:val="00340E4D"/>
    <w:rsid w:val="00341396"/>
    <w:rsid w:val="00344724"/>
    <w:rsid w:val="003511C2"/>
    <w:rsid w:val="0035266A"/>
    <w:rsid w:val="0035291C"/>
    <w:rsid w:val="00352AD1"/>
    <w:rsid w:val="003530C1"/>
    <w:rsid w:val="0035477D"/>
    <w:rsid w:val="00354DDE"/>
    <w:rsid w:val="003555FC"/>
    <w:rsid w:val="0036704A"/>
    <w:rsid w:val="003707E0"/>
    <w:rsid w:val="00383A3C"/>
    <w:rsid w:val="00383FA4"/>
    <w:rsid w:val="003858F7"/>
    <w:rsid w:val="00395A4F"/>
    <w:rsid w:val="003A2E41"/>
    <w:rsid w:val="003B308E"/>
    <w:rsid w:val="003B5F79"/>
    <w:rsid w:val="003C2AEF"/>
    <w:rsid w:val="003C7AB8"/>
    <w:rsid w:val="003C7FEB"/>
    <w:rsid w:val="003D157C"/>
    <w:rsid w:val="003D3C72"/>
    <w:rsid w:val="003F1DF0"/>
    <w:rsid w:val="00406527"/>
    <w:rsid w:val="00412490"/>
    <w:rsid w:val="004152B0"/>
    <w:rsid w:val="0042126D"/>
    <w:rsid w:val="004277B8"/>
    <w:rsid w:val="0043632A"/>
    <w:rsid w:val="004405B7"/>
    <w:rsid w:val="004437C0"/>
    <w:rsid w:val="00443C12"/>
    <w:rsid w:val="0044771A"/>
    <w:rsid w:val="004565D3"/>
    <w:rsid w:val="004706F8"/>
    <w:rsid w:val="00475707"/>
    <w:rsid w:val="00490DED"/>
    <w:rsid w:val="004930E3"/>
    <w:rsid w:val="00495C4A"/>
    <w:rsid w:val="004A546E"/>
    <w:rsid w:val="004B0CE6"/>
    <w:rsid w:val="004B7E0B"/>
    <w:rsid w:val="004D038A"/>
    <w:rsid w:val="004E2E1C"/>
    <w:rsid w:val="004F27F4"/>
    <w:rsid w:val="005014A7"/>
    <w:rsid w:val="0050430C"/>
    <w:rsid w:val="005065CF"/>
    <w:rsid w:val="00512686"/>
    <w:rsid w:val="00515CDD"/>
    <w:rsid w:val="00515FE6"/>
    <w:rsid w:val="0052455D"/>
    <w:rsid w:val="005316EF"/>
    <w:rsid w:val="00533D3A"/>
    <w:rsid w:val="00542B0F"/>
    <w:rsid w:val="00554034"/>
    <w:rsid w:val="00554E8F"/>
    <w:rsid w:val="005573DF"/>
    <w:rsid w:val="00561C96"/>
    <w:rsid w:val="005641A6"/>
    <w:rsid w:val="00564DF0"/>
    <w:rsid w:val="005705A0"/>
    <w:rsid w:val="00577EF7"/>
    <w:rsid w:val="00593CCE"/>
    <w:rsid w:val="005B0953"/>
    <w:rsid w:val="005B40E9"/>
    <w:rsid w:val="005B6DD4"/>
    <w:rsid w:val="005D2249"/>
    <w:rsid w:val="005D3327"/>
    <w:rsid w:val="005D56B7"/>
    <w:rsid w:val="005D78DE"/>
    <w:rsid w:val="005E1990"/>
    <w:rsid w:val="005F5904"/>
    <w:rsid w:val="00606B0E"/>
    <w:rsid w:val="006113FD"/>
    <w:rsid w:val="00614A32"/>
    <w:rsid w:val="00621848"/>
    <w:rsid w:val="006309BC"/>
    <w:rsid w:val="00640F9C"/>
    <w:rsid w:val="00660125"/>
    <w:rsid w:val="0066449F"/>
    <w:rsid w:val="00684B21"/>
    <w:rsid w:val="006B5588"/>
    <w:rsid w:val="006C5E41"/>
    <w:rsid w:val="006D2DD7"/>
    <w:rsid w:val="006D307A"/>
    <w:rsid w:val="006D7CD1"/>
    <w:rsid w:val="00706590"/>
    <w:rsid w:val="00712AF0"/>
    <w:rsid w:val="00712E1B"/>
    <w:rsid w:val="00715E6D"/>
    <w:rsid w:val="007176AF"/>
    <w:rsid w:val="00723793"/>
    <w:rsid w:val="00730136"/>
    <w:rsid w:val="007310EB"/>
    <w:rsid w:val="0073363A"/>
    <w:rsid w:val="00736A97"/>
    <w:rsid w:val="0074119B"/>
    <w:rsid w:val="00741363"/>
    <w:rsid w:val="00741846"/>
    <w:rsid w:val="007427AE"/>
    <w:rsid w:val="007532E9"/>
    <w:rsid w:val="007539EB"/>
    <w:rsid w:val="00754D05"/>
    <w:rsid w:val="0076291F"/>
    <w:rsid w:val="00764294"/>
    <w:rsid w:val="00797453"/>
    <w:rsid w:val="007A6ACD"/>
    <w:rsid w:val="007C666D"/>
    <w:rsid w:val="007E0DD0"/>
    <w:rsid w:val="007F3EB2"/>
    <w:rsid w:val="007F43F3"/>
    <w:rsid w:val="00801FCB"/>
    <w:rsid w:val="0082372E"/>
    <w:rsid w:val="00823DD7"/>
    <w:rsid w:val="00825483"/>
    <w:rsid w:val="0082564F"/>
    <w:rsid w:val="00825788"/>
    <w:rsid w:val="008263CD"/>
    <w:rsid w:val="00826F87"/>
    <w:rsid w:val="00836023"/>
    <w:rsid w:val="008367B6"/>
    <w:rsid w:val="00842E10"/>
    <w:rsid w:val="00844A56"/>
    <w:rsid w:val="00847B6C"/>
    <w:rsid w:val="008644BA"/>
    <w:rsid w:val="008762A3"/>
    <w:rsid w:val="0087665F"/>
    <w:rsid w:val="00877F6F"/>
    <w:rsid w:val="00885AD6"/>
    <w:rsid w:val="00887AAC"/>
    <w:rsid w:val="00893ADB"/>
    <w:rsid w:val="0089432D"/>
    <w:rsid w:val="00895DEB"/>
    <w:rsid w:val="00897924"/>
    <w:rsid w:val="008A0AA5"/>
    <w:rsid w:val="008A28D5"/>
    <w:rsid w:val="008B049D"/>
    <w:rsid w:val="008C0CBD"/>
    <w:rsid w:val="008D1F30"/>
    <w:rsid w:val="008D26F2"/>
    <w:rsid w:val="008E04A5"/>
    <w:rsid w:val="008E4C9F"/>
    <w:rsid w:val="008E745F"/>
    <w:rsid w:val="008F2AB7"/>
    <w:rsid w:val="008F3CA8"/>
    <w:rsid w:val="00905FEF"/>
    <w:rsid w:val="00913ABB"/>
    <w:rsid w:val="00915A63"/>
    <w:rsid w:val="009224A3"/>
    <w:rsid w:val="00935C9D"/>
    <w:rsid w:val="00944CE1"/>
    <w:rsid w:val="009475D1"/>
    <w:rsid w:val="00956110"/>
    <w:rsid w:val="009677ED"/>
    <w:rsid w:val="00981945"/>
    <w:rsid w:val="0098306A"/>
    <w:rsid w:val="0099008E"/>
    <w:rsid w:val="009A5778"/>
    <w:rsid w:val="009A65DF"/>
    <w:rsid w:val="009B74A7"/>
    <w:rsid w:val="009C4B1B"/>
    <w:rsid w:val="009C4CF8"/>
    <w:rsid w:val="009C7442"/>
    <w:rsid w:val="009E4F04"/>
    <w:rsid w:val="009E7472"/>
    <w:rsid w:val="009F73BC"/>
    <w:rsid w:val="00A011BF"/>
    <w:rsid w:val="00A03B8E"/>
    <w:rsid w:val="00A069AE"/>
    <w:rsid w:val="00A17A58"/>
    <w:rsid w:val="00A22483"/>
    <w:rsid w:val="00A25A2A"/>
    <w:rsid w:val="00A3145B"/>
    <w:rsid w:val="00A721B6"/>
    <w:rsid w:val="00A75F9E"/>
    <w:rsid w:val="00A7644E"/>
    <w:rsid w:val="00A76AEB"/>
    <w:rsid w:val="00A773B0"/>
    <w:rsid w:val="00A790A8"/>
    <w:rsid w:val="00A81D24"/>
    <w:rsid w:val="00A857B5"/>
    <w:rsid w:val="00A95E71"/>
    <w:rsid w:val="00AA3DDF"/>
    <w:rsid w:val="00AB05C3"/>
    <w:rsid w:val="00AC0089"/>
    <w:rsid w:val="00AC1E05"/>
    <w:rsid w:val="00AE0C1A"/>
    <w:rsid w:val="00AE2AA2"/>
    <w:rsid w:val="00AE3AEE"/>
    <w:rsid w:val="00AE44F9"/>
    <w:rsid w:val="00AF0414"/>
    <w:rsid w:val="00B03337"/>
    <w:rsid w:val="00B101E7"/>
    <w:rsid w:val="00B10607"/>
    <w:rsid w:val="00B155A8"/>
    <w:rsid w:val="00B20180"/>
    <w:rsid w:val="00B31702"/>
    <w:rsid w:val="00B37DBC"/>
    <w:rsid w:val="00B42EB8"/>
    <w:rsid w:val="00B5737D"/>
    <w:rsid w:val="00B66DA8"/>
    <w:rsid w:val="00B67E31"/>
    <w:rsid w:val="00B7036A"/>
    <w:rsid w:val="00B71CBE"/>
    <w:rsid w:val="00B73197"/>
    <w:rsid w:val="00B74EF2"/>
    <w:rsid w:val="00B77869"/>
    <w:rsid w:val="00BA189B"/>
    <w:rsid w:val="00BB3370"/>
    <w:rsid w:val="00BC3E4B"/>
    <w:rsid w:val="00BD263D"/>
    <w:rsid w:val="00BD78D1"/>
    <w:rsid w:val="00BE235E"/>
    <w:rsid w:val="00C04020"/>
    <w:rsid w:val="00C10736"/>
    <w:rsid w:val="00C12A89"/>
    <w:rsid w:val="00C13FE5"/>
    <w:rsid w:val="00C15901"/>
    <w:rsid w:val="00C2269A"/>
    <w:rsid w:val="00C41950"/>
    <w:rsid w:val="00C5224F"/>
    <w:rsid w:val="00C53DC0"/>
    <w:rsid w:val="00C55B88"/>
    <w:rsid w:val="00C74552"/>
    <w:rsid w:val="00C77134"/>
    <w:rsid w:val="00C80E59"/>
    <w:rsid w:val="00C853CF"/>
    <w:rsid w:val="00C9308F"/>
    <w:rsid w:val="00C9309C"/>
    <w:rsid w:val="00CA5EE0"/>
    <w:rsid w:val="00CA6089"/>
    <w:rsid w:val="00CB23B8"/>
    <w:rsid w:val="00CB4017"/>
    <w:rsid w:val="00CC70C0"/>
    <w:rsid w:val="00CC7A61"/>
    <w:rsid w:val="00CF0524"/>
    <w:rsid w:val="00CF1B6D"/>
    <w:rsid w:val="00CF69A8"/>
    <w:rsid w:val="00D069FD"/>
    <w:rsid w:val="00D12760"/>
    <w:rsid w:val="00D17B35"/>
    <w:rsid w:val="00D20FF7"/>
    <w:rsid w:val="00D264AF"/>
    <w:rsid w:val="00D307DC"/>
    <w:rsid w:val="00D336D9"/>
    <w:rsid w:val="00D37D2A"/>
    <w:rsid w:val="00D440F6"/>
    <w:rsid w:val="00D63D11"/>
    <w:rsid w:val="00D674AC"/>
    <w:rsid w:val="00D70A57"/>
    <w:rsid w:val="00D804FA"/>
    <w:rsid w:val="00D820E4"/>
    <w:rsid w:val="00D823A4"/>
    <w:rsid w:val="00D8487A"/>
    <w:rsid w:val="00D85DFC"/>
    <w:rsid w:val="00D86929"/>
    <w:rsid w:val="00D874DA"/>
    <w:rsid w:val="00D96D4D"/>
    <w:rsid w:val="00DA1FA5"/>
    <w:rsid w:val="00DA2B9E"/>
    <w:rsid w:val="00DA459C"/>
    <w:rsid w:val="00DA6B50"/>
    <w:rsid w:val="00DB25AF"/>
    <w:rsid w:val="00DB3973"/>
    <w:rsid w:val="00DC325F"/>
    <w:rsid w:val="00DD4A5E"/>
    <w:rsid w:val="00DD4DD5"/>
    <w:rsid w:val="00DE6DC3"/>
    <w:rsid w:val="00DF6945"/>
    <w:rsid w:val="00E00A98"/>
    <w:rsid w:val="00E05B07"/>
    <w:rsid w:val="00E125BE"/>
    <w:rsid w:val="00E230AA"/>
    <w:rsid w:val="00E442CD"/>
    <w:rsid w:val="00E450B5"/>
    <w:rsid w:val="00E5246D"/>
    <w:rsid w:val="00E602A3"/>
    <w:rsid w:val="00E62ED7"/>
    <w:rsid w:val="00E66DDF"/>
    <w:rsid w:val="00E82CE9"/>
    <w:rsid w:val="00E83E4F"/>
    <w:rsid w:val="00E85F41"/>
    <w:rsid w:val="00E87042"/>
    <w:rsid w:val="00E911C1"/>
    <w:rsid w:val="00EA0319"/>
    <w:rsid w:val="00EA298B"/>
    <w:rsid w:val="00EB13C1"/>
    <w:rsid w:val="00EB6C9E"/>
    <w:rsid w:val="00EC76E5"/>
    <w:rsid w:val="00EE5381"/>
    <w:rsid w:val="00EE7AEB"/>
    <w:rsid w:val="00EF10A5"/>
    <w:rsid w:val="00EF7BDD"/>
    <w:rsid w:val="00F0591E"/>
    <w:rsid w:val="00F12238"/>
    <w:rsid w:val="00F1303C"/>
    <w:rsid w:val="00F13175"/>
    <w:rsid w:val="00F13F3D"/>
    <w:rsid w:val="00F20633"/>
    <w:rsid w:val="00F426B2"/>
    <w:rsid w:val="00F562FA"/>
    <w:rsid w:val="00F656DF"/>
    <w:rsid w:val="00F76F3D"/>
    <w:rsid w:val="00F772BE"/>
    <w:rsid w:val="00FA7195"/>
    <w:rsid w:val="00FB7EC9"/>
    <w:rsid w:val="00FC3E17"/>
    <w:rsid w:val="00FC46C9"/>
    <w:rsid w:val="00FC6700"/>
    <w:rsid w:val="00FE3F1A"/>
    <w:rsid w:val="00FF238F"/>
    <w:rsid w:val="00FF3ACC"/>
    <w:rsid w:val="02087D27"/>
    <w:rsid w:val="02F7B4A7"/>
    <w:rsid w:val="03D2A070"/>
    <w:rsid w:val="045B6943"/>
    <w:rsid w:val="05905BA9"/>
    <w:rsid w:val="073A9897"/>
    <w:rsid w:val="075B26D3"/>
    <w:rsid w:val="078F65C8"/>
    <w:rsid w:val="0931C6E8"/>
    <w:rsid w:val="0A010F4D"/>
    <w:rsid w:val="0B809284"/>
    <w:rsid w:val="0BF60C2C"/>
    <w:rsid w:val="0C901AC9"/>
    <w:rsid w:val="0D4C7CE4"/>
    <w:rsid w:val="0DA5A73D"/>
    <w:rsid w:val="0E68F525"/>
    <w:rsid w:val="0ED441B8"/>
    <w:rsid w:val="0EFBF7AE"/>
    <w:rsid w:val="0F7B7061"/>
    <w:rsid w:val="10CE38A4"/>
    <w:rsid w:val="10E4F4D8"/>
    <w:rsid w:val="114550C7"/>
    <w:rsid w:val="11FA0A56"/>
    <w:rsid w:val="13088F0A"/>
    <w:rsid w:val="13D34062"/>
    <w:rsid w:val="141D5EFB"/>
    <w:rsid w:val="154F74C8"/>
    <w:rsid w:val="1551F402"/>
    <w:rsid w:val="168FF4BB"/>
    <w:rsid w:val="16A40159"/>
    <w:rsid w:val="16D740DB"/>
    <w:rsid w:val="17D5BE21"/>
    <w:rsid w:val="18357EA3"/>
    <w:rsid w:val="183F3516"/>
    <w:rsid w:val="1943EB4E"/>
    <w:rsid w:val="19A2CBD5"/>
    <w:rsid w:val="1A770569"/>
    <w:rsid w:val="1B214CFA"/>
    <w:rsid w:val="1CAE9A43"/>
    <w:rsid w:val="1CE8C911"/>
    <w:rsid w:val="1E477A9F"/>
    <w:rsid w:val="1EBE4128"/>
    <w:rsid w:val="1F48E5AF"/>
    <w:rsid w:val="210C7B70"/>
    <w:rsid w:val="21BE30F3"/>
    <w:rsid w:val="22B32FB1"/>
    <w:rsid w:val="24210FB5"/>
    <w:rsid w:val="2452287E"/>
    <w:rsid w:val="253F0C45"/>
    <w:rsid w:val="26D0F605"/>
    <w:rsid w:val="270286C5"/>
    <w:rsid w:val="272671D7"/>
    <w:rsid w:val="273E5E09"/>
    <w:rsid w:val="2A51F154"/>
    <w:rsid w:val="2B015E2D"/>
    <w:rsid w:val="2B388813"/>
    <w:rsid w:val="2D4C1439"/>
    <w:rsid w:val="2D9B22E4"/>
    <w:rsid w:val="2DF3CFEB"/>
    <w:rsid w:val="2F25373C"/>
    <w:rsid w:val="305A7D20"/>
    <w:rsid w:val="309CB2C1"/>
    <w:rsid w:val="326E6387"/>
    <w:rsid w:val="327984AA"/>
    <w:rsid w:val="3292788A"/>
    <w:rsid w:val="32DDBEE7"/>
    <w:rsid w:val="33192671"/>
    <w:rsid w:val="3356908B"/>
    <w:rsid w:val="340257A3"/>
    <w:rsid w:val="340A340E"/>
    <w:rsid w:val="34117F89"/>
    <w:rsid w:val="34B3B48A"/>
    <w:rsid w:val="350E388C"/>
    <w:rsid w:val="3646C284"/>
    <w:rsid w:val="365DF6D6"/>
    <w:rsid w:val="36836C9F"/>
    <w:rsid w:val="373C17A3"/>
    <w:rsid w:val="38B162F8"/>
    <w:rsid w:val="3A64B8CB"/>
    <w:rsid w:val="3A887AC7"/>
    <w:rsid w:val="3B6B339C"/>
    <w:rsid w:val="3B8A4B2E"/>
    <w:rsid w:val="3CA470F7"/>
    <w:rsid w:val="3D9FF8D7"/>
    <w:rsid w:val="3E20F2D8"/>
    <w:rsid w:val="3F9E936F"/>
    <w:rsid w:val="3FDD9DF5"/>
    <w:rsid w:val="407E3FB3"/>
    <w:rsid w:val="40CA20C0"/>
    <w:rsid w:val="40FB4DA5"/>
    <w:rsid w:val="41320CC3"/>
    <w:rsid w:val="41A49A1D"/>
    <w:rsid w:val="4226CC5E"/>
    <w:rsid w:val="42D3352A"/>
    <w:rsid w:val="437EDE44"/>
    <w:rsid w:val="440E52AA"/>
    <w:rsid w:val="44111EA1"/>
    <w:rsid w:val="44FEBB60"/>
    <w:rsid w:val="453F3F8B"/>
    <w:rsid w:val="47047791"/>
    <w:rsid w:val="47629D5F"/>
    <w:rsid w:val="47A65A40"/>
    <w:rsid w:val="49165F07"/>
    <w:rsid w:val="49BC4AB1"/>
    <w:rsid w:val="4A821C6A"/>
    <w:rsid w:val="4ADF78AA"/>
    <w:rsid w:val="4CF81F6C"/>
    <w:rsid w:val="4D787E0A"/>
    <w:rsid w:val="502F82DF"/>
    <w:rsid w:val="51F44BC2"/>
    <w:rsid w:val="52C7E1E9"/>
    <w:rsid w:val="549F5B34"/>
    <w:rsid w:val="54AB8966"/>
    <w:rsid w:val="54AD2613"/>
    <w:rsid w:val="54E19C22"/>
    <w:rsid w:val="573D3EB8"/>
    <w:rsid w:val="57759B67"/>
    <w:rsid w:val="58937496"/>
    <w:rsid w:val="593F5DE7"/>
    <w:rsid w:val="59C43D07"/>
    <w:rsid w:val="59FF5F34"/>
    <w:rsid w:val="5B8F9FB8"/>
    <w:rsid w:val="5B9979F2"/>
    <w:rsid w:val="5BABA799"/>
    <w:rsid w:val="5C4DC0DB"/>
    <w:rsid w:val="5D267ACA"/>
    <w:rsid w:val="5E351FB6"/>
    <w:rsid w:val="5EA40324"/>
    <w:rsid w:val="6091E8FF"/>
    <w:rsid w:val="614AD8C7"/>
    <w:rsid w:val="6311F258"/>
    <w:rsid w:val="640B3DA5"/>
    <w:rsid w:val="64A69E2A"/>
    <w:rsid w:val="651287CE"/>
    <w:rsid w:val="65CBB478"/>
    <w:rsid w:val="668515A2"/>
    <w:rsid w:val="6685202F"/>
    <w:rsid w:val="6692BCBE"/>
    <w:rsid w:val="67020E2E"/>
    <w:rsid w:val="686B52BD"/>
    <w:rsid w:val="68A72040"/>
    <w:rsid w:val="6911DA11"/>
    <w:rsid w:val="6918D0CD"/>
    <w:rsid w:val="6919DEFA"/>
    <w:rsid w:val="69311673"/>
    <w:rsid w:val="696F86DD"/>
    <w:rsid w:val="6991D70C"/>
    <w:rsid w:val="69FEC876"/>
    <w:rsid w:val="6A0895EF"/>
    <w:rsid w:val="6C19D226"/>
    <w:rsid w:val="6C1B3474"/>
    <w:rsid w:val="6C47BC50"/>
    <w:rsid w:val="6CFD74FC"/>
    <w:rsid w:val="6D213D2B"/>
    <w:rsid w:val="6E0B97C8"/>
    <w:rsid w:val="6EC459DF"/>
    <w:rsid w:val="6EE90A85"/>
    <w:rsid w:val="6FB0E905"/>
    <w:rsid w:val="6FFE1DD9"/>
    <w:rsid w:val="705C5A87"/>
    <w:rsid w:val="708FCD16"/>
    <w:rsid w:val="70A5B210"/>
    <w:rsid w:val="72B1B7F3"/>
    <w:rsid w:val="742B2251"/>
    <w:rsid w:val="75365F63"/>
    <w:rsid w:val="75413374"/>
    <w:rsid w:val="758BD6A9"/>
    <w:rsid w:val="759516F4"/>
    <w:rsid w:val="75DE13A9"/>
    <w:rsid w:val="774CF4E4"/>
    <w:rsid w:val="77D5B009"/>
    <w:rsid w:val="78640909"/>
    <w:rsid w:val="792CF414"/>
    <w:rsid w:val="7954BD00"/>
    <w:rsid w:val="7955D570"/>
    <w:rsid w:val="79CCBC3E"/>
    <w:rsid w:val="7B1771D6"/>
    <w:rsid w:val="7B94C12B"/>
    <w:rsid w:val="7BDE089B"/>
    <w:rsid w:val="7C0C0A6E"/>
    <w:rsid w:val="7C7F10F2"/>
    <w:rsid w:val="7CB1C558"/>
    <w:rsid w:val="7D3669D1"/>
    <w:rsid w:val="7D86F519"/>
    <w:rsid w:val="7DB660FC"/>
    <w:rsid w:val="7EED17BE"/>
    <w:rsid w:val="7F3A4113"/>
    <w:rsid w:val="7F3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1"/>
    <w:qFormat/>
    <w:rsid w:val="00313309"/>
    <w:pPr>
      <w:ind w:left="720"/>
      <w:contextualSpacing/>
    </w:pPr>
  </w:style>
  <w:style w:type="table" w:styleId="TableGrid">
    <w:name w:val="Table Grid"/>
    <w:basedOn w:val="TableNormal"/>
    <w:uiPriority w:val="39"/>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
    <w:name w:val="Unresolved Mention"/>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46162276">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footer" Target="footer2.xml"/><Relationship Id="rId26" Type="http://schemas.openxmlformats.org/officeDocument/2006/relationships/hyperlink" Target="https://youtu.be/OGS-ODJQNVI" TargetMode="External"/><Relationship Id="rId39" Type="http://schemas.openxmlformats.org/officeDocument/2006/relationships/hyperlink" Target="http://www.nccucounseling.com" TargetMode="External"/><Relationship Id="rId21" Type="http://schemas.openxmlformats.org/officeDocument/2006/relationships/hyperlink" Target="http://www.counseling.org/docs/default-source/ethics/practioner&#8217;s-guide-toethical-decision-making.pdf" TargetMode="External"/><Relationship Id="rId34" Type="http://schemas.openxmlformats.org/officeDocument/2006/relationships/hyperlink" Target="http://www.nccucounseling.com/student2/index.php/videoconference-etiquette" TargetMode="External"/><Relationship Id="rId42" Type="http://schemas.openxmlformats.org/officeDocument/2006/relationships/hyperlink" Target="https://www.nccu.edu/sas/accessibility-services-and-accommodations" TargetMode="External"/><Relationship Id="rId47" Type="http://schemas.openxmlformats.org/officeDocument/2006/relationships/hyperlink" Target="https://www.nccu.edu/life-nc-central/health-and-well-being/lgbta-center" TargetMode="External"/><Relationship Id="rId50" Type="http://schemas.openxmlformats.org/officeDocument/2006/relationships/hyperlink" Target="https://www.cacrep.org/section-5-entry-level-specialty-areas-school-counsel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ct.counseling.org/2015/10/stuck-in-the-middle/" TargetMode="External"/><Relationship Id="rId11" Type="http://schemas.openxmlformats.org/officeDocument/2006/relationships/hyperlink" Target="http://www.nccucounseling.com/" TargetMode="External"/><Relationship Id="rId24" Type="http://schemas.openxmlformats.org/officeDocument/2006/relationships/hyperlink" Target="http://www.nccucounseling.com" TargetMode="External"/><Relationship Id="rId32" Type="http://schemas.openxmlformats.org/officeDocument/2006/relationships/hyperlink" Target="http://www.nccucounseling.com/student2/index.php/practicum-and-internship" TargetMode="External"/><Relationship Id="rId37" Type="http://schemas.openxmlformats.org/officeDocument/2006/relationships/hyperlink" Target="https://www.ncblpc.org/Licensure/Current/PDS" TargetMode="External"/><Relationship Id="rId40" Type="http://schemas.openxmlformats.org/officeDocument/2006/relationships/image" Target="media/image2.png"/><Relationship Id="rId45" Type="http://schemas.openxmlformats.org/officeDocument/2006/relationships/hyperlink" Target="https://www.nccu.edu/administration/university-police"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jbarrow4@nccu.edu" TargetMode="External"/><Relationship Id="rId31" Type="http://schemas.openxmlformats.org/officeDocument/2006/relationships/hyperlink" Target="https://www.who.int/mental_health/policy/services/1_advocacy_WEB_07.pdf?ua=1" TargetMode="External"/><Relationship Id="rId44" Type="http://schemas.openxmlformats.org/officeDocument/2006/relationships/hyperlink" Target="https://www.nccu.edu/life-nc-central/health-and-well-being/counseling-center" TargetMode="External"/><Relationship Id="rId52" Type="http://schemas.openxmlformats.org/officeDocument/2006/relationships/hyperlink" Target="https://www.cacrep.org/section-5-entry-level-specialty-areas-career-counse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arrow4@nccu.edu" TargetMode="External"/><Relationship Id="rId22" Type="http://schemas.openxmlformats.org/officeDocument/2006/relationships/hyperlink" Target="https://www.counseling.org/docs/default-source/ethics/New_Concepts_in_the_2014_ACA_Code_of_Ethics.pdf?sfvrsn=d8da4a2c_4" TargetMode="External"/><Relationship Id="rId27" Type="http://schemas.openxmlformats.org/officeDocument/2006/relationships/hyperlink" Target="file:///C:\Users\jcbarrow\Desktop\jenny's%20backup%206-10-20%20personal%20on%20google%20drive%203-16\NCCU%20course%20materials\Internship\Reading%20(https:\www.counseling.org\resources\library\VISTAS\vistas06_online-only\Webber.pdf)" TargetMode="External"/><Relationship Id="rId30" Type="http://schemas.openxmlformats.org/officeDocument/2006/relationships/hyperlink" Target="https://www.who.int/mental_health/policy/services/1_advocacy_WEB_07.pdf?ua=1" TargetMode="External"/><Relationship Id="rId35" Type="http://schemas.openxmlformats.org/officeDocument/2006/relationships/hyperlink" Target="https://www.webex.com/test-meeting.html" TargetMode="External"/><Relationship Id="rId43" Type="http://schemas.openxmlformats.org/officeDocument/2006/relationships/hyperlink" Target="https://legacy.nccu.edu/advocacy/index.cfm" TargetMode="External"/><Relationship Id="rId48" Type="http://schemas.openxmlformats.org/officeDocument/2006/relationships/hyperlink" Target="https://legacy.nccu.edu/formsdocs/proxy.cfm?file_id=1674" TargetMode="External"/><Relationship Id="rId8" Type="http://schemas.openxmlformats.org/officeDocument/2006/relationships/webSettings" Target="webSettings.xml"/><Relationship Id="rId51" Type="http://schemas.openxmlformats.org/officeDocument/2006/relationships/hyperlink" Target="https://www.cacrep.org/section-5-entry-level-specialty-areas-clinical-mental-health-counseling/"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nccucounseling.com/student2/index.php/advising/student-handbooks" TargetMode="External"/><Relationship Id="rId33" Type="http://schemas.openxmlformats.org/officeDocument/2006/relationships/hyperlink" Target="http://www.nccucounseling.com/student2/index.php/videoconference-etiquette" TargetMode="External"/><Relationship Id="rId38" Type="http://schemas.openxmlformats.org/officeDocument/2006/relationships/hyperlink" Target="http://www.nccucounseling.com/studetns/" TargetMode="External"/><Relationship Id="rId46" Type="http://schemas.openxmlformats.org/officeDocument/2006/relationships/hyperlink" Target="https://www.nccu.edu/enrollment/veterans-affairs" TargetMode="External"/><Relationship Id="rId20" Type="http://schemas.openxmlformats.org/officeDocument/2006/relationships/hyperlink" Target="https://nccu.webex.com/meet/jbarrow4" TargetMode="External"/><Relationship Id="rId41" Type="http://schemas.openxmlformats.org/officeDocument/2006/relationships/hyperlink" Target="file:///C:\Users\jcbarrow\Desktop\Proposed%20CON%205390%20Syllabus%20Beginning%20Fall%202020.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https://nccu.webex.com/meet/jbarrow4" TargetMode="External"/><Relationship Id="rId28" Type="http://schemas.openxmlformats.org/officeDocument/2006/relationships/hyperlink" Target="file:///C:\Users\jcbarrow\Desktop\jenny's%20backup%206-10-20%20personal%20on%20google%20drive%203-16\NCCU%20course%20materials\Internship\Reading%20(https:\www.counseling.org\resources\library\VISTAS\vistas06_online-only\Webber.pdf)" TargetMode="External"/><Relationship Id="rId36" Type="http://schemas.openxmlformats.org/officeDocument/2006/relationships/hyperlink" Target="https://www.cacrep.org/section-3-professional-practice/" TargetMode="External"/><Relationship Id="rId49" Type="http://schemas.openxmlformats.org/officeDocument/2006/relationships/hyperlink" Target="https://www.counseling.org/resources/aca-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4.xml><?xml version="1.0" encoding="utf-8"?>
<ds:datastoreItem xmlns:ds="http://schemas.openxmlformats.org/officeDocument/2006/customXml" ds:itemID="{71202F4A-7546-45BC-9E43-CB0983F4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13544</Words>
  <Characters>80727</Characters>
  <Application>Microsoft Office Word</Application>
  <DocSecurity>0</DocSecurity>
  <Lines>2242</Lines>
  <Paragraphs>981</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93290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2023-05-08T18:23:00Z</cp:lastPrinted>
  <dcterms:created xsi:type="dcterms:W3CDTF">2023-06-03T02:33:00Z</dcterms:created>
  <dcterms:modified xsi:type="dcterms:W3CDTF">2023-06-03T02:33:00Z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